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Pr="009E0C82" w:rsidRDefault="008F225F" w:rsidP="008F225F">
      <w:pPr>
        <w:keepNext/>
        <w:ind w:firstLine="709"/>
        <w:jc w:val="right"/>
        <w:rPr>
          <w:rFonts w:ascii="Times New Roman" w:eastAsia="Times New Roman" w:hAnsi="Times New Roman" w:cs="Times New Roman"/>
          <w:b/>
          <w:sz w:val="24"/>
          <w:szCs w:val="24"/>
        </w:rPr>
      </w:pPr>
      <w:bookmarkStart w:id="0" w:name="_Toc84499257"/>
      <w:r w:rsidRPr="009E0C82">
        <w:rPr>
          <w:rFonts w:ascii="Times New Roman" w:eastAsia="Times New Roman" w:hAnsi="Times New Roman" w:cs="Times New Roman"/>
          <w:b/>
          <w:sz w:val="24"/>
          <w:szCs w:val="24"/>
        </w:rPr>
        <w:t xml:space="preserve">ПРИЛОЖЕНИЕ </w:t>
      </w:r>
      <w:r w:rsidR="00F5373D" w:rsidRPr="009E0C82">
        <w:rPr>
          <w:rFonts w:ascii="Times New Roman" w:eastAsia="Times New Roman" w:hAnsi="Times New Roman" w:cs="Times New Roman"/>
          <w:b/>
          <w:sz w:val="24"/>
          <w:szCs w:val="24"/>
        </w:rPr>
        <w:t>2</w:t>
      </w:r>
    </w:p>
    <w:p w14:paraId="38BDFED2" w14:textId="208B9FF0" w:rsidR="008F578C" w:rsidRPr="009E0C82"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9E0C82">
        <w:rPr>
          <w:rFonts w:ascii="Times New Roman" w:eastAsia="Times New Roman" w:hAnsi="Times New Roman" w:cs="Times New Roman"/>
          <w:b/>
          <w:bCs/>
          <w:kern w:val="32"/>
          <w:sz w:val="24"/>
          <w:szCs w:val="24"/>
          <w:lang w:eastAsia="x-none"/>
        </w:rPr>
        <w:t xml:space="preserve">к </w:t>
      </w:r>
      <w:r w:rsidR="009A0AAA" w:rsidRPr="009E0C82">
        <w:rPr>
          <w:rFonts w:ascii="Times New Roman" w:eastAsia="Times New Roman" w:hAnsi="Times New Roman" w:cs="Times New Roman"/>
          <w:b/>
          <w:bCs/>
          <w:kern w:val="32"/>
          <w:sz w:val="24"/>
          <w:szCs w:val="24"/>
          <w:lang w:eastAsia="x-none"/>
        </w:rPr>
        <w:t>ПОП</w:t>
      </w:r>
      <w:r w:rsidRPr="009E0C82">
        <w:rPr>
          <w:rFonts w:ascii="Times New Roman" w:eastAsia="Times New Roman" w:hAnsi="Times New Roman" w:cs="Times New Roman"/>
          <w:b/>
          <w:bCs/>
          <w:kern w:val="32"/>
          <w:sz w:val="24"/>
          <w:szCs w:val="24"/>
          <w:lang w:eastAsia="x-none"/>
        </w:rPr>
        <w:t xml:space="preserve"> по специальности </w:t>
      </w:r>
      <w:r w:rsidR="008018C7" w:rsidRPr="009E0C82">
        <w:rPr>
          <w:rFonts w:ascii="Times New Roman" w:eastAsia="Times New Roman" w:hAnsi="Times New Roman" w:cs="Times New Roman"/>
          <w:b/>
          <w:bCs/>
          <w:kern w:val="32"/>
          <w:sz w:val="24"/>
          <w:szCs w:val="24"/>
          <w:lang w:eastAsia="x-none"/>
        </w:rPr>
        <w:br/>
      </w:r>
      <w:r w:rsidR="00A36C1D"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bookmarkEnd w:id="1"/>
    </w:p>
    <w:p w14:paraId="43FA2AF0" w14:textId="77777777" w:rsidR="008F578C" w:rsidRPr="009E0C82" w:rsidRDefault="008F578C" w:rsidP="004D41E5"/>
    <w:p w14:paraId="3BD51D45" w14:textId="3449A425" w:rsidR="00CD2973" w:rsidRPr="009E0C82"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sidRPr="009E0C82">
        <w:rPr>
          <w:rFonts w:ascii="Times New Roman" w:eastAsia="Times New Roman" w:hAnsi="Times New Roman" w:cs="Times New Roman"/>
          <w:b/>
          <w:bCs/>
          <w:kern w:val="32"/>
          <w:sz w:val="24"/>
          <w:szCs w:val="24"/>
          <w:lang w:eastAsia="x-none"/>
        </w:rPr>
        <w:t xml:space="preserve">ПРИМЕРНЫЕ </w:t>
      </w:r>
      <w:r w:rsidR="008F578C" w:rsidRPr="009E0C82">
        <w:rPr>
          <w:rFonts w:ascii="Times New Roman" w:eastAsia="Times New Roman" w:hAnsi="Times New Roman" w:cs="Times New Roman"/>
          <w:b/>
          <w:bCs/>
          <w:kern w:val="32"/>
          <w:sz w:val="24"/>
          <w:szCs w:val="24"/>
          <w:lang w:eastAsia="x-none"/>
        </w:rPr>
        <w:t xml:space="preserve">РАБОЧИЕ </w:t>
      </w:r>
      <w:r w:rsidR="008F578C" w:rsidRPr="009E0C82">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sidRPr="009E0C82">
        <w:rPr>
          <w:rFonts w:ascii="Times New Roman" w:eastAsia="Times New Roman" w:hAnsi="Times New Roman" w:cs="Times New Roman"/>
          <w:b/>
          <w:bCs/>
          <w:kern w:val="32"/>
          <w:sz w:val="24"/>
          <w:szCs w:val="24"/>
          <w:lang w:eastAsia="x-none"/>
        </w:rPr>
        <w:t>ДИСЦИПЛИН</w:t>
      </w:r>
    </w:p>
    <w:p w14:paraId="29DD82F8" w14:textId="77777777" w:rsidR="00BD6A9B" w:rsidRPr="009E0C82" w:rsidRDefault="00BD6A9B" w:rsidP="00BD6A9B">
      <w:pPr>
        <w:jc w:val="center"/>
        <w:rPr>
          <w:rFonts w:ascii="Times New Roman" w:hAnsi="Times New Roman" w:cs="Times New Roman"/>
          <w:sz w:val="24"/>
          <w:szCs w:val="24"/>
          <w:lang w:eastAsia="x-none"/>
        </w:rPr>
      </w:pPr>
    </w:p>
    <w:p w14:paraId="00291C3C" w14:textId="328EC30C" w:rsidR="00C7536E" w:rsidRPr="009E0C82" w:rsidRDefault="00BD6A9B" w:rsidP="00BD6A9B">
      <w:pPr>
        <w:jc w:val="center"/>
        <w:rPr>
          <w:rFonts w:ascii="Times New Roman" w:hAnsi="Times New Roman" w:cs="Times New Roman"/>
          <w:sz w:val="24"/>
          <w:szCs w:val="24"/>
          <w:lang w:eastAsia="x-none"/>
        </w:rPr>
      </w:pPr>
      <w:r w:rsidRPr="009E0C82">
        <w:rPr>
          <w:rFonts w:ascii="Times New Roman" w:hAnsi="Times New Roman" w:cs="Times New Roman"/>
          <w:sz w:val="24"/>
          <w:szCs w:val="24"/>
          <w:lang w:eastAsia="x-none"/>
        </w:rPr>
        <w:t>ОГЛАВЛЕНИЕ</w:t>
      </w:r>
    </w:p>
    <w:p w14:paraId="52617635" w14:textId="7621B619" w:rsidR="00F47BBF" w:rsidRDefault="00896BB3">
      <w:pPr>
        <w:pStyle w:val="14"/>
        <w:rPr>
          <w:rFonts w:asciiTheme="minorHAnsi" w:eastAsiaTheme="minorEastAsia" w:hAnsiTheme="minorHAnsi" w:cstheme="minorBidi"/>
          <w:b w:val="0"/>
          <w:bCs w:val="0"/>
          <w:lang w:eastAsia="ru-RU"/>
        </w:rPr>
      </w:pPr>
      <w:r w:rsidRPr="009E0C82">
        <w:rPr>
          <w:rFonts w:eastAsia="Times New Roman"/>
          <w:sz w:val="24"/>
          <w:szCs w:val="24"/>
          <w:lang w:eastAsia="ru-RU"/>
        </w:rPr>
        <w:fldChar w:fldCharType="begin"/>
      </w:r>
      <w:r w:rsidRPr="009E0C82">
        <w:rPr>
          <w:rFonts w:eastAsia="Times New Roman"/>
          <w:sz w:val="24"/>
          <w:szCs w:val="24"/>
          <w:lang w:eastAsia="ru-RU"/>
        </w:rPr>
        <w:instrText xml:space="preserve"> TOC \o "3-3" \h \z \t "Заголовок 1;1;Заголовок 2;2;Заголовок1;1;Заголовок;1" </w:instrText>
      </w:r>
      <w:r w:rsidRPr="009E0C82">
        <w:rPr>
          <w:rFonts w:eastAsia="Times New Roman"/>
          <w:sz w:val="24"/>
          <w:szCs w:val="24"/>
          <w:lang w:eastAsia="ru-RU"/>
        </w:rPr>
        <w:fldChar w:fldCharType="separate"/>
      </w:r>
      <w:hyperlink w:anchor="_Toc175926247" w:history="1">
        <w:r w:rsidR="00F47BBF" w:rsidRPr="001327F5">
          <w:rPr>
            <w:rStyle w:val="af0"/>
          </w:rPr>
          <w:t>«ОП. 01 МЕТОДЫ МАТЕМАТИЧЕСКОЙ СТАТИСТИКИ  В БИБЛИОТЕЧНОЙ ДЕЯТЕЛЬНОСТИ»</w:t>
        </w:r>
        <w:r w:rsidR="00F47BBF">
          <w:rPr>
            <w:webHidden/>
          </w:rPr>
          <w:tab/>
        </w:r>
        <w:r w:rsidR="00F47BBF">
          <w:rPr>
            <w:webHidden/>
          </w:rPr>
          <w:fldChar w:fldCharType="begin"/>
        </w:r>
        <w:r w:rsidR="00F47BBF">
          <w:rPr>
            <w:webHidden/>
          </w:rPr>
          <w:instrText xml:space="preserve"> PAGEREF _Toc175926247 \h </w:instrText>
        </w:r>
        <w:r w:rsidR="00F47BBF">
          <w:rPr>
            <w:webHidden/>
          </w:rPr>
        </w:r>
        <w:r w:rsidR="00F47BBF">
          <w:rPr>
            <w:webHidden/>
          </w:rPr>
          <w:fldChar w:fldCharType="separate"/>
        </w:r>
        <w:r w:rsidR="00B7706B">
          <w:rPr>
            <w:webHidden/>
          </w:rPr>
          <w:t>2</w:t>
        </w:r>
        <w:r w:rsidR="00F47BBF">
          <w:rPr>
            <w:webHidden/>
          </w:rPr>
          <w:fldChar w:fldCharType="end"/>
        </w:r>
      </w:hyperlink>
    </w:p>
    <w:p w14:paraId="0000BF20" w14:textId="1D927993" w:rsidR="00F47BBF" w:rsidRDefault="006463AE">
      <w:pPr>
        <w:pStyle w:val="14"/>
        <w:rPr>
          <w:rFonts w:asciiTheme="minorHAnsi" w:eastAsiaTheme="minorEastAsia" w:hAnsiTheme="minorHAnsi" w:cstheme="minorBidi"/>
          <w:b w:val="0"/>
          <w:bCs w:val="0"/>
          <w:lang w:eastAsia="ru-RU"/>
        </w:rPr>
      </w:pPr>
      <w:hyperlink w:anchor="_Toc175926248" w:history="1">
        <w:r w:rsidR="00F47BBF" w:rsidRPr="001327F5">
          <w:rPr>
            <w:rStyle w:val="af0"/>
            <w:rFonts w:eastAsia="Segoe UI"/>
          </w:rPr>
          <w:t>«</w:t>
        </w:r>
        <w:r w:rsidR="00F47BBF" w:rsidRPr="001327F5">
          <w:rPr>
            <w:rStyle w:val="af0"/>
          </w:rPr>
          <w:t>ОП. 01 МЕТОДЫ МАТЕМАТИЧЕСКОЙ СТАТИСТИКИ  В БИБЛИОТЕЧНОЙ ДЕЯТЕЛЬНОСТИ</w:t>
        </w:r>
        <w:r w:rsidR="00F47BBF" w:rsidRPr="001327F5">
          <w:rPr>
            <w:rStyle w:val="af0"/>
            <w:rFonts w:eastAsia="Segoe UI"/>
          </w:rPr>
          <w:t>»</w:t>
        </w:r>
        <w:r w:rsidR="00F47BBF">
          <w:rPr>
            <w:webHidden/>
          </w:rPr>
          <w:tab/>
        </w:r>
        <w:r w:rsidR="00F47BBF">
          <w:rPr>
            <w:webHidden/>
          </w:rPr>
          <w:fldChar w:fldCharType="begin"/>
        </w:r>
        <w:r w:rsidR="00F47BBF">
          <w:rPr>
            <w:webHidden/>
          </w:rPr>
          <w:instrText xml:space="preserve"> PAGEREF _Toc175926248 \h </w:instrText>
        </w:r>
        <w:r w:rsidR="00F47BBF">
          <w:rPr>
            <w:webHidden/>
          </w:rPr>
        </w:r>
        <w:r w:rsidR="00F47BBF">
          <w:rPr>
            <w:webHidden/>
          </w:rPr>
          <w:fldChar w:fldCharType="separate"/>
        </w:r>
        <w:r w:rsidR="00B7706B">
          <w:rPr>
            <w:webHidden/>
          </w:rPr>
          <w:t>4</w:t>
        </w:r>
        <w:r w:rsidR="00F47BBF">
          <w:rPr>
            <w:webHidden/>
          </w:rPr>
          <w:fldChar w:fldCharType="end"/>
        </w:r>
      </w:hyperlink>
    </w:p>
    <w:p w14:paraId="37B0E95F" w14:textId="157A6B71" w:rsidR="00F47BBF" w:rsidRDefault="006463AE">
      <w:pPr>
        <w:pStyle w:val="14"/>
        <w:rPr>
          <w:rFonts w:asciiTheme="minorHAnsi" w:eastAsiaTheme="minorEastAsia" w:hAnsiTheme="minorHAnsi" w:cstheme="minorBidi"/>
          <w:b w:val="0"/>
          <w:bCs w:val="0"/>
          <w:lang w:eastAsia="ru-RU"/>
        </w:rPr>
      </w:pPr>
      <w:hyperlink w:anchor="_Toc175926249" w:history="1">
        <w:r w:rsidR="00F47BBF" w:rsidRPr="001327F5">
          <w:rPr>
            <w:rStyle w:val="af0"/>
          </w:rPr>
          <w:t>«ОП.02 ДОКУМЕНТОВЕДЕНИЕ»</w:t>
        </w:r>
        <w:r w:rsidR="00F47BBF">
          <w:rPr>
            <w:webHidden/>
          </w:rPr>
          <w:tab/>
        </w:r>
        <w:r w:rsidR="00F47BBF">
          <w:rPr>
            <w:webHidden/>
          </w:rPr>
          <w:fldChar w:fldCharType="begin"/>
        </w:r>
        <w:r w:rsidR="00F47BBF">
          <w:rPr>
            <w:webHidden/>
          </w:rPr>
          <w:instrText xml:space="preserve"> PAGEREF _Toc175926249 \h </w:instrText>
        </w:r>
        <w:r w:rsidR="00F47BBF">
          <w:rPr>
            <w:webHidden/>
          </w:rPr>
        </w:r>
        <w:r w:rsidR="00F47BBF">
          <w:rPr>
            <w:webHidden/>
          </w:rPr>
          <w:fldChar w:fldCharType="separate"/>
        </w:r>
        <w:r w:rsidR="00B7706B">
          <w:rPr>
            <w:webHidden/>
          </w:rPr>
          <w:t>9</w:t>
        </w:r>
        <w:r w:rsidR="00F47BBF">
          <w:rPr>
            <w:webHidden/>
          </w:rPr>
          <w:fldChar w:fldCharType="end"/>
        </w:r>
      </w:hyperlink>
    </w:p>
    <w:p w14:paraId="18F5A494" w14:textId="20B9E75C" w:rsidR="00F47BBF" w:rsidRDefault="006463AE">
      <w:pPr>
        <w:pStyle w:val="14"/>
        <w:rPr>
          <w:rFonts w:asciiTheme="minorHAnsi" w:eastAsiaTheme="minorEastAsia" w:hAnsiTheme="minorHAnsi" w:cstheme="minorBidi"/>
          <w:b w:val="0"/>
          <w:bCs w:val="0"/>
          <w:lang w:eastAsia="ru-RU"/>
        </w:rPr>
      </w:pPr>
      <w:hyperlink w:anchor="_Toc175926250" w:history="1">
        <w:r w:rsidR="00F47BBF" w:rsidRPr="001327F5">
          <w:rPr>
            <w:rStyle w:val="af0"/>
          </w:rPr>
          <w:t>«ОП. 03 ОБЩЕЕ БИБЛИОТЕКОВЕДЕНИЕ»</w:t>
        </w:r>
        <w:r w:rsidR="00F47BBF">
          <w:rPr>
            <w:webHidden/>
          </w:rPr>
          <w:tab/>
        </w:r>
        <w:r w:rsidR="00F47BBF">
          <w:rPr>
            <w:webHidden/>
          </w:rPr>
          <w:fldChar w:fldCharType="begin"/>
        </w:r>
        <w:r w:rsidR="00F47BBF">
          <w:rPr>
            <w:webHidden/>
          </w:rPr>
          <w:instrText xml:space="preserve"> PAGEREF _Toc175926250 \h </w:instrText>
        </w:r>
        <w:r w:rsidR="00F47BBF">
          <w:rPr>
            <w:webHidden/>
          </w:rPr>
        </w:r>
        <w:r w:rsidR="00F47BBF">
          <w:rPr>
            <w:webHidden/>
          </w:rPr>
          <w:fldChar w:fldCharType="separate"/>
        </w:r>
        <w:r w:rsidR="00B7706B">
          <w:rPr>
            <w:webHidden/>
          </w:rPr>
          <w:t>27</w:t>
        </w:r>
        <w:r w:rsidR="00F47BBF">
          <w:rPr>
            <w:webHidden/>
          </w:rPr>
          <w:fldChar w:fldCharType="end"/>
        </w:r>
      </w:hyperlink>
    </w:p>
    <w:p w14:paraId="22B77279" w14:textId="3B8DBFD9" w:rsidR="00F47BBF" w:rsidRDefault="006463AE">
      <w:pPr>
        <w:pStyle w:val="14"/>
        <w:rPr>
          <w:rFonts w:asciiTheme="minorHAnsi" w:eastAsiaTheme="minorEastAsia" w:hAnsiTheme="minorHAnsi" w:cstheme="minorBidi"/>
          <w:b w:val="0"/>
          <w:bCs w:val="0"/>
          <w:lang w:eastAsia="ru-RU"/>
        </w:rPr>
      </w:pPr>
      <w:hyperlink w:anchor="_Toc175926251" w:history="1">
        <w:r w:rsidR="00F47BBF" w:rsidRPr="001327F5">
          <w:rPr>
            <w:rStyle w:val="af0"/>
          </w:rPr>
          <w:t>«ОП. 04 ОБЩЕЕ БИБЛИОГРАФОВЕДЕНИЕ»</w:t>
        </w:r>
        <w:r w:rsidR="00F47BBF">
          <w:rPr>
            <w:webHidden/>
          </w:rPr>
          <w:tab/>
        </w:r>
        <w:r w:rsidR="00F47BBF">
          <w:rPr>
            <w:webHidden/>
          </w:rPr>
          <w:fldChar w:fldCharType="begin"/>
        </w:r>
        <w:r w:rsidR="00F47BBF">
          <w:rPr>
            <w:webHidden/>
          </w:rPr>
          <w:instrText xml:space="preserve"> PAGEREF _Toc175926251 \h </w:instrText>
        </w:r>
        <w:r w:rsidR="00F47BBF">
          <w:rPr>
            <w:webHidden/>
          </w:rPr>
        </w:r>
        <w:r w:rsidR="00F47BBF">
          <w:rPr>
            <w:webHidden/>
          </w:rPr>
          <w:fldChar w:fldCharType="separate"/>
        </w:r>
        <w:r w:rsidR="00B7706B">
          <w:rPr>
            <w:webHidden/>
          </w:rPr>
          <w:t>43</w:t>
        </w:r>
        <w:r w:rsidR="00F47BBF">
          <w:rPr>
            <w:webHidden/>
          </w:rPr>
          <w:fldChar w:fldCharType="end"/>
        </w:r>
      </w:hyperlink>
    </w:p>
    <w:p w14:paraId="72AF41FA" w14:textId="239F3ABD" w:rsidR="00F47BBF" w:rsidRDefault="006463AE">
      <w:pPr>
        <w:pStyle w:val="14"/>
        <w:rPr>
          <w:rFonts w:asciiTheme="minorHAnsi" w:eastAsiaTheme="minorEastAsia" w:hAnsiTheme="minorHAnsi" w:cstheme="minorBidi"/>
          <w:b w:val="0"/>
          <w:bCs w:val="0"/>
          <w:lang w:eastAsia="ru-RU"/>
        </w:rPr>
      </w:pPr>
      <w:hyperlink w:anchor="_Toc175926252" w:history="1">
        <w:r w:rsidR="00F47BBF" w:rsidRPr="001327F5">
          <w:rPr>
            <w:rStyle w:val="af0"/>
          </w:rPr>
          <w:t>«ОП.05 ОТЕЧЕСТВЕННАЯ ЛИТЕРАТУРА»</w:t>
        </w:r>
        <w:r w:rsidR="00F47BBF">
          <w:rPr>
            <w:webHidden/>
          </w:rPr>
          <w:tab/>
        </w:r>
        <w:r w:rsidR="00F47BBF">
          <w:rPr>
            <w:webHidden/>
          </w:rPr>
          <w:fldChar w:fldCharType="begin"/>
        </w:r>
        <w:r w:rsidR="00F47BBF">
          <w:rPr>
            <w:webHidden/>
          </w:rPr>
          <w:instrText xml:space="preserve"> PAGEREF _Toc175926252 \h </w:instrText>
        </w:r>
        <w:r w:rsidR="00F47BBF">
          <w:rPr>
            <w:webHidden/>
          </w:rPr>
        </w:r>
        <w:r w:rsidR="00F47BBF">
          <w:rPr>
            <w:webHidden/>
          </w:rPr>
          <w:fldChar w:fldCharType="separate"/>
        </w:r>
        <w:r w:rsidR="00B7706B">
          <w:rPr>
            <w:webHidden/>
          </w:rPr>
          <w:t>57</w:t>
        </w:r>
        <w:r w:rsidR="00F47BBF">
          <w:rPr>
            <w:webHidden/>
          </w:rPr>
          <w:fldChar w:fldCharType="end"/>
        </w:r>
      </w:hyperlink>
    </w:p>
    <w:p w14:paraId="48831299" w14:textId="47948377" w:rsidR="00F47BBF" w:rsidRDefault="006463AE">
      <w:pPr>
        <w:pStyle w:val="14"/>
        <w:rPr>
          <w:rFonts w:asciiTheme="minorHAnsi" w:eastAsiaTheme="minorEastAsia" w:hAnsiTheme="minorHAnsi" w:cstheme="minorBidi"/>
          <w:b w:val="0"/>
          <w:bCs w:val="0"/>
          <w:lang w:eastAsia="ru-RU"/>
        </w:rPr>
      </w:pPr>
      <w:hyperlink w:anchor="_Toc175926253" w:history="1">
        <w:r w:rsidR="00F47BBF" w:rsidRPr="001327F5">
          <w:rPr>
            <w:rStyle w:val="af0"/>
          </w:rPr>
          <w:t>«ОП.06 ЗАРУБЕЖНАЯ ЛИТЕРАТУРА»</w:t>
        </w:r>
        <w:r w:rsidR="00F47BBF">
          <w:rPr>
            <w:webHidden/>
          </w:rPr>
          <w:tab/>
        </w:r>
        <w:r w:rsidR="00F47BBF">
          <w:rPr>
            <w:webHidden/>
          </w:rPr>
          <w:fldChar w:fldCharType="begin"/>
        </w:r>
        <w:r w:rsidR="00F47BBF">
          <w:rPr>
            <w:webHidden/>
          </w:rPr>
          <w:instrText xml:space="preserve"> PAGEREF _Toc175926253 \h </w:instrText>
        </w:r>
        <w:r w:rsidR="00F47BBF">
          <w:rPr>
            <w:webHidden/>
          </w:rPr>
        </w:r>
        <w:r w:rsidR="00F47BBF">
          <w:rPr>
            <w:webHidden/>
          </w:rPr>
          <w:fldChar w:fldCharType="separate"/>
        </w:r>
        <w:r w:rsidR="00B7706B">
          <w:rPr>
            <w:webHidden/>
          </w:rPr>
          <w:t>79</w:t>
        </w:r>
        <w:r w:rsidR="00F47BBF">
          <w:rPr>
            <w:webHidden/>
          </w:rPr>
          <w:fldChar w:fldCharType="end"/>
        </w:r>
      </w:hyperlink>
    </w:p>
    <w:p w14:paraId="676D5E4E" w14:textId="0C457A6E" w:rsidR="00F47BBF" w:rsidRDefault="006463AE">
      <w:pPr>
        <w:pStyle w:val="14"/>
        <w:rPr>
          <w:rFonts w:asciiTheme="minorHAnsi" w:eastAsiaTheme="minorEastAsia" w:hAnsiTheme="minorHAnsi" w:cstheme="minorBidi"/>
          <w:b w:val="0"/>
          <w:bCs w:val="0"/>
          <w:lang w:eastAsia="ru-RU"/>
        </w:rPr>
      </w:pPr>
      <w:hyperlink w:anchor="_Toc175926254" w:history="1">
        <w:r w:rsidR="00F47BBF" w:rsidRPr="001327F5">
          <w:rPr>
            <w:rStyle w:val="af0"/>
          </w:rPr>
          <w:t>«ОП.07 ЛИТЕРАТУРА ДЛЯ ДЕТЕЙ И ЮНОШЕСТВА»</w:t>
        </w:r>
        <w:r w:rsidR="00F47BBF">
          <w:rPr>
            <w:webHidden/>
          </w:rPr>
          <w:tab/>
        </w:r>
        <w:r w:rsidR="00F47BBF">
          <w:rPr>
            <w:webHidden/>
          </w:rPr>
          <w:fldChar w:fldCharType="begin"/>
        </w:r>
        <w:r w:rsidR="00F47BBF">
          <w:rPr>
            <w:webHidden/>
          </w:rPr>
          <w:instrText xml:space="preserve"> PAGEREF _Toc175926254 \h </w:instrText>
        </w:r>
        <w:r w:rsidR="00F47BBF">
          <w:rPr>
            <w:webHidden/>
          </w:rPr>
        </w:r>
        <w:r w:rsidR="00F47BBF">
          <w:rPr>
            <w:webHidden/>
          </w:rPr>
          <w:fldChar w:fldCharType="separate"/>
        </w:r>
        <w:r w:rsidR="00B7706B">
          <w:rPr>
            <w:webHidden/>
          </w:rPr>
          <w:t>110</w:t>
        </w:r>
        <w:r w:rsidR="00F47BBF">
          <w:rPr>
            <w:webHidden/>
          </w:rPr>
          <w:fldChar w:fldCharType="end"/>
        </w:r>
      </w:hyperlink>
    </w:p>
    <w:p w14:paraId="69C7D7A9" w14:textId="1B50A5E3" w:rsidR="00F47BBF" w:rsidRDefault="006463AE">
      <w:pPr>
        <w:pStyle w:val="14"/>
        <w:rPr>
          <w:rFonts w:asciiTheme="minorHAnsi" w:eastAsiaTheme="minorEastAsia" w:hAnsiTheme="minorHAnsi" w:cstheme="minorBidi"/>
          <w:b w:val="0"/>
          <w:bCs w:val="0"/>
          <w:lang w:eastAsia="ru-RU"/>
        </w:rPr>
      </w:pPr>
      <w:hyperlink w:anchor="_Toc175926255" w:history="1">
        <w:r w:rsidR="00F47BBF" w:rsidRPr="001327F5">
          <w:rPr>
            <w:rStyle w:val="af0"/>
          </w:rPr>
          <w:t>«ОП.08 МИРОВАЯ И ОТЕЧЕСТВЕННАЯ КУЛЬТУРА»</w:t>
        </w:r>
        <w:r w:rsidR="00F47BBF">
          <w:rPr>
            <w:webHidden/>
          </w:rPr>
          <w:tab/>
        </w:r>
        <w:r w:rsidR="00F47BBF">
          <w:rPr>
            <w:webHidden/>
          </w:rPr>
          <w:fldChar w:fldCharType="begin"/>
        </w:r>
        <w:r w:rsidR="00F47BBF">
          <w:rPr>
            <w:webHidden/>
          </w:rPr>
          <w:instrText xml:space="preserve"> PAGEREF _Toc175926255 \h </w:instrText>
        </w:r>
        <w:r w:rsidR="00F47BBF">
          <w:rPr>
            <w:webHidden/>
          </w:rPr>
        </w:r>
        <w:r w:rsidR="00F47BBF">
          <w:rPr>
            <w:webHidden/>
          </w:rPr>
          <w:fldChar w:fldCharType="separate"/>
        </w:r>
        <w:r w:rsidR="00B7706B">
          <w:rPr>
            <w:webHidden/>
          </w:rPr>
          <w:t>122</w:t>
        </w:r>
        <w:r w:rsidR="00F47BBF">
          <w:rPr>
            <w:webHidden/>
          </w:rPr>
          <w:fldChar w:fldCharType="end"/>
        </w:r>
      </w:hyperlink>
    </w:p>
    <w:p w14:paraId="32A95BDE" w14:textId="30E45A73" w:rsidR="00F47BBF" w:rsidRDefault="006463AE">
      <w:pPr>
        <w:pStyle w:val="14"/>
        <w:rPr>
          <w:rFonts w:asciiTheme="minorHAnsi" w:eastAsiaTheme="minorEastAsia" w:hAnsiTheme="minorHAnsi" w:cstheme="minorBidi"/>
          <w:b w:val="0"/>
          <w:bCs w:val="0"/>
          <w:lang w:eastAsia="ru-RU"/>
        </w:rPr>
      </w:pPr>
      <w:hyperlink w:anchor="_Toc175926256" w:history="1">
        <w:r w:rsidR="00F47BBF" w:rsidRPr="00B7706B">
          <w:rPr>
            <w:rStyle w:val="af0"/>
          </w:rPr>
          <w:t>«ОП.09 ПРОФЕССИОНАЛЬНАЯ ЭТИКА И ОСНОВЫ»</w:t>
        </w:r>
        <w:r w:rsidR="00F47BBF" w:rsidRPr="00B7706B">
          <w:rPr>
            <w:webHidden/>
          </w:rPr>
          <w:tab/>
        </w:r>
        <w:r w:rsidR="00F47BBF" w:rsidRPr="00B7706B">
          <w:rPr>
            <w:webHidden/>
          </w:rPr>
          <w:fldChar w:fldCharType="begin"/>
        </w:r>
        <w:r w:rsidR="00F47BBF" w:rsidRPr="00B7706B">
          <w:rPr>
            <w:webHidden/>
          </w:rPr>
          <w:instrText xml:space="preserve"> PAGEREF _Toc175926256 \h </w:instrText>
        </w:r>
        <w:r w:rsidR="00F47BBF" w:rsidRPr="00B7706B">
          <w:rPr>
            <w:webHidden/>
          </w:rPr>
        </w:r>
        <w:r w:rsidR="00F47BBF" w:rsidRPr="00B7706B">
          <w:rPr>
            <w:webHidden/>
          </w:rPr>
          <w:fldChar w:fldCharType="separate"/>
        </w:r>
        <w:r w:rsidR="00B7706B">
          <w:rPr>
            <w:webHidden/>
          </w:rPr>
          <w:t>132</w:t>
        </w:r>
        <w:r w:rsidR="00F47BBF" w:rsidRPr="00B7706B">
          <w:rPr>
            <w:webHidden/>
          </w:rPr>
          <w:fldChar w:fldCharType="end"/>
        </w:r>
      </w:hyperlink>
    </w:p>
    <w:p w14:paraId="26361596" w14:textId="72FB1907" w:rsidR="00F47BBF" w:rsidRDefault="006463AE">
      <w:pPr>
        <w:pStyle w:val="14"/>
        <w:rPr>
          <w:rFonts w:asciiTheme="minorHAnsi" w:eastAsiaTheme="minorEastAsia" w:hAnsiTheme="minorHAnsi" w:cstheme="minorBidi"/>
          <w:b w:val="0"/>
          <w:bCs w:val="0"/>
          <w:lang w:eastAsia="ru-RU"/>
        </w:rPr>
      </w:pPr>
      <w:hyperlink w:anchor="_Toc175926257" w:history="1">
        <w:r w:rsidR="00F47BBF" w:rsidRPr="001327F5">
          <w:rPr>
            <w:rStyle w:val="af0"/>
          </w:rPr>
          <w:t>«ОП.10 РУССКИЙ ЯЗЫК В ПРОФЕССИОНАЛЬНОЙ ДЕЯТЕЛЬНОСТИ»</w:t>
        </w:r>
        <w:r w:rsidR="00F47BBF">
          <w:rPr>
            <w:webHidden/>
          </w:rPr>
          <w:tab/>
        </w:r>
        <w:r w:rsidR="00F47BBF">
          <w:rPr>
            <w:webHidden/>
          </w:rPr>
          <w:fldChar w:fldCharType="begin"/>
        </w:r>
        <w:r w:rsidR="00F47BBF">
          <w:rPr>
            <w:webHidden/>
          </w:rPr>
          <w:instrText xml:space="preserve"> PAGEREF _Toc175926257 \h </w:instrText>
        </w:r>
        <w:r w:rsidR="00F47BBF">
          <w:rPr>
            <w:webHidden/>
          </w:rPr>
        </w:r>
        <w:r w:rsidR="00F47BBF">
          <w:rPr>
            <w:webHidden/>
          </w:rPr>
          <w:fldChar w:fldCharType="separate"/>
        </w:r>
        <w:r w:rsidR="00B7706B">
          <w:rPr>
            <w:webHidden/>
          </w:rPr>
          <w:t>143</w:t>
        </w:r>
        <w:r w:rsidR="00F47BBF">
          <w:rPr>
            <w:webHidden/>
          </w:rPr>
          <w:fldChar w:fldCharType="end"/>
        </w:r>
      </w:hyperlink>
    </w:p>
    <w:p w14:paraId="03E6EF57" w14:textId="5BD13934" w:rsidR="00F47BBF" w:rsidRDefault="006463AE">
      <w:pPr>
        <w:pStyle w:val="14"/>
        <w:rPr>
          <w:rFonts w:asciiTheme="minorHAnsi" w:eastAsiaTheme="minorEastAsia" w:hAnsiTheme="minorHAnsi" w:cstheme="minorBidi"/>
          <w:b w:val="0"/>
          <w:bCs w:val="0"/>
          <w:lang w:eastAsia="ru-RU"/>
        </w:rPr>
      </w:pPr>
      <w:hyperlink w:anchor="_Toc175926258" w:history="1">
        <w:r w:rsidR="00F47BBF" w:rsidRPr="001327F5">
          <w:rPr>
            <w:rStyle w:val="af0"/>
          </w:rPr>
          <w:t>«СГ.01 ИСТОРИЯ РОССИИ»</w:t>
        </w:r>
        <w:r w:rsidR="00F47BBF">
          <w:rPr>
            <w:webHidden/>
          </w:rPr>
          <w:tab/>
        </w:r>
        <w:r w:rsidR="00F47BBF">
          <w:rPr>
            <w:webHidden/>
          </w:rPr>
          <w:fldChar w:fldCharType="begin"/>
        </w:r>
        <w:r w:rsidR="00F47BBF">
          <w:rPr>
            <w:webHidden/>
          </w:rPr>
          <w:instrText xml:space="preserve"> PAGEREF _Toc175926258 \h </w:instrText>
        </w:r>
        <w:r w:rsidR="00F47BBF">
          <w:rPr>
            <w:webHidden/>
          </w:rPr>
        </w:r>
        <w:r w:rsidR="00F47BBF">
          <w:rPr>
            <w:webHidden/>
          </w:rPr>
          <w:fldChar w:fldCharType="separate"/>
        </w:r>
        <w:r w:rsidR="00B7706B">
          <w:rPr>
            <w:webHidden/>
          </w:rPr>
          <w:t>153</w:t>
        </w:r>
        <w:r w:rsidR="00F47BBF">
          <w:rPr>
            <w:webHidden/>
          </w:rPr>
          <w:fldChar w:fldCharType="end"/>
        </w:r>
      </w:hyperlink>
    </w:p>
    <w:p w14:paraId="26B4D65C" w14:textId="7FA9372D" w:rsidR="00F47BBF" w:rsidRDefault="006463AE">
      <w:pPr>
        <w:pStyle w:val="14"/>
        <w:rPr>
          <w:rFonts w:asciiTheme="minorHAnsi" w:eastAsiaTheme="minorEastAsia" w:hAnsiTheme="minorHAnsi" w:cstheme="minorBidi"/>
          <w:b w:val="0"/>
          <w:bCs w:val="0"/>
          <w:lang w:eastAsia="ru-RU"/>
        </w:rPr>
      </w:pPr>
      <w:hyperlink w:anchor="_Toc175926260" w:history="1">
        <w:r w:rsidR="00F47BBF" w:rsidRPr="001327F5">
          <w:rPr>
            <w:rStyle w:val="af0"/>
          </w:rPr>
          <w:t>«СГ.02 ИНОСТРАННЫЙ ЯЗЫК В ПРОФЕССИОНАЛЬНОЙ ДЕЯТЕЛЬНОСТИ»</w:t>
        </w:r>
        <w:r w:rsidR="00F47BBF">
          <w:rPr>
            <w:webHidden/>
          </w:rPr>
          <w:tab/>
        </w:r>
        <w:r w:rsidR="00F47BBF">
          <w:rPr>
            <w:webHidden/>
          </w:rPr>
          <w:fldChar w:fldCharType="begin"/>
        </w:r>
        <w:r w:rsidR="00F47BBF">
          <w:rPr>
            <w:webHidden/>
          </w:rPr>
          <w:instrText xml:space="preserve"> PAGEREF _Toc175926260 \h </w:instrText>
        </w:r>
        <w:r w:rsidR="00F47BBF">
          <w:rPr>
            <w:webHidden/>
          </w:rPr>
        </w:r>
        <w:r w:rsidR="00F47BBF">
          <w:rPr>
            <w:webHidden/>
          </w:rPr>
          <w:fldChar w:fldCharType="separate"/>
        </w:r>
        <w:r w:rsidR="00B7706B">
          <w:rPr>
            <w:webHidden/>
          </w:rPr>
          <w:t>154</w:t>
        </w:r>
        <w:r w:rsidR="00F47BBF">
          <w:rPr>
            <w:webHidden/>
          </w:rPr>
          <w:fldChar w:fldCharType="end"/>
        </w:r>
      </w:hyperlink>
    </w:p>
    <w:p w14:paraId="02905E0B" w14:textId="12BB659F" w:rsidR="00F47BBF" w:rsidRDefault="006463AE">
      <w:pPr>
        <w:pStyle w:val="14"/>
        <w:rPr>
          <w:rFonts w:asciiTheme="minorHAnsi" w:eastAsiaTheme="minorEastAsia" w:hAnsiTheme="minorHAnsi" w:cstheme="minorBidi"/>
          <w:b w:val="0"/>
          <w:bCs w:val="0"/>
          <w:lang w:eastAsia="ru-RU"/>
        </w:rPr>
      </w:pPr>
      <w:hyperlink w:anchor="_Toc175926261" w:history="1">
        <w:r w:rsidR="00F47BBF" w:rsidRPr="001327F5">
          <w:rPr>
            <w:rStyle w:val="af0"/>
          </w:rPr>
          <w:t>«СГ.03 БЕЗОПАСНОСТЬ ЖИЗНЕДЕЯТЕЛЬНОСТИ»</w:t>
        </w:r>
        <w:r w:rsidR="00F47BBF">
          <w:rPr>
            <w:webHidden/>
          </w:rPr>
          <w:tab/>
        </w:r>
        <w:r w:rsidR="00F47BBF">
          <w:rPr>
            <w:webHidden/>
          </w:rPr>
          <w:fldChar w:fldCharType="begin"/>
        </w:r>
        <w:r w:rsidR="00F47BBF">
          <w:rPr>
            <w:webHidden/>
          </w:rPr>
          <w:instrText xml:space="preserve"> PAGEREF _Toc175926261 \h </w:instrText>
        </w:r>
        <w:r w:rsidR="00F47BBF">
          <w:rPr>
            <w:webHidden/>
          </w:rPr>
        </w:r>
        <w:r w:rsidR="00F47BBF">
          <w:rPr>
            <w:webHidden/>
          </w:rPr>
          <w:fldChar w:fldCharType="separate"/>
        </w:r>
        <w:r w:rsidR="00B7706B">
          <w:rPr>
            <w:webHidden/>
          </w:rPr>
          <w:t>155</w:t>
        </w:r>
        <w:r w:rsidR="00F47BBF">
          <w:rPr>
            <w:webHidden/>
          </w:rPr>
          <w:fldChar w:fldCharType="end"/>
        </w:r>
      </w:hyperlink>
    </w:p>
    <w:p w14:paraId="77747E92" w14:textId="637D7A3E" w:rsidR="00F47BBF" w:rsidRDefault="006463AE">
      <w:pPr>
        <w:pStyle w:val="14"/>
        <w:rPr>
          <w:rFonts w:asciiTheme="minorHAnsi" w:eastAsiaTheme="minorEastAsia" w:hAnsiTheme="minorHAnsi" w:cstheme="minorBidi"/>
          <w:b w:val="0"/>
          <w:bCs w:val="0"/>
          <w:lang w:eastAsia="ru-RU"/>
        </w:rPr>
      </w:pPr>
      <w:hyperlink w:anchor="_Toc175926262" w:history="1">
        <w:r w:rsidR="00F47BBF" w:rsidRPr="001327F5">
          <w:rPr>
            <w:rStyle w:val="af0"/>
          </w:rPr>
          <w:t>«СГ.04 ФИЗИЧЕСКАЯ КУЛЬТУРА»</w:t>
        </w:r>
        <w:r w:rsidR="00F47BBF">
          <w:rPr>
            <w:webHidden/>
          </w:rPr>
          <w:tab/>
        </w:r>
        <w:r w:rsidR="00F47BBF">
          <w:rPr>
            <w:webHidden/>
          </w:rPr>
          <w:fldChar w:fldCharType="begin"/>
        </w:r>
        <w:r w:rsidR="00F47BBF">
          <w:rPr>
            <w:webHidden/>
          </w:rPr>
          <w:instrText xml:space="preserve"> PAGEREF _Toc175926262 \h </w:instrText>
        </w:r>
        <w:r w:rsidR="00F47BBF">
          <w:rPr>
            <w:webHidden/>
          </w:rPr>
        </w:r>
        <w:r w:rsidR="00F47BBF">
          <w:rPr>
            <w:webHidden/>
          </w:rPr>
          <w:fldChar w:fldCharType="separate"/>
        </w:r>
        <w:r w:rsidR="00B7706B">
          <w:rPr>
            <w:webHidden/>
          </w:rPr>
          <w:t>156</w:t>
        </w:r>
        <w:r w:rsidR="00F47BBF">
          <w:rPr>
            <w:webHidden/>
          </w:rPr>
          <w:fldChar w:fldCharType="end"/>
        </w:r>
      </w:hyperlink>
    </w:p>
    <w:p w14:paraId="15516DDC" w14:textId="429B142A" w:rsidR="00CD2973" w:rsidRPr="009E0C82"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9E0C82">
        <w:rPr>
          <w:rFonts w:ascii="Times New Roman" w:eastAsia="Times New Roman" w:hAnsi="Times New Roman" w:cs="Times New Roman"/>
          <w:b/>
          <w:bCs/>
          <w:noProof/>
          <w:sz w:val="24"/>
          <w:szCs w:val="24"/>
          <w:lang w:eastAsia="ru-RU"/>
        </w:rPr>
        <w:fldChar w:fldCharType="end"/>
      </w:r>
    </w:p>
    <w:p w14:paraId="27B3CCC9" w14:textId="7E68D7D1" w:rsidR="006E7FF4" w:rsidRPr="009E0C82" w:rsidRDefault="006E7FF4" w:rsidP="00CD2973">
      <w:pPr>
        <w:jc w:val="center"/>
        <w:rPr>
          <w:rFonts w:ascii="Times New Roman" w:hAnsi="Times New Roman" w:cs="Times New Roman"/>
          <w:b/>
          <w:i/>
          <w:sz w:val="24"/>
          <w:szCs w:val="24"/>
        </w:rPr>
      </w:pPr>
    </w:p>
    <w:p w14:paraId="4753B10B" w14:textId="70BBD3CD" w:rsidR="00D32F37" w:rsidRPr="009E0C82" w:rsidRDefault="00D32F37" w:rsidP="00CD2973">
      <w:pPr>
        <w:jc w:val="center"/>
        <w:rPr>
          <w:rFonts w:ascii="Times New Roman" w:hAnsi="Times New Roman" w:cs="Times New Roman"/>
          <w:b/>
          <w:i/>
          <w:sz w:val="24"/>
          <w:szCs w:val="24"/>
        </w:rPr>
      </w:pPr>
    </w:p>
    <w:p w14:paraId="70B95362" w14:textId="10C0D6CF" w:rsidR="00D32F37" w:rsidRPr="009E0C82" w:rsidRDefault="00D32F37" w:rsidP="00CD2973">
      <w:pPr>
        <w:jc w:val="center"/>
        <w:rPr>
          <w:rFonts w:ascii="Times New Roman" w:hAnsi="Times New Roman" w:cs="Times New Roman"/>
          <w:b/>
          <w:i/>
          <w:sz w:val="24"/>
          <w:szCs w:val="24"/>
        </w:rPr>
      </w:pPr>
    </w:p>
    <w:p w14:paraId="50FD6E95" w14:textId="25882A7D" w:rsidR="00D32F37" w:rsidRPr="009E0C82" w:rsidRDefault="00D32F37" w:rsidP="00CD2973">
      <w:pPr>
        <w:jc w:val="center"/>
        <w:rPr>
          <w:rFonts w:ascii="Times New Roman" w:hAnsi="Times New Roman" w:cs="Times New Roman"/>
          <w:b/>
          <w:i/>
          <w:sz w:val="24"/>
          <w:szCs w:val="24"/>
        </w:rPr>
      </w:pPr>
    </w:p>
    <w:p w14:paraId="6439B4FE" w14:textId="77777777" w:rsidR="00502F97" w:rsidRPr="009E0C82" w:rsidRDefault="00502F97" w:rsidP="00CD2973">
      <w:pPr>
        <w:jc w:val="center"/>
        <w:rPr>
          <w:rFonts w:ascii="Times New Roman" w:hAnsi="Times New Roman" w:cs="Times New Roman"/>
          <w:b/>
          <w:i/>
          <w:sz w:val="24"/>
          <w:szCs w:val="24"/>
        </w:rPr>
      </w:pPr>
    </w:p>
    <w:p w14:paraId="713A0927" w14:textId="5A7E0338" w:rsidR="008018C7" w:rsidRPr="009E0C82" w:rsidRDefault="008018C7" w:rsidP="00CD2973">
      <w:pPr>
        <w:jc w:val="center"/>
        <w:rPr>
          <w:rFonts w:ascii="Times New Roman" w:hAnsi="Times New Roman" w:cs="Times New Roman"/>
          <w:b/>
          <w:i/>
          <w:sz w:val="24"/>
          <w:szCs w:val="24"/>
        </w:rPr>
      </w:pPr>
    </w:p>
    <w:p w14:paraId="2F4E6478" w14:textId="6D71235C" w:rsidR="008018C7" w:rsidRPr="009E0C82" w:rsidRDefault="008018C7" w:rsidP="00CD2973">
      <w:pPr>
        <w:jc w:val="center"/>
        <w:rPr>
          <w:rFonts w:ascii="Times New Roman" w:hAnsi="Times New Roman" w:cs="Times New Roman"/>
          <w:b/>
          <w:i/>
          <w:sz w:val="24"/>
          <w:szCs w:val="24"/>
        </w:rPr>
      </w:pPr>
    </w:p>
    <w:p w14:paraId="28668379" w14:textId="2BBC2841" w:rsidR="008018C7" w:rsidRPr="009E0C82" w:rsidRDefault="008018C7" w:rsidP="00CD2973">
      <w:pPr>
        <w:jc w:val="center"/>
        <w:rPr>
          <w:rFonts w:ascii="Times New Roman" w:hAnsi="Times New Roman" w:cs="Times New Roman"/>
          <w:b/>
          <w:i/>
          <w:sz w:val="24"/>
          <w:szCs w:val="24"/>
        </w:rPr>
      </w:pPr>
    </w:p>
    <w:p w14:paraId="6C610560" w14:textId="611823D1" w:rsidR="00502F97" w:rsidRPr="009E0C82" w:rsidRDefault="00502F97" w:rsidP="00CD2973">
      <w:pPr>
        <w:jc w:val="center"/>
        <w:rPr>
          <w:rFonts w:ascii="Times New Roman" w:hAnsi="Times New Roman" w:cs="Times New Roman"/>
          <w:b/>
          <w:i/>
          <w:sz w:val="24"/>
          <w:szCs w:val="24"/>
        </w:rPr>
      </w:pPr>
    </w:p>
    <w:p w14:paraId="7622F126" w14:textId="358A320C" w:rsidR="00502F97" w:rsidRPr="009E0C82" w:rsidRDefault="00502F97" w:rsidP="00CD2973">
      <w:pPr>
        <w:jc w:val="center"/>
        <w:rPr>
          <w:rFonts w:ascii="Times New Roman" w:hAnsi="Times New Roman" w:cs="Times New Roman"/>
          <w:b/>
          <w:i/>
          <w:sz w:val="24"/>
          <w:szCs w:val="24"/>
        </w:rPr>
      </w:pPr>
    </w:p>
    <w:p w14:paraId="11AEB7ED" w14:textId="77777777" w:rsidR="00502F97" w:rsidRPr="009E0C82" w:rsidRDefault="00502F97" w:rsidP="00CD2973">
      <w:pPr>
        <w:jc w:val="center"/>
        <w:rPr>
          <w:rFonts w:ascii="Times New Roman" w:hAnsi="Times New Roman" w:cs="Times New Roman"/>
          <w:b/>
          <w:i/>
          <w:sz w:val="24"/>
          <w:szCs w:val="24"/>
        </w:rPr>
      </w:pPr>
    </w:p>
    <w:p w14:paraId="311C4237" w14:textId="24251053" w:rsidR="008018C7" w:rsidRPr="009E0C82" w:rsidRDefault="008018C7" w:rsidP="00CD2973">
      <w:pPr>
        <w:jc w:val="center"/>
        <w:rPr>
          <w:rFonts w:ascii="Times New Roman" w:hAnsi="Times New Roman" w:cs="Times New Roman"/>
          <w:b/>
          <w:i/>
          <w:sz w:val="24"/>
          <w:szCs w:val="24"/>
        </w:rPr>
      </w:pPr>
    </w:p>
    <w:p w14:paraId="3CEFF98C" w14:textId="5D454EF1" w:rsidR="008018C7" w:rsidRPr="009E0C82" w:rsidRDefault="008018C7" w:rsidP="00CD2973">
      <w:pPr>
        <w:jc w:val="center"/>
        <w:rPr>
          <w:rFonts w:ascii="Times New Roman" w:hAnsi="Times New Roman" w:cs="Times New Roman"/>
          <w:b/>
          <w:i/>
          <w:sz w:val="24"/>
          <w:szCs w:val="24"/>
        </w:rPr>
      </w:pPr>
    </w:p>
    <w:p w14:paraId="46F260A5" w14:textId="5B7285C3" w:rsidR="008018C7" w:rsidRPr="009E0C82" w:rsidRDefault="008018C7" w:rsidP="00CD2973">
      <w:pPr>
        <w:jc w:val="center"/>
        <w:rPr>
          <w:rFonts w:ascii="Times New Roman" w:hAnsi="Times New Roman" w:cs="Times New Roman"/>
          <w:b/>
          <w:i/>
          <w:sz w:val="24"/>
          <w:szCs w:val="24"/>
        </w:rPr>
      </w:pPr>
    </w:p>
    <w:p w14:paraId="5382724A" w14:textId="77777777" w:rsidR="008018C7" w:rsidRPr="009E0C82" w:rsidRDefault="008018C7" w:rsidP="00CD2973">
      <w:pPr>
        <w:jc w:val="center"/>
        <w:rPr>
          <w:rFonts w:ascii="Times New Roman" w:hAnsi="Times New Roman" w:cs="Times New Roman"/>
          <w:b/>
          <w:i/>
          <w:sz w:val="24"/>
          <w:szCs w:val="24"/>
        </w:rPr>
      </w:pPr>
    </w:p>
    <w:p w14:paraId="6FF0472B" w14:textId="3648C448" w:rsidR="00CD2973" w:rsidRPr="009E0C82" w:rsidRDefault="00955D56" w:rsidP="00955D56">
      <w:pPr>
        <w:pStyle w:val="1d"/>
        <w:jc w:val="center"/>
        <w:rPr>
          <w:b/>
          <w:iCs/>
          <w:lang w:val="ru-RU"/>
        </w:rPr>
      </w:pPr>
      <w:bookmarkStart w:id="3" w:name="_Toc156228940"/>
      <w:bookmarkStart w:id="4" w:name="_Toc156295008"/>
      <w:r w:rsidRPr="009E0C82">
        <w:rPr>
          <w:b/>
          <w:bCs/>
          <w:lang w:val="ru-RU"/>
        </w:rPr>
        <w:t>202</w:t>
      </w:r>
      <w:r w:rsidR="00A36C1D" w:rsidRPr="009E0C82">
        <w:rPr>
          <w:b/>
          <w:bCs/>
          <w:lang w:val="ru-RU"/>
        </w:rPr>
        <w:t>4</w:t>
      </w:r>
      <w:r w:rsidRPr="009E0C82">
        <w:rPr>
          <w:b/>
          <w:bCs/>
          <w:lang w:val="ru-RU"/>
        </w:rPr>
        <w:t xml:space="preserve"> г.</w:t>
      </w:r>
      <w:bookmarkEnd w:id="3"/>
      <w:bookmarkEnd w:id="4"/>
    </w:p>
    <w:p w14:paraId="76A94161" w14:textId="77777777" w:rsidR="006E7FF4" w:rsidRPr="009E0C82" w:rsidRDefault="006E7FF4">
      <w:pPr>
        <w:rPr>
          <w:rFonts w:ascii="Times New Roman" w:hAnsi="Times New Roman" w:cs="Times New Roman"/>
          <w:b/>
          <w:sz w:val="24"/>
          <w:szCs w:val="24"/>
        </w:rPr>
      </w:pPr>
      <w:r w:rsidRPr="009E0C82">
        <w:rPr>
          <w:rFonts w:ascii="Times New Roman" w:hAnsi="Times New Roman" w:cs="Times New Roman"/>
          <w:b/>
          <w:sz w:val="24"/>
          <w:szCs w:val="24"/>
        </w:rPr>
        <w:br w:type="page"/>
      </w:r>
    </w:p>
    <w:p w14:paraId="3158A5EE" w14:textId="67194506"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t>Приложение 2.</w:t>
      </w:r>
      <w:r w:rsidR="00805E14">
        <w:rPr>
          <w:rFonts w:ascii="Times New Roman" w:hAnsi="Times New Roman" w:cs="Times New Roman"/>
          <w:b/>
          <w:bCs/>
          <w:sz w:val="24"/>
          <w:szCs w:val="24"/>
        </w:rPr>
        <w:t>1</w:t>
      </w:r>
    </w:p>
    <w:p w14:paraId="30E2778D" w14:textId="2C610608"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 по специальности</w:t>
      </w:r>
    </w:p>
    <w:p w14:paraId="7B1118C3"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59EFE80D" w14:textId="77777777" w:rsidR="00A36C1D" w:rsidRPr="009E0C82" w:rsidRDefault="00A36C1D" w:rsidP="00A36C1D">
      <w:pPr>
        <w:jc w:val="right"/>
        <w:rPr>
          <w:rFonts w:ascii="Times New Roman" w:hAnsi="Times New Roman" w:cs="Times New Roman"/>
          <w:b/>
          <w:bCs/>
          <w:sz w:val="24"/>
          <w:szCs w:val="24"/>
        </w:rPr>
      </w:pPr>
    </w:p>
    <w:p w14:paraId="63A61443" w14:textId="77777777" w:rsidR="00A36C1D" w:rsidRPr="009E0C82" w:rsidRDefault="00A36C1D" w:rsidP="00A36C1D">
      <w:pPr>
        <w:jc w:val="right"/>
        <w:rPr>
          <w:rFonts w:ascii="Times New Roman" w:hAnsi="Times New Roman" w:cs="Times New Roman"/>
          <w:b/>
          <w:bCs/>
          <w:sz w:val="24"/>
          <w:szCs w:val="24"/>
        </w:rPr>
      </w:pPr>
    </w:p>
    <w:p w14:paraId="75642A80" w14:textId="77777777" w:rsidR="00A36C1D" w:rsidRPr="009E0C82" w:rsidRDefault="00A36C1D" w:rsidP="00A36C1D">
      <w:pPr>
        <w:jc w:val="right"/>
        <w:rPr>
          <w:rFonts w:ascii="Times New Roman" w:hAnsi="Times New Roman" w:cs="Times New Roman"/>
          <w:b/>
          <w:bCs/>
          <w:sz w:val="24"/>
          <w:szCs w:val="24"/>
        </w:rPr>
      </w:pPr>
    </w:p>
    <w:p w14:paraId="1EBF5A60" w14:textId="77777777" w:rsidR="00A36C1D" w:rsidRPr="009E0C82" w:rsidRDefault="00A36C1D" w:rsidP="00A36C1D">
      <w:pPr>
        <w:jc w:val="right"/>
        <w:rPr>
          <w:rFonts w:ascii="Times New Roman" w:hAnsi="Times New Roman" w:cs="Times New Roman"/>
          <w:b/>
          <w:bCs/>
          <w:sz w:val="24"/>
          <w:szCs w:val="24"/>
        </w:rPr>
      </w:pPr>
    </w:p>
    <w:p w14:paraId="2DFAE1AE" w14:textId="77777777" w:rsidR="00A36C1D" w:rsidRPr="009E0C82" w:rsidRDefault="00A36C1D" w:rsidP="00A36C1D">
      <w:pPr>
        <w:jc w:val="right"/>
        <w:rPr>
          <w:rFonts w:ascii="Times New Roman" w:hAnsi="Times New Roman" w:cs="Times New Roman"/>
          <w:b/>
          <w:bCs/>
          <w:sz w:val="24"/>
          <w:szCs w:val="24"/>
        </w:rPr>
      </w:pPr>
    </w:p>
    <w:p w14:paraId="0CB08AA9" w14:textId="77777777" w:rsidR="00A36C1D" w:rsidRPr="009E0C82" w:rsidRDefault="00A36C1D" w:rsidP="00A36C1D">
      <w:pPr>
        <w:jc w:val="right"/>
        <w:rPr>
          <w:rFonts w:ascii="Times New Roman" w:hAnsi="Times New Roman" w:cs="Times New Roman"/>
          <w:b/>
          <w:bCs/>
          <w:sz w:val="24"/>
          <w:szCs w:val="24"/>
        </w:rPr>
      </w:pPr>
    </w:p>
    <w:p w14:paraId="6BC41C94" w14:textId="77777777" w:rsidR="00A36C1D" w:rsidRPr="009E0C82" w:rsidRDefault="00A36C1D" w:rsidP="00A36C1D">
      <w:pPr>
        <w:jc w:val="right"/>
        <w:rPr>
          <w:rFonts w:ascii="Times New Roman" w:hAnsi="Times New Roman" w:cs="Times New Roman"/>
          <w:b/>
          <w:bCs/>
          <w:sz w:val="24"/>
          <w:szCs w:val="24"/>
        </w:rPr>
      </w:pPr>
    </w:p>
    <w:p w14:paraId="5D8959E4" w14:textId="77777777" w:rsidR="00A36C1D" w:rsidRPr="009E0C82" w:rsidRDefault="00A36C1D" w:rsidP="00A36C1D">
      <w:pPr>
        <w:jc w:val="right"/>
        <w:rPr>
          <w:rFonts w:ascii="Times New Roman" w:hAnsi="Times New Roman" w:cs="Times New Roman"/>
          <w:b/>
          <w:bCs/>
          <w:sz w:val="24"/>
          <w:szCs w:val="24"/>
        </w:rPr>
      </w:pPr>
    </w:p>
    <w:p w14:paraId="794A710B" w14:textId="77777777" w:rsidR="00A36C1D" w:rsidRPr="009E0C82" w:rsidRDefault="00A36C1D" w:rsidP="00A36C1D">
      <w:pPr>
        <w:jc w:val="right"/>
        <w:rPr>
          <w:rFonts w:ascii="Times New Roman" w:hAnsi="Times New Roman" w:cs="Times New Roman"/>
          <w:b/>
          <w:bCs/>
          <w:sz w:val="24"/>
          <w:szCs w:val="24"/>
        </w:rPr>
      </w:pPr>
    </w:p>
    <w:p w14:paraId="37DF9E72" w14:textId="77777777" w:rsidR="00A36C1D" w:rsidRPr="009E0C82" w:rsidRDefault="00A36C1D" w:rsidP="00A36C1D">
      <w:pPr>
        <w:jc w:val="right"/>
        <w:rPr>
          <w:rFonts w:ascii="Times New Roman" w:hAnsi="Times New Roman" w:cs="Times New Roman"/>
          <w:b/>
          <w:bCs/>
          <w:sz w:val="24"/>
          <w:szCs w:val="24"/>
        </w:rPr>
      </w:pPr>
    </w:p>
    <w:p w14:paraId="18CE412D" w14:textId="77777777" w:rsidR="00A36C1D" w:rsidRPr="009E0C82" w:rsidRDefault="00A36C1D" w:rsidP="00A36C1D">
      <w:pPr>
        <w:jc w:val="right"/>
        <w:rPr>
          <w:rFonts w:ascii="Times New Roman" w:hAnsi="Times New Roman" w:cs="Times New Roman"/>
          <w:b/>
          <w:bCs/>
          <w:sz w:val="24"/>
          <w:szCs w:val="24"/>
        </w:rPr>
      </w:pPr>
    </w:p>
    <w:p w14:paraId="3BA712F2" w14:textId="77777777" w:rsidR="00A36C1D" w:rsidRPr="009E0C82" w:rsidRDefault="00A36C1D" w:rsidP="00A36C1D">
      <w:pPr>
        <w:jc w:val="right"/>
        <w:rPr>
          <w:rFonts w:ascii="Times New Roman" w:hAnsi="Times New Roman" w:cs="Times New Roman"/>
          <w:b/>
          <w:bCs/>
          <w:sz w:val="24"/>
          <w:szCs w:val="24"/>
        </w:rPr>
      </w:pPr>
    </w:p>
    <w:p w14:paraId="138E9F37" w14:textId="0ACF2DFC"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4923E12E" w14:textId="77777777" w:rsidR="002C50A8" w:rsidRPr="009E0C82" w:rsidRDefault="002C50A8" w:rsidP="00A36C1D">
      <w:pPr>
        <w:jc w:val="center"/>
        <w:rPr>
          <w:rFonts w:ascii="Times New Roman" w:hAnsi="Times New Roman" w:cs="Times New Roman"/>
          <w:b/>
          <w:bCs/>
          <w:sz w:val="24"/>
          <w:szCs w:val="24"/>
        </w:rPr>
      </w:pPr>
    </w:p>
    <w:p w14:paraId="617EB787" w14:textId="2E07BE24" w:rsidR="00A36C1D" w:rsidRPr="009E0C82" w:rsidRDefault="00A36C1D" w:rsidP="002C50A8">
      <w:pPr>
        <w:pStyle w:val="1"/>
        <w:spacing w:before="0" w:beforeAutospacing="0" w:after="0" w:afterAutospacing="0"/>
      </w:pPr>
      <w:bookmarkStart w:id="5" w:name="_Toc175926247"/>
      <w:r w:rsidRPr="009E0C82">
        <w:t>«</w:t>
      </w:r>
      <w:r w:rsidR="002C50A8" w:rsidRPr="009E0C82">
        <w:t xml:space="preserve">ОП. 01 МЕТОДЫ МАТЕМАТИЧЕСКОЙ СТАТИСТИКИ </w:t>
      </w:r>
      <w:r w:rsidR="00FB1622" w:rsidRPr="009E0C82">
        <w:br/>
      </w:r>
      <w:r w:rsidR="002C50A8" w:rsidRPr="009E0C82">
        <w:t>В</w:t>
      </w:r>
      <w:r w:rsidR="00FB1622" w:rsidRPr="009E0C82">
        <w:t xml:space="preserve"> </w:t>
      </w:r>
      <w:r w:rsidR="002C50A8" w:rsidRPr="009E0C82">
        <w:t>БИБЛИОТЕЧНОЙ ДЕЯТЕЛЬНОСТИ»</w:t>
      </w:r>
      <w:bookmarkEnd w:id="5"/>
    </w:p>
    <w:p w14:paraId="555398DF" w14:textId="77777777" w:rsidR="00A36C1D" w:rsidRPr="009E0C82" w:rsidRDefault="00A36C1D" w:rsidP="00A36C1D">
      <w:pPr>
        <w:spacing w:line="360" w:lineRule="auto"/>
        <w:jc w:val="center"/>
        <w:rPr>
          <w:rFonts w:ascii="Times New Roman" w:hAnsi="Times New Roman" w:cs="Times New Roman"/>
          <w:b/>
          <w:bCs/>
          <w:sz w:val="24"/>
          <w:szCs w:val="24"/>
        </w:rPr>
      </w:pPr>
    </w:p>
    <w:p w14:paraId="031C9342" w14:textId="77777777" w:rsidR="00A36C1D" w:rsidRPr="009E0C82" w:rsidRDefault="00A36C1D" w:rsidP="00A36C1D">
      <w:pPr>
        <w:spacing w:line="360" w:lineRule="auto"/>
        <w:jc w:val="center"/>
        <w:rPr>
          <w:rFonts w:ascii="Times New Roman" w:hAnsi="Times New Roman" w:cs="Times New Roman"/>
          <w:b/>
          <w:bCs/>
          <w:sz w:val="24"/>
          <w:szCs w:val="24"/>
        </w:rPr>
      </w:pPr>
    </w:p>
    <w:p w14:paraId="7A4A0232" w14:textId="77777777" w:rsidR="00A36C1D" w:rsidRPr="009E0C82" w:rsidRDefault="00A36C1D" w:rsidP="00A36C1D">
      <w:pPr>
        <w:spacing w:line="360" w:lineRule="auto"/>
        <w:jc w:val="center"/>
        <w:rPr>
          <w:rFonts w:ascii="Times New Roman" w:hAnsi="Times New Roman" w:cs="Times New Roman"/>
          <w:b/>
          <w:bCs/>
          <w:sz w:val="24"/>
          <w:szCs w:val="24"/>
        </w:rPr>
      </w:pPr>
    </w:p>
    <w:p w14:paraId="0443335A" w14:textId="77777777" w:rsidR="00A36C1D" w:rsidRPr="009E0C82" w:rsidRDefault="00A36C1D" w:rsidP="00A36C1D">
      <w:pPr>
        <w:spacing w:line="360" w:lineRule="auto"/>
        <w:jc w:val="center"/>
        <w:rPr>
          <w:rFonts w:ascii="Times New Roman" w:hAnsi="Times New Roman" w:cs="Times New Roman"/>
          <w:b/>
          <w:bCs/>
          <w:sz w:val="24"/>
          <w:szCs w:val="24"/>
        </w:rPr>
      </w:pPr>
    </w:p>
    <w:p w14:paraId="2115BF91" w14:textId="77777777" w:rsidR="00A36C1D" w:rsidRPr="009E0C82" w:rsidRDefault="00A36C1D" w:rsidP="00A36C1D">
      <w:pPr>
        <w:spacing w:line="360" w:lineRule="auto"/>
        <w:jc w:val="center"/>
        <w:rPr>
          <w:rFonts w:ascii="Times New Roman" w:hAnsi="Times New Roman" w:cs="Times New Roman"/>
          <w:b/>
          <w:bCs/>
          <w:sz w:val="24"/>
          <w:szCs w:val="24"/>
        </w:rPr>
      </w:pPr>
    </w:p>
    <w:p w14:paraId="5A62D62C" w14:textId="77777777" w:rsidR="00A36C1D" w:rsidRPr="009E0C82" w:rsidRDefault="00A36C1D" w:rsidP="00A36C1D">
      <w:pPr>
        <w:spacing w:line="360" w:lineRule="auto"/>
        <w:jc w:val="center"/>
        <w:rPr>
          <w:rFonts w:ascii="Times New Roman" w:hAnsi="Times New Roman" w:cs="Times New Roman"/>
          <w:b/>
          <w:bCs/>
          <w:sz w:val="24"/>
          <w:szCs w:val="24"/>
        </w:rPr>
      </w:pPr>
    </w:p>
    <w:p w14:paraId="1CBF2E2D" w14:textId="77777777" w:rsidR="00A36C1D" w:rsidRPr="009E0C82" w:rsidRDefault="00A36C1D" w:rsidP="00A36C1D">
      <w:pPr>
        <w:spacing w:line="360" w:lineRule="auto"/>
        <w:jc w:val="center"/>
        <w:rPr>
          <w:rFonts w:ascii="Times New Roman" w:hAnsi="Times New Roman" w:cs="Times New Roman"/>
          <w:b/>
          <w:bCs/>
          <w:sz w:val="24"/>
          <w:szCs w:val="24"/>
        </w:rPr>
      </w:pPr>
    </w:p>
    <w:p w14:paraId="6D5B462B" w14:textId="77777777" w:rsidR="00A36C1D" w:rsidRPr="009E0C82" w:rsidRDefault="00A36C1D" w:rsidP="00A36C1D">
      <w:pPr>
        <w:spacing w:line="360" w:lineRule="auto"/>
        <w:jc w:val="center"/>
        <w:rPr>
          <w:rFonts w:ascii="Times New Roman" w:hAnsi="Times New Roman" w:cs="Times New Roman"/>
          <w:b/>
          <w:bCs/>
          <w:sz w:val="24"/>
          <w:szCs w:val="24"/>
        </w:rPr>
      </w:pPr>
    </w:p>
    <w:p w14:paraId="619FC6F2" w14:textId="77777777" w:rsidR="00A36C1D" w:rsidRPr="009E0C82" w:rsidRDefault="00A36C1D" w:rsidP="00A36C1D">
      <w:pPr>
        <w:spacing w:line="360" w:lineRule="auto"/>
        <w:jc w:val="center"/>
        <w:rPr>
          <w:rFonts w:ascii="Times New Roman" w:hAnsi="Times New Roman" w:cs="Times New Roman"/>
          <w:b/>
          <w:bCs/>
          <w:sz w:val="24"/>
          <w:szCs w:val="24"/>
        </w:rPr>
      </w:pPr>
    </w:p>
    <w:p w14:paraId="49A01E56" w14:textId="77777777" w:rsidR="00A36C1D" w:rsidRPr="009E0C82" w:rsidRDefault="00A36C1D" w:rsidP="00A36C1D">
      <w:pPr>
        <w:spacing w:line="360" w:lineRule="auto"/>
        <w:jc w:val="center"/>
        <w:rPr>
          <w:rFonts w:ascii="Times New Roman" w:hAnsi="Times New Roman" w:cs="Times New Roman"/>
          <w:b/>
          <w:bCs/>
          <w:sz w:val="24"/>
          <w:szCs w:val="24"/>
        </w:rPr>
      </w:pPr>
    </w:p>
    <w:p w14:paraId="1EB89CB7" w14:textId="77777777" w:rsidR="00A36C1D" w:rsidRPr="009E0C82" w:rsidRDefault="00A36C1D" w:rsidP="00A36C1D">
      <w:pPr>
        <w:spacing w:line="360" w:lineRule="auto"/>
        <w:jc w:val="center"/>
        <w:rPr>
          <w:rFonts w:ascii="Times New Roman" w:hAnsi="Times New Roman" w:cs="Times New Roman"/>
          <w:b/>
          <w:bCs/>
          <w:sz w:val="24"/>
          <w:szCs w:val="24"/>
        </w:rPr>
      </w:pPr>
    </w:p>
    <w:p w14:paraId="2B60D94C" w14:textId="77777777" w:rsidR="00A36C1D" w:rsidRPr="009E0C82" w:rsidRDefault="00A36C1D" w:rsidP="00A36C1D">
      <w:pPr>
        <w:spacing w:line="360" w:lineRule="auto"/>
        <w:jc w:val="center"/>
        <w:rPr>
          <w:rFonts w:ascii="Times New Roman" w:hAnsi="Times New Roman" w:cs="Times New Roman"/>
          <w:b/>
          <w:bCs/>
          <w:sz w:val="24"/>
          <w:szCs w:val="24"/>
        </w:rPr>
      </w:pPr>
    </w:p>
    <w:p w14:paraId="3D7CF0A8" w14:textId="77777777" w:rsidR="00A36C1D" w:rsidRPr="009E0C82" w:rsidRDefault="00A36C1D" w:rsidP="00A36C1D">
      <w:pPr>
        <w:spacing w:line="360" w:lineRule="auto"/>
        <w:jc w:val="center"/>
        <w:rPr>
          <w:rFonts w:ascii="Times New Roman" w:hAnsi="Times New Roman" w:cs="Times New Roman"/>
          <w:b/>
          <w:bCs/>
          <w:sz w:val="24"/>
          <w:szCs w:val="24"/>
        </w:rPr>
      </w:pPr>
    </w:p>
    <w:p w14:paraId="7D2931C6" w14:textId="77777777" w:rsidR="00A36C1D" w:rsidRPr="009E0C82" w:rsidRDefault="00A36C1D" w:rsidP="00A36C1D">
      <w:pPr>
        <w:spacing w:line="360" w:lineRule="auto"/>
        <w:jc w:val="center"/>
        <w:rPr>
          <w:rFonts w:ascii="Times New Roman" w:hAnsi="Times New Roman" w:cs="Times New Roman"/>
          <w:b/>
          <w:bCs/>
          <w:sz w:val="24"/>
          <w:szCs w:val="24"/>
        </w:rPr>
      </w:pPr>
    </w:p>
    <w:p w14:paraId="3067637B"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0CB9EC63" w14:textId="0960248D"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53AE5314"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61B5FA2F" w14:textId="743BC79C"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1D4BC7B3" w14:textId="3465A74E"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7F38E3B5" w14:textId="3AD02A16"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4484941C" w14:textId="5EEB6428"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2D32CBAB" w14:textId="076E4E64"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10BC1C44" w14:textId="2DC20F79"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1B951893" w14:textId="08D850D4"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41DC77E6" w14:textId="6DA18D82"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41F08ABF" w14:textId="69BEB2C7"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44079335" w14:textId="53DD748D"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71A73F94" w14:textId="71CD3384"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383EFD1D"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63810E2F" w14:textId="77777777" w:rsidR="00A36C1D" w:rsidRPr="009E0C82" w:rsidRDefault="00A36C1D" w:rsidP="00A36C1D">
      <w:pPr>
        <w:pStyle w:val="1f"/>
        <w:jc w:val="left"/>
        <w:rPr>
          <w:rFonts w:ascii="Times New Roman" w:hAnsi="Times New Roman"/>
          <w:lang w:val="ru-RU"/>
        </w:rPr>
        <w:sectPr w:rsidR="00A36C1D" w:rsidRPr="009E0C82" w:rsidSect="00502F97">
          <w:headerReference w:type="even" r:id="rId8"/>
          <w:headerReference w:type="default" r:id="rId9"/>
          <w:pgSz w:w="11906" w:h="16838"/>
          <w:pgMar w:top="1134" w:right="567" w:bottom="1134" w:left="1701" w:header="709" w:footer="709" w:gutter="0"/>
          <w:cols w:space="708"/>
          <w:docGrid w:linePitch="360"/>
        </w:sectPr>
      </w:pPr>
    </w:p>
    <w:p w14:paraId="690A1A4E" w14:textId="3214F66D" w:rsidR="00A36C1D" w:rsidRPr="009E0C82" w:rsidRDefault="00A36C1D" w:rsidP="007D38FB">
      <w:pPr>
        <w:pStyle w:val="1f"/>
        <w:numPr>
          <w:ilvl w:val="0"/>
          <w:numId w:val="1"/>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43A01E7E" w14:textId="4221A73D" w:rsidR="00A36C1D" w:rsidRPr="009E0C82" w:rsidRDefault="00A36C1D" w:rsidP="002C50A8">
      <w:pPr>
        <w:pStyle w:val="1"/>
        <w:spacing w:before="0" w:beforeAutospacing="0" w:after="0" w:afterAutospacing="0"/>
        <w:rPr>
          <w:rFonts w:eastAsia="Segoe UI"/>
        </w:rPr>
      </w:pPr>
      <w:bookmarkStart w:id="6" w:name="_Toc169864703"/>
      <w:bookmarkStart w:id="7" w:name="_Toc175926248"/>
      <w:r w:rsidRPr="009E0C82">
        <w:rPr>
          <w:rFonts w:eastAsia="Segoe UI"/>
        </w:rPr>
        <w:t>«</w:t>
      </w:r>
      <w:r w:rsidR="002C50A8" w:rsidRPr="009E0C82">
        <w:rPr>
          <w:b w:val="0"/>
          <w:bCs w:val="0"/>
        </w:rPr>
        <w:t xml:space="preserve">ОП. 01 МЕТОДЫ МАТЕМАТИЧЕСКОЙ СТАТИСТИКИ </w:t>
      </w:r>
      <w:r w:rsidR="002C50A8" w:rsidRPr="009E0C82">
        <w:rPr>
          <w:b w:val="0"/>
          <w:bCs w:val="0"/>
        </w:rPr>
        <w:br/>
        <w:t>В БИБЛИОТЕЧНОЙ ДЕЯТЕЛЬНОСТИ</w:t>
      </w:r>
      <w:r w:rsidRPr="009E0C82">
        <w:rPr>
          <w:rFonts w:eastAsia="Segoe UI"/>
        </w:rPr>
        <w:t>»</w:t>
      </w:r>
      <w:bookmarkEnd w:id="6"/>
      <w:bookmarkEnd w:id="7"/>
    </w:p>
    <w:p w14:paraId="5C2B3721" w14:textId="77777777" w:rsidR="00A36C1D" w:rsidRPr="009E0C82" w:rsidRDefault="00A36C1D" w:rsidP="00A36C1D">
      <w:pPr>
        <w:pStyle w:val="1d"/>
        <w:rPr>
          <w:lang w:val="ru-RU"/>
        </w:rPr>
      </w:pPr>
    </w:p>
    <w:p w14:paraId="20F279F5" w14:textId="77777777" w:rsidR="00FB1622" w:rsidRPr="009E0C82" w:rsidRDefault="00FB1622" w:rsidP="00FB1622">
      <w:pPr>
        <w:suppressAutoHyphens/>
        <w:spacing w:line="276" w:lineRule="auto"/>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 xml:space="preserve">Цель дисциплины «ОП. 01 Методы математической статистики </w:t>
      </w:r>
      <w:r w:rsidRPr="009E0C82">
        <w:rPr>
          <w:rFonts w:ascii="Times New Roman" w:eastAsia="Times New Roman" w:hAnsi="Times New Roman" w:cs="Times New Roman"/>
          <w:sz w:val="24"/>
          <w:szCs w:val="24"/>
          <w:lang w:eastAsia="ru-RU"/>
        </w:rPr>
        <w:br/>
        <w:t xml:space="preserve">в библиотечной деятельности»: изучение основных статистических методов, которые могут быть применены для оценки эффективности библиотечных услуг, анализа читательского спроса. </w:t>
      </w:r>
    </w:p>
    <w:p w14:paraId="113D7B82" w14:textId="77777777" w:rsidR="00FB1622" w:rsidRPr="009E0C82" w:rsidRDefault="00FB1622" w:rsidP="00FB1622">
      <w:pPr>
        <w:suppressAutoHyphens/>
        <w:spacing w:line="276" w:lineRule="auto"/>
        <w:ind w:firstLine="709"/>
        <w:jc w:val="both"/>
        <w:rPr>
          <w:rFonts w:ascii="Times New Roman" w:hAnsi="Times New Roman" w:cs="Times New Roman"/>
          <w:sz w:val="24"/>
          <w:szCs w:val="24"/>
        </w:rPr>
      </w:pPr>
      <w:r w:rsidRPr="009E0C82">
        <w:rPr>
          <w:rFonts w:ascii="Times New Roman" w:hAnsi="Times New Roman" w:cs="Times New Roman"/>
          <w:sz w:val="24"/>
          <w:szCs w:val="24"/>
        </w:rPr>
        <w:t>Дисциплина «ОП. 01 Методы математической статистики в библиотечной деятельности» включена в обязательную часть общепрофессионального цикла образовательной программы.</w:t>
      </w:r>
    </w:p>
    <w:p w14:paraId="7EB7D2FC" w14:textId="77777777" w:rsidR="00FB1622" w:rsidRPr="009E0C82" w:rsidRDefault="00FB1622" w:rsidP="00FB1622">
      <w:pPr>
        <w:suppressAutoHyphens/>
        <w:spacing w:line="276" w:lineRule="auto"/>
        <w:ind w:firstLine="709"/>
        <w:jc w:val="both"/>
        <w:rPr>
          <w:rFonts w:ascii="Times New Roman" w:hAnsi="Times New Roman" w:cs="Times New Roman"/>
          <w:sz w:val="24"/>
          <w:szCs w:val="24"/>
        </w:rPr>
      </w:pPr>
    </w:p>
    <w:p w14:paraId="6D26068E" w14:textId="77777777" w:rsidR="00FB1622" w:rsidRPr="009E0C82" w:rsidRDefault="00FB1622" w:rsidP="00FB1622">
      <w:pPr>
        <w:pStyle w:val="114"/>
        <w:rPr>
          <w:rFonts w:ascii="Times New Roman" w:hAnsi="Times New Roman"/>
        </w:rPr>
      </w:pPr>
      <w:r w:rsidRPr="009E0C82">
        <w:rPr>
          <w:rFonts w:ascii="Times New Roman" w:hAnsi="Times New Roman"/>
        </w:rPr>
        <w:t>1.2. Планируемые результаты освоения дисциплины</w:t>
      </w:r>
    </w:p>
    <w:p w14:paraId="66D65CE9" w14:textId="722ECB97" w:rsidR="00FB1622" w:rsidRPr="009E0C82" w:rsidRDefault="00FB1622" w:rsidP="00FB1622">
      <w:pPr>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9E0C82" w:rsidRPr="009E0C82">
        <w:rPr>
          <w:rFonts w:ascii="Times New Roman" w:eastAsia="Times New Roman" w:hAnsi="Times New Roman" w:cs="Times New Roman"/>
          <w:sz w:val="24"/>
          <w:szCs w:val="24"/>
          <w:lang w:eastAsia="ru-RU"/>
        </w:rPr>
        <w:t xml:space="preserve"> СПО</w:t>
      </w:r>
      <w:r w:rsidRPr="009E0C82">
        <w:rPr>
          <w:rFonts w:ascii="Times New Roman" w:eastAsia="Times New Roman" w:hAnsi="Times New Roman" w:cs="Times New Roman"/>
          <w:sz w:val="24"/>
          <w:szCs w:val="24"/>
          <w:lang w:eastAsia="ru-RU"/>
        </w:rPr>
        <w:t>).</w:t>
      </w:r>
    </w:p>
    <w:p w14:paraId="48B74311" w14:textId="593CCB56" w:rsidR="00FB1622" w:rsidRPr="009E0C82" w:rsidRDefault="00FB1622" w:rsidP="00FB1622">
      <w:pPr>
        <w:spacing w:after="120"/>
        <w:ind w:firstLine="709"/>
        <w:rPr>
          <w:rFonts w:ascii="Times New Roman" w:hAnsi="Times New Roman" w:cs="Times New Roman"/>
          <w:bCs/>
          <w:sz w:val="24"/>
          <w:szCs w:val="24"/>
        </w:rPr>
      </w:pPr>
      <w:r w:rsidRPr="009E0C82">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9"/>
        <w:gridCol w:w="4536"/>
      </w:tblGrid>
      <w:tr w:rsidR="009E0C82" w:rsidRPr="00F47BBF" w14:paraId="49E7B899" w14:textId="77777777" w:rsidTr="00BD1E80">
        <w:tc>
          <w:tcPr>
            <w:tcW w:w="1129" w:type="dxa"/>
            <w:tcBorders>
              <w:top w:val="single" w:sz="4" w:space="0" w:color="auto"/>
              <w:left w:val="single" w:sz="4" w:space="0" w:color="auto"/>
              <w:right w:val="single" w:sz="4" w:space="0" w:color="auto"/>
            </w:tcBorders>
          </w:tcPr>
          <w:p w14:paraId="3994B6A6" w14:textId="77777777" w:rsidR="00FB1622" w:rsidRPr="00837A17" w:rsidRDefault="00FB1622" w:rsidP="00FB1622">
            <w:pPr>
              <w:jc w:val="center"/>
              <w:rPr>
                <w:rStyle w:val="afb"/>
                <w:b/>
                <w:i w:val="0"/>
                <w:sz w:val="24"/>
                <w:szCs w:val="24"/>
              </w:rPr>
            </w:pPr>
            <w:r w:rsidRPr="00837A17">
              <w:rPr>
                <w:rStyle w:val="afb"/>
                <w:b/>
                <w:i w:val="0"/>
                <w:sz w:val="24"/>
                <w:szCs w:val="24"/>
              </w:rPr>
              <w:t>Код ОК,</w:t>
            </w:r>
          </w:p>
          <w:p w14:paraId="192FBF1F" w14:textId="77777777" w:rsidR="00FB1622" w:rsidRPr="00837A17" w:rsidRDefault="00FB1622" w:rsidP="00FB1622">
            <w:pPr>
              <w:jc w:val="center"/>
              <w:rPr>
                <w:rStyle w:val="afb"/>
                <w:b/>
                <w:i w:val="0"/>
                <w:sz w:val="24"/>
                <w:szCs w:val="24"/>
              </w:rPr>
            </w:pPr>
            <w:r w:rsidRPr="00837A17">
              <w:rPr>
                <w:rStyle w:val="afb"/>
                <w:b/>
                <w:i w:val="0"/>
                <w:sz w:val="24"/>
                <w:szCs w:val="24"/>
              </w:rPr>
              <w:t>ПК</w:t>
            </w:r>
          </w:p>
        </w:tc>
        <w:tc>
          <w:tcPr>
            <w:tcW w:w="3969" w:type="dxa"/>
            <w:tcBorders>
              <w:top w:val="single" w:sz="4" w:space="0" w:color="auto"/>
              <w:left w:val="single" w:sz="4" w:space="0" w:color="auto"/>
              <w:right w:val="single" w:sz="4" w:space="0" w:color="auto"/>
            </w:tcBorders>
          </w:tcPr>
          <w:p w14:paraId="57C3C04F" w14:textId="77777777" w:rsidR="00FB1622" w:rsidRPr="00837A17" w:rsidRDefault="00FB1622" w:rsidP="00FB1622">
            <w:pPr>
              <w:jc w:val="center"/>
              <w:rPr>
                <w:rFonts w:ascii="Times New Roman" w:hAnsi="Times New Roman" w:cs="Times New Roman"/>
                <w:b/>
                <w:sz w:val="24"/>
                <w:szCs w:val="24"/>
              </w:rPr>
            </w:pPr>
            <w:r w:rsidRPr="00837A17">
              <w:rPr>
                <w:rFonts w:ascii="Times New Roman" w:hAnsi="Times New Roman" w:cs="Times New Roman"/>
                <w:b/>
                <w:sz w:val="24"/>
                <w:szCs w:val="24"/>
              </w:rPr>
              <w:t>Уметь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BB56B72" w14:textId="77777777" w:rsidR="00FB1622" w:rsidRPr="00837A17" w:rsidRDefault="00FB1622" w:rsidP="00FB1622">
            <w:pPr>
              <w:jc w:val="center"/>
              <w:rPr>
                <w:rFonts w:ascii="Times New Roman" w:hAnsi="Times New Roman" w:cs="Times New Roman"/>
                <w:b/>
                <w:sz w:val="24"/>
                <w:szCs w:val="24"/>
              </w:rPr>
            </w:pPr>
            <w:r w:rsidRPr="00837A17">
              <w:rPr>
                <w:rFonts w:ascii="Times New Roman" w:hAnsi="Times New Roman" w:cs="Times New Roman"/>
                <w:b/>
                <w:sz w:val="24"/>
                <w:szCs w:val="24"/>
              </w:rPr>
              <w:t>Знать</w:t>
            </w:r>
          </w:p>
        </w:tc>
      </w:tr>
      <w:tr w:rsidR="009E0C82" w:rsidRPr="00F47BBF" w14:paraId="509EBCD6" w14:textId="77777777" w:rsidTr="00BD1E80">
        <w:tc>
          <w:tcPr>
            <w:tcW w:w="1129" w:type="dxa"/>
            <w:tcBorders>
              <w:left w:val="single" w:sz="4" w:space="0" w:color="auto"/>
              <w:bottom w:val="single" w:sz="4" w:space="0" w:color="auto"/>
              <w:right w:val="single" w:sz="4" w:space="0" w:color="auto"/>
            </w:tcBorders>
          </w:tcPr>
          <w:p w14:paraId="3079D63C" w14:textId="77777777" w:rsidR="00FB1622" w:rsidRPr="00837A17" w:rsidRDefault="00FB1622" w:rsidP="00FB1622">
            <w:pPr>
              <w:spacing w:after="120"/>
              <w:jc w:val="both"/>
              <w:rPr>
                <w:rFonts w:ascii="Times New Roman" w:hAnsi="Times New Roman" w:cs="Times New Roman"/>
                <w:bCs/>
                <w:sz w:val="24"/>
                <w:szCs w:val="24"/>
              </w:rPr>
            </w:pPr>
            <w:r w:rsidRPr="00837A17">
              <w:rPr>
                <w:rFonts w:ascii="Times New Roman" w:hAnsi="Times New Roman" w:cs="Times New Roman"/>
                <w:iCs/>
                <w:sz w:val="24"/>
                <w:szCs w:val="24"/>
              </w:rPr>
              <w:t>ОК 02</w:t>
            </w:r>
            <w:r w:rsidRPr="00837A17">
              <w:rPr>
                <w:rFonts w:ascii="Times New Roman" w:hAnsi="Times New Roman" w:cs="Times New Roman"/>
                <w:sz w:val="24"/>
                <w:szCs w:val="24"/>
              </w:rPr>
              <w:t xml:space="preserve"> </w:t>
            </w:r>
          </w:p>
        </w:tc>
        <w:tc>
          <w:tcPr>
            <w:tcW w:w="3969" w:type="dxa"/>
            <w:tcBorders>
              <w:left w:val="single" w:sz="4" w:space="0" w:color="auto"/>
              <w:bottom w:val="single" w:sz="4" w:space="0" w:color="auto"/>
              <w:right w:val="single" w:sz="4" w:space="0" w:color="auto"/>
            </w:tcBorders>
          </w:tcPr>
          <w:p w14:paraId="66CBF106"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w:t>
            </w:r>
            <w:r>
              <w:rPr>
                <w:rFonts w:ascii="Times New Roman" w:eastAsia="Times New Roman" w:hAnsi="Times New Roman" w:cs="Times New Roman"/>
                <w:iCs/>
                <w:sz w:val="24"/>
                <w:szCs w:val="24"/>
                <w:lang w:eastAsia="ru-RU"/>
              </w:rPr>
              <w:t xml:space="preserve">ть задачи для поиска информации, </w:t>
            </w:r>
            <w:r w:rsidRPr="009E0C82">
              <w:rPr>
                <w:rFonts w:ascii="Times New Roman" w:eastAsia="Times New Roman" w:hAnsi="Times New Roman" w:cs="Times New Roman"/>
                <w:iCs/>
                <w:sz w:val="24"/>
                <w:szCs w:val="24"/>
                <w:lang w:eastAsia="ru-RU"/>
              </w:rPr>
              <w:t>планировать процесс поиска</w:t>
            </w:r>
            <w:r>
              <w:rPr>
                <w:rFonts w:ascii="Times New Roman" w:eastAsia="Times New Roman" w:hAnsi="Times New Roman" w:cs="Times New Roman"/>
                <w:iCs/>
                <w:sz w:val="24"/>
                <w:szCs w:val="24"/>
                <w:lang w:eastAsia="ru-RU"/>
              </w:rPr>
              <w:t>, выбирать необходимые источники информации;</w:t>
            </w:r>
          </w:p>
          <w:p w14:paraId="38EA51BD"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w:t>
            </w:r>
            <w:r>
              <w:rPr>
                <w:rFonts w:ascii="Times New Roman" w:eastAsia="Times New Roman" w:hAnsi="Times New Roman" w:cs="Times New Roman"/>
                <w:iCs/>
                <w:sz w:val="24"/>
                <w:szCs w:val="24"/>
                <w:lang w:eastAsia="ru-RU"/>
              </w:rPr>
              <w:t xml:space="preserve">е значимое в перечне информации, </w:t>
            </w:r>
            <w:r w:rsidRPr="009E0C82">
              <w:rPr>
                <w:rFonts w:ascii="Times New Roman" w:eastAsia="Times New Roman" w:hAnsi="Times New Roman" w:cs="Times New Roman"/>
                <w:iCs/>
                <w:sz w:val="24"/>
                <w:szCs w:val="24"/>
                <w:lang w:eastAsia="ru-RU"/>
              </w:rPr>
              <w:t>структурировать получаемую информацию</w:t>
            </w:r>
            <w:r>
              <w:rPr>
                <w:rFonts w:ascii="Times New Roman" w:eastAsia="Times New Roman" w:hAnsi="Times New Roman" w:cs="Times New Roman"/>
                <w:iCs/>
                <w:sz w:val="24"/>
                <w:szCs w:val="24"/>
                <w:lang w:eastAsia="ru-RU"/>
              </w:rPr>
              <w:t xml:space="preserve">, </w:t>
            </w:r>
            <w:r w:rsidRPr="009E0C82">
              <w:rPr>
                <w:rFonts w:ascii="Times New Roman" w:eastAsia="Times New Roman" w:hAnsi="Times New Roman" w:cs="Times New Roman"/>
                <w:iCs/>
                <w:sz w:val="24"/>
                <w:szCs w:val="24"/>
                <w:lang w:eastAsia="ru-RU"/>
              </w:rPr>
              <w:t>оформлять результаты поиска</w:t>
            </w:r>
          </w:p>
          <w:p w14:paraId="104EA258"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33B6C5EA"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применять средства информационных технологий для решения профессиональных задач;</w:t>
            </w:r>
          </w:p>
          <w:p w14:paraId="05D3617A"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использовать современное программное обеспечение;</w:t>
            </w:r>
          </w:p>
          <w:p w14:paraId="1DECF7DD" w14:textId="194F3307" w:rsidR="00FB1622" w:rsidRPr="00837A17" w:rsidRDefault="00A4397F" w:rsidP="00A4397F">
            <w:pPr>
              <w:spacing w:after="120"/>
              <w:jc w:val="both"/>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использовать различные цифровые средства для решения профессиональных задач</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6EDAE41" w14:textId="77777777" w:rsidR="00FB1622" w:rsidRPr="00837A17" w:rsidRDefault="00FB1622" w:rsidP="00FB1622">
            <w:pPr>
              <w:spacing w:after="120"/>
              <w:jc w:val="both"/>
              <w:rPr>
                <w:rFonts w:ascii="Times New Roman" w:eastAsia="Times New Roman" w:hAnsi="Times New Roman" w:cs="Times New Roman"/>
                <w:iCs/>
                <w:sz w:val="24"/>
                <w:szCs w:val="24"/>
                <w:lang w:eastAsia="ru-RU"/>
              </w:rPr>
            </w:pPr>
            <w:r w:rsidRPr="00837A17">
              <w:rPr>
                <w:rFonts w:ascii="Times New Roman" w:eastAsia="Times New Roman" w:hAnsi="Times New Roman" w:cs="Times New Roman"/>
                <w:iCs/>
                <w:sz w:val="24"/>
                <w:szCs w:val="24"/>
                <w:lang w:eastAsia="ru-RU"/>
              </w:rPr>
              <w:t>номенклатура информационных источников, применяемых в профессиональной деятельности;</w:t>
            </w:r>
          </w:p>
          <w:p w14:paraId="0742CCB5" w14:textId="77777777" w:rsidR="00FB1622" w:rsidRPr="00837A17" w:rsidRDefault="00FB1622" w:rsidP="00FB1622">
            <w:pPr>
              <w:spacing w:after="120"/>
              <w:jc w:val="both"/>
              <w:rPr>
                <w:rFonts w:ascii="Times New Roman" w:eastAsia="Times New Roman" w:hAnsi="Times New Roman" w:cs="Times New Roman"/>
                <w:iCs/>
                <w:sz w:val="24"/>
                <w:szCs w:val="24"/>
                <w:lang w:eastAsia="ru-RU"/>
              </w:rPr>
            </w:pPr>
            <w:r w:rsidRPr="00837A17">
              <w:rPr>
                <w:rFonts w:ascii="Times New Roman" w:eastAsia="Times New Roman" w:hAnsi="Times New Roman" w:cs="Times New Roman"/>
                <w:iCs/>
                <w:sz w:val="24"/>
                <w:szCs w:val="24"/>
                <w:lang w:eastAsia="ru-RU"/>
              </w:rPr>
              <w:t>приемы структурирования информации;</w:t>
            </w:r>
          </w:p>
          <w:p w14:paraId="28B3EE1C" w14:textId="77777777" w:rsidR="00FB1622" w:rsidRPr="00837A17" w:rsidRDefault="00FB1622" w:rsidP="00FB1622">
            <w:pPr>
              <w:spacing w:after="120"/>
              <w:jc w:val="both"/>
              <w:rPr>
                <w:rFonts w:ascii="Times New Roman" w:eastAsia="Times New Roman" w:hAnsi="Times New Roman" w:cs="Times New Roman"/>
                <w:iCs/>
                <w:sz w:val="24"/>
                <w:szCs w:val="24"/>
                <w:lang w:eastAsia="ru-RU"/>
              </w:rPr>
            </w:pPr>
            <w:r w:rsidRPr="00837A17">
              <w:rPr>
                <w:rFonts w:ascii="Times New Roman" w:eastAsia="Times New Roman" w:hAnsi="Times New Roman" w:cs="Times New Roman"/>
                <w:iCs/>
                <w:sz w:val="24"/>
                <w:szCs w:val="24"/>
                <w:lang w:eastAsia="ru-RU"/>
              </w:rPr>
              <w:t>формат оформления результатов поиска информации, современные средства и устройства информатизации;</w:t>
            </w:r>
          </w:p>
          <w:p w14:paraId="19C25E0C" w14:textId="77777777" w:rsidR="00FB1622" w:rsidRPr="00837A17" w:rsidRDefault="00FB1622" w:rsidP="00FB1622">
            <w:pPr>
              <w:spacing w:after="120"/>
              <w:jc w:val="both"/>
              <w:rPr>
                <w:rFonts w:ascii="Times New Roman" w:hAnsi="Times New Roman" w:cs="Times New Roman"/>
                <w:bCs/>
                <w:i/>
                <w:sz w:val="24"/>
                <w:szCs w:val="24"/>
              </w:rPr>
            </w:pPr>
            <w:r w:rsidRPr="00837A17">
              <w:rPr>
                <w:rFonts w:ascii="Times New Roman" w:eastAsia="Times New Roman" w:hAnsi="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r>
    </w:tbl>
    <w:p w14:paraId="4D9AEB17" w14:textId="77777777" w:rsidR="00FB1622" w:rsidRPr="009E0C82" w:rsidRDefault="00FB1622" w:rsidP="00FB1622">
      <w:pPr>
        <w:ind w:firstLine="709"/>
        <w:rPr>
          <w:rFonts w:ascii="Times New Roman" w:hAnsi="Times New Roman" w:cs="Times New Roman"/>
          <w:bCs/>
          <w:sz w:val="24"/>
          <w:szCs w:val="24"/>
        </w:rPr>
      </w:pPr>
    </w:p>
    <w:p w14:paraId="160B4C44" w14:textId="212C2185" w:rsidR="00A36C1D" w:rsidRDefault="00A36C1D" w:rsidP="00A36C1D">
      <w:pPr>
        <w:rPr>
          <w:rFonts w:ascii="Times New Roman" w:eastAsia="Segoe UI" w:hAnsi="Times New Roman" w:cs="Times New Roman"/>
          <w:b/>
          <w:bCs/>
          <w:caps/>
          <w:kern w:val="32"/>
          <w:sz w:val="24"/>
          <w:szCs w:val="24"/>
          <w:lang w:val="x-none" w:eastAsia="x-none"/>
        </w:rPr>
      </w:pPr>
    </w:p>
    <w:p w14:paraId="350E9E1E" w14:textId="0CD4C496" w:rsidR="00864291" w:rsidRDefault="00864291" w:rsidP="00A36C1D">
      <w:pPr>
        <w:rPr>
          <w:rFonts w:ascii="Times New Roman" w:eastAsia="Segoe UI" w:hAnsi="Times New Roman" w:cs="Times New Roman"/>
          <w:b/>
          <w:bCs/>
          <w:caps/>
          <w:kern w:val="32"/>
          <w:sz w:val="24"/>
          <w:szCs w:val="24"/>
          <w:lang w:val="x-none" w:eastAsia="x-none"/>
        </w:rPr>
      </w:pPr>
    </w:p>
    <w:p w14:paraId="5986603E" w14:textId="13271BBE" w:rsidR="00864291" w:rsidRDefault="00864291" w:rsidP="00A36C1D">
      <w:pPr>
        <w:rPr>
          <w:rFonts w:ascii="Times New Roman" w:eastAsia="Segoe UI" w:hAnsi="Times New Roman" w:cs="Times New Roman"/>
          <w:b/>
          <w:bCs/>
          <w:caps/>
          <w:kern w:val="32"/>
          <w:sz w:val="24"/>
          <w:szCs w:val="24"/>
          <w:lang w:val="x-none" w:eastAsia="x-none"/>
        </w:rPr>
      </w:pPr>
    </w:p>
    <w:p w14:paraId="5E600D1B" w14:textId="25E3B0C8" w:rsidR="00864291" w:rsidRDefault="00864291" w:rsidP="00A36C1D">
      <w:pPr>
        <w:rPr>
          <w:rFonts w:ascii="Times New Roman" w:eastAsia="Segoe UI" w:hAnsi="Times New Roman" w:cs="Times New Roman"/>
          <w:b/>
          <w:bCs/>
          <w:caps/>
          <w:kern w:val="32"/>
          <w:sz w:val="24"/>
          <w:szCs w:val="24"/>
          <w:lang w:val="x-none" w:eastAsia="x-none"/>
        </w:rPr>
      </w:pPr>
    </w:p>
    <w:p w14:paraId="2B01B8AE" w14:textId="77777777" w:rsidR="00864291" w:rsidRPr="009E0C82" w:rsidRDefault="00864291" w:rsidP="00A36C1D">
      <w:pPr>
        <w:rPr>
          <w:rFonts w:ascii="Times New Roman" w:eastAsia="Segoe UI" w:hAnsi="Times New Roman" w:cs="Times New Roman"/>
          <w:b/>
          <w:bCs/>
          <w:caps/>
          <w:kern w:val="32"/>
          <w:sz w:val="24"/>
          <w:szCs w:val="24"/>
          <w:lang w:val="x-none" w:eastAsia="x-none"/>
        </w:rPr>
      </w:pPr>
    </w:p>
    <w:p w14:paraId="4A79790F" w14:textId="77777777" w:rsidR="00A36C1D" w:rsidRPr="009E0C82" w:rsidRDefault="00A36C1D" w:rsidP="00A36C1D">
      <w:pPr>
        <w:pStyle w:val="1f"/>
        <w:rPr>
          <w:rFonts w:ascii="Times New Roman" w:hAnsi="Times New Roman"/>
          <w:lang w:val="ru-RU"/>
        </w:rPr>
      </w:pPr>
      <w:r w:rsidRPr="009E0C82">
        <w:rPr>
          <w:rFonts w:ascii="Times New Roman" w:hAnsi="Times New Roman"/>
        </w:rPr>
        <w:lastRenderedPageBreak/>
        <w:t xml:space="preserve">2. Структура и содержание </w:t>
      </w:r>
      <w:r w:rsidRPr="009E0C82">
        <w:rPr>
          <w:rFonts w:ascii="Times New Roman" w:hAnsi="Times New Roman"/>
          <w:lang w:val="ru-RU"/>
        </w:rPr>
        <w:t>ДИСЦИПЛИНЫ</w:t>
      </w:r>
    </w:p>
    <w:p w14:paraId="312622AC" w14:textId="77777777" w:rsidR="00A36C1D" w:rsidRPr="009E0C82" w:rsidRDefault="00A36C1D" w:rsidP="00A36C1D">
      <w:pPr>
        <w:pStyle w:val="114"/>
        <w:rPr>
          <w:rFonts w:ascii="Times New Roman" w:hAnsi="Times New Roman"/>
        </w:rPr>
      </w:pPr>
      <w:r w:rsidRPr="009E0C82">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E0C82" w:rsidRPr="009E0C82" w14:paraId="794A937A" w14:textId="77777777" w:rsidTr="00BD1E80">
        <w:trPr>
          <w:trHeight w:val="23"/>
        </w:trPr>
        <w:tc>
          <w:tcPr>
            <w:tcW w:w="2460" w:type="pct"/>
            <w:vAlign w:val="center"/>
          </w:tcPr>
          <w:p w14:paraId="1F0CDB61" w14:textId="77777777" w:rsidR="00A36C1D" w:rsidRPr="009E0C82" w:rsidRDefault="00A36C1D" w:rsidP="00BD1E80">
            <w:pPr>
              <w:jc w:val="center"/>
              <w:rPr>
                <w:rFonts w:ascii="Times New Roman" w:hAnsi="Times New Roman" w:cs="Times New Roman"/>
                <w:b/>
                <w:sz w:val="24"/>
              </w:rPr>
            </w:pPr>
            <w:r w:rsidRPr="009E0C82">
              <w:rPr>
                <w:rFonts w:ascii="Times New Roman" w:hAnsi="Times New Roman" w:cs="Times New Roman"/>
                <w:b/>
                <w:sz w:val="24"/>
              </w:rPr>
              <w:t>Наименование составных частей дисциплины</w:t>
            </w:r>
          </w:p>
        </w:tc>
        <w:tc>
          <w:tcPr>
            <w:tcW w:w="1195" w:type="pct"/>
            <w:vAlign w:val="center"/>
          </w:tcPr>
          <w:p w14:paraId="4B48E93C"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iCs/>
                <w:sz w:val="24"/>
              </w:rPr>
              <w:t>Объем в часах</w:t>
            </w:r>
          </w:p>
        </w:tc>
        <w:tc>
          <w:tcPr>
            <w:tcW w:w="1345" w:type="pct"/>
          </w:tcPr>
          <w:p w14:paraId="47288A33"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sz w:val="24"/>
              </w:rPr>
              <w:t xml:space="preserve">В т.ч. в форме </w:t>
            </w:r>
            <w:proofErr w:type="spellStart"/>
            <w:r w:rsidRPr="009E0C82">
              <w:rPr>
                <w:rFonts w:ascii="Times New Roman" w:hAnsi="Times New Roman" w:cs="Times New Roman"/>
                <w:b/>
                <w:sz w:val="24"/>
              </w:rPr>
              <w:t>практ</w:t>
            </w:r>
            <w:proofErr w:type="spellEnd"/>
            <w:r w:rsidRPr="009E0C82">
              <w:rPr>
                <w:rFonts w:ascii="Times New Roman" w:hAnsi="Times New Roman" w:cs="Times New Roman"/>
                <w:b/>
                <w:sz w:val="24"/>
              </w:rPr>
              <w:t>. подготовки</w:t>
            </w:r>
          </w:p>
        </w:tc>
      </w:tr>
      <w:tr w:rsidR="009E0C82" w:rsidRPr="009E0C82" w14:paraId="20032DC2" w14:textId="77777777" w:rsidTr="00BD1E80">
        <w:trPr>
          <w:trHeight w:val="23"/>
        </w:trPr>
        <w:tc>
          <w:tcPr>
            <w:tcW w:w="2460" w:type="pct"/>
            <w:vAlign w:val="center"/>
          </w:tcPr>
          <w:p w14:paraId="3D089E11"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Учебные занятия</w:t>
            </w:r>
          </w:p>
        </w:tc>
        <w:tc>
          <w:tcPr>
            <w:tcW w:w="1195" w:type="pct"/>
            <w:vAlign w:val="center"/>
          </w:tcPr>
          <w:p w14:paraId="0EA4B7A3" w14:textId="2FE7A5B3" w:rsidR="00A36C1D" w:rsidRPr="009E0C82" w:rsidRDefault="00FB1622"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38</w:t>
            </w:r>
          </w:p>
        </w:tc>
        <w:tc>
          <w:tcPr>
            <w:tcW w:w="1345" w:type="pct"/>
            <w:vAlign w:val="center"/>
          </w:tcPr>
          <w:p w14:paraId="6025AA4D" w14:textId="1419D5A4" w:rsidR="00A36C1D" w:rsidRPr="009E0C82" w:rsidRDefault="00FB1622"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38</w:t>
            </w:r>
          </w:p>
        </w:tc>
      </w:tr>
      <w:tr w:rsidR="009E0C82" w:rsidRPr="009E0C82" w14:paraId="67B60A9F" w14:textId="77777777" w:rsidTr="00BD1E80">
        <w:trPr>
          <w:trHeight w:val="23"/>
        </w:trPr>
        <w:tc>
          <w:tcPr>
            <w:tcW w:w="2460" w:type="pct"/>
            <w:vAlign w:val="center"/>
          </w:tcPr>
          <w:p w14:paraId="34FF2087"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Курсовой проект (работа)</w:t>
            </w:r>
            <w:r w:rsidRPr="009E0C82">
              <w:rPr>
                <w:rStyle w:val="af3"/>
                <w:rFonts w:ascii="Times New Roman" w:hAnsi="Times New Roman"/>
                <w:bCs/>
                <w:sz w:val="24"/>
                <w:szCs w:val="24"/>
              </w:rPr>
              <w:footnoteReference w:id="1"/>
            </w:r>
          </w:p>
        </w:tc>
        <w:tc>
          <w:tcPr>
            <w:tcW w:w="1195" w:type="pct"/>
            <w:vAlign w:val="center"/>
          </w:tcPr>
          <w:p w14:paraId="3A8FA599" w14:textId="4D8DB1ED"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33D0AE28" w14:textId="79EE7F11" w:rsidR="00A36C1D" w:rsidRPr="009E0C82" w:rsidRDefault="00A36C1D" w:rsidP="00BD1E80">
            <w:pPr>
              <w:jc w:val="center"/>
              <w:rPr>
                <w:rFonts w:ascii="Times New Roman" w:hAnsi="Times New Roman" w:cs="Times New Roman"/>
                <w:bCs/>
                <w:sz w:val="24"/>
                <w:szCs w:val="24"/>
              </w:rPr>
            </w:pPr>
          </w:p>
        </w:tc>
      </w:tr>
      <w:tr w:rsidR="009E0C82" w:rsidRPr="009E0C82" w14:paraId="23B432CF" w14:textId="77777777" w:rsidTr="00BD1E80">
        <w:trPr>
          <w:trHeight w:val="23"/>
        </w:trPr>
        <w:tc>
          <w:tcPr>
            <w:tcW w:w="2460" w:type="pct"/>
            <w:vAlign w:val="center"/>
          </w:tcPr>
          <w:p w14:paraId="4DC26AA6"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Самостоятельная работа</w:t>
            </w:r>
          </w:p>
        </w:tc>
        <w:tc>
          <w:tcPr>
            <w:tcW w:w="1195" w:type="pct"/>
            <w:vAlign w:val="center"/>
          </w:tcPr>
          <w:p w14:paraId="368249EE" w14:textId="3849CD30"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3F5B1151" w14:textId="4FEFA996" w:rsidR="00A36C1D" w:rsidRPr="009E0C82" w:rsidRDefault="00A36C1D" w:rsidP="00BD1E80">
            <w:pPr>
              <w:jc w:val="center"/>
              <w:rPr>
                <w:rFonts w:ascii="Times New Roman" w:hAnsi="Times New Roman" w:cs="Times New Roman"/>
                <w:bCs/>
                <w:sz w:val="24"/>
                <w:szCs w:val="24"/>
              </w:rPr>
            </w:pPr>
          </w:p>
        </w:tc>
      </w:tr>
      <w:tr w:rsidR="009E0C82" w:rsidRPr="009E0C82" w14:paraId="018C1448" w14:textId="77777777" w:rsidTr="00BD1E80">
        <w:trPr>
          <w:trHeight w:val="23"/>
        </w:trPr>
        <w:tc>
          <w:tcPr>
            <w:tcW w:w="2460" w:type="pct"/>
            <w:vAlign w:val="center"/>
          </w:tcPr>
          <w:p w14:paraId="530DF5A2"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 xml:space="preserve">Промежуточная аттестация </w:t>
            </w:r>
          </w:p>
        </w:tc>
        <w:tc>
          <w:tcPr>
            <w:tcW w:w="1195" w:type="pct"/>
            <w:vAlign w:val="center"/>
          </w:tcPr>
          <w:p w14:paraId="599517CC" w14:textId="0BD96EA4"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47BEE60B" w14:textId="02518149" w:rsidR="00A36C1D" w:rsidRPr="009E0C82" w:rsidRDefault="00A36C1D" w:rsidP="00BD1E80">
            <w:pPr>
              <w:jc w:val="center"/>
              <w:rPr>
                <w:rFonts w:ascii="Times New Roman" w:hAnsi="Times New Roman" w:cs="Times New Roman"/>
                <w:bCs/>
                <w:sz w:val="24"/>
                <w:szCs w:val="24"/>
              </w:rPr>
            </w:pPr>
          </w:p>
        </w:tc>
      </w:tr>
      <w:tr w:rsidR="00A36C1D" w:rsidRPr="009E0C82" w14:paraId="2EC29A2C" w14:textId="77777777" w:rsidTr="00BD1E80">
        <w:trPr>
          <w:trHeight w:val="23"/>
        </w:trPr>
        <w:tc>
          <w:tcPr>
            <w:tcW w:w="2460" w:type="pct"/>
            <w:vAlign w:val="center"/>
          </w:tcPr>
          <w:p w14:paraId="75F2D14A"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Всего</w:t>
            </w:r>
          </w:p>
        </w:tc>
        <w:tc>
          <w:tcPr>
            <w:tcW w:w="1195" w:type="pct"/>
            <w:vAlign w:val="center"/>
          </w:tcPr>
          <w:p w14:paraId="7F53FA7E" w14:textId="46482BC6" w:rsidR="00A36C1D" w:rsidRPr="009E0C82" w:rsidRDefault="00FB1622" w:rsidP="00BD1E80">
            <w:pPr>
              <w:jc w:val="center"/>
              <w:rPr>
                <w:rFonts w:ascii="Times New Roman" w:hAnsi="Times New Roman" w:cs="Times New Roman"/>
                <w:b/>
                <w:sz w:val="24"/>
                <w:szCs w:val="24"/>
              </w:rPr>
            </w:pPr>
            <w:r w:rsidRPr="009E0C82">
              <w:rPr>
                <w:rFonts w:ascii="Times New Roman" w:hAnsi="Times New Roman" w:cs="Times New Roman"/>
                <w:b/>
                <w:sz w:val="24"/>
                <w:szCs w:val="24"/>
              </w:rPr>
              <w:t>38</w:t>
            </w:r>
          </w:p>
        </w:tc>
        <w:tc>
          <w:tcPr>
            <w:tcW w:w="1345" w:type="pct"/>
            <w:vAlign w:val="center"/>
          </w:tcPr>
          <w:p w14:paraId="53BDADD5" w14:textId="55D75ED2" w:rsidR="00A36C1D" w:rsidRPr="009E0C82" w:rsidRDefault="00FB1622" w:rsidP="00BD1E80">
            <w:pPr>
              <w:jc w:val="center"/>
              <w:rPr>
                <w:rFonts w:ascii="Times New Roman" w:hAnsi="Times New Roman" w:cs="Times New Roman"/>
                <w:b/>
                <w:sz w:val="24"/>
                <w:szCs w:val="24"/>
              </w:rPr>
            </w:pPr>
            <w:r w:rsidRPr="009E0C82">
              <w:rPr>
                <w:rFonts w:ascii="Times New Roman" w:hAnsi="Times New Roman" w:cs="Times New Roman"/>
                <w:b/>
                <w:sz w:val="24"/>
                <w:szCs w:val="24"/>
              </w:rPr>
              <w:t>38</w:t>
            </w:r>
          </w:p>
        </w:tc>
      </w:tr>
    </w:tbl>
    <w:p w14:paraId="7AA162FF" w14:textId="77777777" w:rsidR="00A36C1D" w:rsidRPr="009E0C82" w:rsidRDefault="00A36C1D" w:rsidP="00A36C1D">
      <w:pPr>
        <w:rPr>
          <w:rFonts w:ascii="Times New Roman" w:hAnsi="Times New Roman" w:cs="Times New Roman"/>
          <w:iCs/>
          <w:sz w:val="24"/>
          <w:szCs w:val="24"/>
        </w:rPr>
      </w:pPr>
    </w:p>
    <w:p w14:paraId="1C5FC8C0" w14:textId="77777777" w:rsidR="00A36C1D" w:rsidRPr="009E0C82" w:rsidRDefault="00A36C1D" w:rsidP="00A36C1D">
      <w:pPr>
        <w:rPr>
          <w:rFonts w:ascii="Times New Roman" w:hAnsi="Times New Roman" w:cs="Times New Roman"/>
          <w:iCs/>
          <w:sz w:val="24"/>
          <w:szCs w:val="24"/>
        </w:rPr>
      </w:pPr>
      <w:r w:rsidRPr="009E0C82">
        <w:rPr>
          <w:rFonts w:ascii="Times New Roman" w:hAnsi="Times New Roman" w:cs="Times New Roman"/>
          <w:iCs/>
          <w:sz w:val="24"/>
          <w:szCs w:val="24"/>
        </w:rPr>
        <w:br w:type="page"/>
      </w:r>
    </w:p>
    <w:p w14:paraId="21A527D2" w14:textId="77777777" w:rsidR="00A36C1D" w:rsidRPr="009E0C82" w:rsidRDefault="00A36C1D" w:rsidP="00A36C1D">
      <w:pPr>
        <w:rPr>
          <w:rFonts w:ascii="Times New Roman" w:hAnsi="Times New Roman" w:cs="Times New Roman"/>
          <w:iCs/>
          <w:sz w:val="24"/>
          <w:szCs w:val="24"/>
        </w:rPr>
      </w:pPr>
    </w:p>
    <w:p w14:paraId="57F5745C" w14:textId="77777777" w:rsidR="00A36C1D" w:rsidRPr="009E0C82" w:rsidRDefault="00A36C1D" w:rsidP="00A36C1D">
      <w:pPr>
        <w:pStyle w:val="114"/>
        <w:rPr>
          <w:rFonts w:ascii="Times New Roman" w:hAnsi="Times New Roman"/>
        </w:rPr>
      </w:pPr>
      <w:r w:rsidRPr="009E0C82">
        <w:rPr>
          <w:rFonts w:ascii="Times New Roman" w:hAnsi="Times New Roman"/>
        </w:rPr>
        <w:t>2.2. Примерное содержание дисциплины</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E0C82" w:rsidRPr="009E0C82" w14:paraId="359C15B2" w14:textId="77777777" w:rsidTr="00FB1622">
        <w:trPr>
          <w:trHeight w:val="20"/>
        </w:trPr>
        <w:tc>
          <w:tcPr>
            <w:tcW w:w="2972" w:type="dxa"/>
            <w:vAlign w:val="center"/>
          </w:tcPr>
          <w:p w14:paraId="4C4113D5" w14:textId="77777777" w:rsidR="00FB1622" w:rsidRPr="009E0C82" w:rsidRDefault="00FB1622" w:rsidP="00FB1622">
            <w:pPr>
              <w:spacing w:line="276" w:lineRule="auto"/>
              <w:jc w:val="cente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Наименование разделов и тем</w:t>
            </w:r>
          </w:p>
        </w:tc>
        <w:tc>
          <w:tcPr>
            <w:tcW w:w="6662" w:type="dxa"/>
            <w:vAlign w:val="center"/>
          </w:tcPr>
          <w:p w14:paraId="77A2A4E0" w14:textId="77777777" w:rsidR="00FB1622" w:rsidRPr="009E0C82" w:rsidRDefault="00FB1622" w:rsidP="00FB1622">
            <w:pPr>
              <w:suppressAutoHyphens/>
              <w:jc w:val="cente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9E0C82">
              <w:rPr>
                <w:rFonts w:ascii="Times New Roman" w:eastAsia="Times New Roman" w:hAnsi="Times New Roman" w:cs="Times New Roman"/>
                <w:i/>
                <w:iCs/>
                <w:lang w:eastAsia="ru-RU"/>
              </w:rPr>
              <w:t>курсовой проект (работа)</w:t>
            </w:r>
          </w:p>
        </w:tc>
      </w:tr>
      <w:tr w:rsidR="009E0C82" w:rsidRPr="009E0C82" w14:paraId="504B8120" w14:textId="77777777" w:rsidTr="00FB1622">
        <w:trPr>
          <w:trHeight w:val="20"/>
        </w:trPr>
        <w:tc>
          <w:tcPr>
            <w:tcW w:w="9634" w:type="dxa"/>
            <w:gridSpan w:val="2"/>
          </w:tcPr>
          <w:p w14:paraId="3FF90BEE" w14:textId="77777777" w:rsidR="00FB1622" w:rsidRPr="009E0C82" w:rsidRDefault="00FB1622" w:rsidP="00FB1622">
            <w:pPr>
              <w:rPr>
                <w:rFonts w:ascii="Times New Roman" w:eastAsia="Times New Roman" w:hAnsi="Times New Roman" w:cs="Times New Roman"/>
                <w:i/>
                <w:lang w:eastAsia="ru-RU"/>
              </w:rPr>
            </w:pPr>
            <w:r w:rsidRPr="009E0C82">
              <w:rPr>
                <w:rFonts w:ascii="Times New Roman" w:eastAsia="Times New Roman" w:hAnsi="Times New Roman" w:cs="Times New Roman"/>
                <w:b/>
                <w:bCs/>
                <w:lang w:eastAsia="ru-RU"/>
              </w:rPr>
              <w:t>Раздел 1. Теория вероятности: общее представление (количество часов)</w:t>
            </w:r>
          </w:p>
        </w:tc>
      </w:tr>
      <w:tr w:rsidR="009E0C82" w:rsidRPr="009E0C82" w14:paraId="5B0CDE39" w14:textId="77777777" w:rsidTr="00FB1622">
        <w:trPr>
          <w:trHeight w:val="20"/>
        </w:trPr>
        <w:tc>
          <w:tcPr>
            <w:tcW w:w="2972" w:type="dxa"/>
            <w:vMerge w:val="restart"/>
          </w:tcPr>
          <w:p w14:paraId="7BA59664"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1.1. Основные понятия теории вероятности</w:t>
            </w:r>
          </w:p>
        </w:tc>
        <w:tc>
          <w:tcPr>
            <w:tcW w:w="6662" w:type="dxa"/>
          </w:tcPr>
          <w:p w14:paraId="1A877E81" w14:textId="77777777" w:rsidR="00FB1622" w:rsidRPr="009E0C82" w:rsidRDefault="00FB1622" w:rsidP="00FB1622">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38601EF4" w14:textId="77777777" w:rsidTr="00FB1622">
        <w:trPr>
          <w:trHeight w:val="20"/>
        </w:trPr>
        <w:tc>
          <w:tcPr>
            <w:tcW w:w="2972" w:type="dxa"/>
            <w:vMerge/>
          </w:tcPr>
          <w:p w14:paraId="17B615DD" w14:textId="77777777" w:rsidR="00FB1622" w:rsidRPr="009E0C82" w:rsidRDefault="00FB1622" w:rsidP="00FB1622">
            <w:pPr>
              <w:rPr>
                <w:rFonts w:ascii="Times New Roman" w:eastAsia="Times New Roman" w:hAnsi="Times New Roman" w:cs="Times New Roman"/>
                <w:b/>
                <w:bCs/>
                <w:lang w:eastAsia="ru-RU"/>
              </w:rPr>
            </w:pPr>
          </w:p>
        </w:tc>
        <w:tc>
          <w:tcPr>
            <w:tcW w:w="6662" w:type="dxa"/>
          </w:tcPr>
          <w:p w14:paraId="3F717B01" w14:textId="77777777" w:rsidR="00FB1622" w:rsidRPr="009E0C82" w:rsidRDefault="00FB1622" w:rsidP="00FB1622">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Теория вероятности как раздел математики, область применения.  Основные понятия теории вероятности. Событие как основа теории вероятности. Виды событий.</w:t>
            </w:r>
          </w:p>
          <w:p w14:paraId="7F88A648" w14:textId="77777777" w:rsidR="00FB1622" w:rsidRPr="009E0C82" w:rsidRDefault="00FB1622" w:rsidP="00FB1622">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Определение вероятности события: основные способы. Некоторые теоремы теории вероятностей. </w:t>
            </w:r>
          </w:p>
        </w:tc>
      </w:tr>
      <w:tr w:rsidR="009E0C82" w:rsidRPr="009E0C82" w14:paraId="776B9121" w14:textId="77777777" w:rsidTr="00FB1622">
        <w:trPr>
          <w:trHeight w:val="20"/>
        </w:trPr>
        <w:tc>
          <w:tcPr>
            <w:tcW w:w="2972" w:type="dxa"/>
            <w:vMerge/>
          </w:tcPr>
          <w:p w14:paraId="5A9047C9" w14:textId="77777777" w:rsidR="00FB1622" w:rsidRPr="009E0C82" w:rsidRDefault="00FB1622" w:rsidP="00FB1622">
            <w:pPr>
              <w:rPr>
                <w:rFonts w:ascii="Times New Roman" w:eastAsia="Times New Roman" w:hAnsi="Times New Roman" w:cs="Times New Roman"/>
                <w:b/>
                <w:bCs/>
                <w:lang w:eastAsia="ru-RU"/>
              </w:rPr>
            </w:pPr>
          </w:p>
        </w:tc>
        <w:tc>
          <w:tcPr>
            <w:tcW w:w="6662" w:type="dxa"/>
          </w:tcPr>
          <w:p w14:paraId="6C1EDF5B" w14:textId="77777777" w:rsidR="00FB1622" w:rsidRPr="009E0C82" w:rsidRDefault="00FB1622" w:rsidP="00FB1622">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3E9DC391" w14:textId="77777777" w:rsidTr="00FB1622">
        <w:trPr>
          <w:trHeight w:val="20"/>
        </w:trPr>
        <w:tc>
          <w:tcPr>
            <w:tcW w:w="2972" w:type="dxa"/>
            <w:vMerge/>
          </w:tcPr>
          <w:p w14:paraId="74AB8E8E" w14:textId="77777777" w:rsidR="00FB1622" w:rsidRPr="009E0C82" w:rsidRDefault="00FB1622" w:rsidP="00FB1622">
            <w:pPr>
              <w:rPr>
                <w:rFonts w:ascii="Times New Roman" w:eastAsia="Times New Roman" w:hAnsi="Times New Roman" w:cs="Times New Roman"/>
                <w:b/>
                <w:bCs/>
                <w:lang w:eastAsia="ru-RU"/>
              </w:rPr>
            </w:pPr>
          </w:p>
        </w:tc>
        <w:tc>
          <w:tcPr>
            <w:tcW w:w="6662" w:type="dxa"/>
          </w:tcPr>
          <w:p w14:paraId="7488C941" w14:textId="77777777" w:rsidR="00FB1622" w:rsidRPr="009E0C82" w:rsidRDefault="00FB1622" w:rsidP="00FB1622">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 xml:space="preserve">Решение задач на расчет вероятности наступления событий при разных условиях (по заданию преподавателя). </w:t>
            </w:r>
          </w:p>
        </w:tc>
      </w:tr>
      <w:tr w:rsidR="009E0C82" w:rsidRPr="009E0C82" w14:paraId="773128EF" w14:textId="77777777" w:rsidTr="00FB1622">
        <w:trPr>
          <w:trHeight w:val="20"/>
        </w:trPr>
        <w:tc>
          <w:tcPr>
            <w:tcW w:w="2972" w:type="dxa"/>
            <w:vMerge/>
          </w:tcPr>
          <w:p w14:paraId="58B72C38" w14:textId="77777777" w:rsidR="00FB1622" w:rsidRPr="009E0C82" w:rsidRDefault="00FB1622" w:rsidP="00FB1622">
            <w:pPr>
              <w:rPr>
                <w:rFonts w:ascii="Times New Roman" w:eastAsia="Times New Roman" w:hAnsi="Times New Roman" w:cs="Times New Roman"/>
                <w:b/>
                <w:bCs/>
                <w:lang w:eastAsia="ru-RU"/>
              </w:rPr>
            </w:pPr>
          </w:p>
        </w:tc>
        <w:tc>
          <w:tcPr>
            <w:tcW w:w="6662" w:type="dxa"/>
            <w:vAlign w:val="bottom"/>
          </w:tcPr>
          <w:p w14:paraId="062840EE"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514FA31B" w14:textId="77777777" w:rsidR="00FB1622" w:rsidRPr="009E0C82" w:rsidRDefault="00FB1622" w:rsidP="00FB1622">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0A3F9BD7" w14:textId="77777777" w:rsidTr="00FB1622">
        <w:trPr>
          <w:trHeight w:val="20"/>
        </w:trPr>
        <w:tc>
          <w:tcPr>
            <w:tcW w:w="2972" w:type="dxa"/>
            <w:vMerge w:val="restart"/>
          </w:tcPr>
          <w:p w14:paraId="33FC48C5"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1.2. Случайные величины</w:t>
            </w:r>
          </w:p>
        </w:tc>
        <w:tc>
          <w:tcPr>
            <w:tcW w:w="6662" w:type="dxa"/>
            <w:tcBorders>
              <w:top w:val="single" w:sz="4" w:space="0" w:color="auto"/>
              <w:left w:val="single" w:sz="4" w:space="0" w:color="auto"/>
              <w:bottom w:val="single" w:sz="4" w:space="0" w:color="auto"/>
              <w:right w:val="single" w:sz="4" w:space="0" w:color="auto"/>
            </w:tcBorders>
            <w:vAlign w:val="bottom"/>
          </w:tcPr>
          <w:p w14:paraId="70806F6D"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243D504F" w14:textId="77777777" w:rsidTr="00FB1622">
        <w:trPr>
          <w:trHeight w:val="20"/>
        </w:trPr>
        <w:tc>
          <w:tcPr>
            <w:tcW w:w="2972" w:type="dxa"/>
            <w:vMerge/>
          </w:tcPr>
          <w:p w14:paraId="454A48AB"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D29F7D" w14:textId="77777777" w:rsidR="00FB1622" w:rsidRPr="009E0C82" w:rsidRDefault="00FB1622" w:rsidP="00FB1622">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Случайная величина как понятие теории вероятности. Функция распределения случайных величин. Дискретные случайные величины. Числовые характеристики дискретной случайной величины.</w:t>
            </w:r>
          </w:p>
        </w:tc>
      </w:tr>
      <w:tr w:rsidR="009E0C82" w:rsidRPr="009E0C82" w14:paraId="5778BF5B" w14:textId="77777777" w:rsidTr="00FB1622">
        <w:trPr>
          <w:trHeight w:val="20"/>
        </w:trPr>
        <w:tc>
          <w:tcPr>
            <w:tcW w:w="2972" w:type="dxa"/>
            <w:vMerge/>
          </w:tcPr>
          <w:p w14:paraId="5F3EAEA1"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BE3EB8"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739F8E6B" w14:textId="77777777" w:rsidTr="00FB1622">
        <w:trPr>
          <w:trHeight w:val="20"/>
        </w:trPr>
        <w:tc>
          <w:tcPr>
            <w:tcW w:w="2972" w:type="dxa"/>
            <w:vMerge/>
          </w:tcPr>
          <w:p w14:paraId="4E51EDD6"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1E0B2D" w14:textId="77777777" w:rsidR="00FB1622" w:rsidRPr="009E0C82" w:rsidRDefault="00FB1622" w:rsidP="00FB1622">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Нахождение дисперсии  и стандартного отклонения в задачах (по заданию преподавателя)</w:t>
            </w:r>
          </w:p>
        </w:tc>
      </w:tr>
      <w:tr w:rsidR="009E0C82" w:rsidRPr="009E0C82" w14:paraId="57EB9F52" w14:textId="77777777" w:rsidTr="00FB1622">
        <w:trPr>
          <w:trHeight w:val="20"/>
        </w:trPr>
        <w:tc>
          <w:tcPr>
            <w:tcW w:w="2972" w:type="dxa"/>
            <w:vMerge/>
          </w:tcPr>
          <w:p w14:paraId="2037089B"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51E897"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3354D13B"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4DC14A4E" w14:textId="77777777" w:rsidTr="00FB1622">
        <w:trPr>
          <w:trHeight w:val="20"/>
        </w:trPr>
        <w:tc>
          <w:tcPr>
            <w:tcW w:w="9634" w:type="dxa"/>
            <w:gridSpan w:val="2"/>
          </w:tcPr>
          <w:p w14:paraId="054BF34B"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Раздел 2. Математическая статистика: общее представление (количество часов)</w:t>
            </w:r>
          </w:p>
        </w:tc>
      </w:tr>
      <w:tr w:rsidR="009E0C82" w:rsidRPr="009E0C82" w14:paraId="39F73812" w14:textId="77777777" w:rsidTr="00FB1622">
        <w:trPr>
          <w:trHeight w:val="20"/>
        </w:trPr>
        <w:tc>
          <w:tcPr>
            <w:tcW w:w="2972" w:type="dxa"/>
            <w:vMerge w:val="restart"/>
          </w:tcPr>
          <w:p w14:paraId="0B4C65CF"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1.1. Понятие математической статистики</w:t>
            </w:r>
          </w:p>
          <w:p w14:paraId="0CEA7704" w14:textId="77777777" w:rsidR="00FB1622" w:rsidRPr="009E0C82" w:rsidRDefault="00FB1622" w:rsidP="00FB1622">
            <w:pPr>
              <w:rPr>
                <w:rFonts w:ascii="Times New Roman" w:eastAsia="Times New Roman" w:hAnsi="Times New Roman" w:cs="Times New Roman"/>
                <w:b/>
                <w:bCs/>
                <w:lang w:eastAsia="ru-RU"/>
              </w:rPr>
            </w:pPr>
          </w:p>
          <w:p w14:paraId="19E48C81" w14:textId="77777777" w:rsidR="00FB1622" w:rsidRPr="009E0C82" w:rsidRDefault="00FB1622" w:rsidP="00FB1622">
            <w:pPr>
              <w:rPr>
                <w:rFonts w:ascii="Times New Roman" w:eastAsia="Times New Roman" w:hAnsi="Times New Roman" w:cs="Times New Roman"/>
                <w:b/>
                <w:bCs/>
                <w:lang w:eastAsia="ru-RU"/>
              </w:rPr>
            </w:pPr>
            <w:r w:rsidRPr="009E0C82">
              <w:rPr>
                <w:rFonts w:ascii="Arial" w:hAnsi="Arial" w:cs="Arial"/>
                <w:sz w:val="33"/>
                <w:szCs w:val="33"/>
              </w:rPr>
              <w:t>. </w:t>
            </w:r>
          </w:p>
        </w:tc>
        <w:tc>
          <w:tcPr>
            <w:tcW w:w="6662" w:type="dxa"/>
          </w:tcPr>
          <w:p w14:paraId="6FEEDF3E" w14:textId="77777777" w:rsidR="00FB1622" w:rsidRPr="009E0C82" w:rsidRDefault="00FB1622" w:rsidP="00FB1622">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02C61852" w14:textId="77777777" w:rsidTr="00FB1622">
        <w:trPr>
          <w:trHeight w:val="20"/>
        </w:trPr>
        <w:tc>
          <w:tcPr>
            <w:tcW w:w="2972" w:type="dxa"/>
            <w:vMerge/>
          </w:tcPr>
          <w:p w14:paraId="5C2EEFC4" w14:textId="77777777" w:rsidR="00FB1622" w:rsidRPr="009E0C82" w:rsidRDefault="00FB1622" w:rsidP="00FB1622">
            <w:pPr>
              <w:rPr>
                <w:rFonts w:ascii="Times New Roman" w:eastAsia="Times New Roman" w:hAnsi="Times New Roman" w:cs="Times New Roman"/>
                <w:b/>
                <w:bCs/>
                <w:lang w:eastAsia="ru-RU"/>
              </w:rPr>
            </w:pPr>
          </w:p>
        </w:tc>
        <w:tc>
          <w:tcPr>
            <w:tcW w:w="6662" w:type="dxa"/>
          </w:tcPr>
          <w:p w14:paraId="0FB11B42" w14:textId="77777777" w:rsidR="00FB1622" w:rsidRPr="009E0C82" w:rsidRDefault="00FB1622" w:rsidP="00FB1622">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Математическая статистика как раздел математики. Основные понятия математической статистики. Виды величин. Виды выборки</w:t>
            </w:r>
          </w:p>
          <w:p w14:paraId="186F596B" w14:textId="77777777" w:rsidR="00FB1622" w:rsidRPr="009E0C82" w:rsidRDefault="00FB1622" w:rsidP="00FB1622">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Числовые характеристики вариационного ряда. Частотная таблица: ее представление и характеристики и графическое представление. Интервальная таблица: ее представление и характеристики и графическое представление  </w:t>
            </w:r>
          </w:p>
        </w:tc>
      </w:tr>
      <w:tr w:rsidR="009E0C82" w:rsidRPr="009E0C82" w14:paraId="4CAD5430" w14:textId="77777777" w:rsidTr="00FB1622">
        <w:trPr>
          <w:trHeight w:val="20"/>
        </w:trPr>
        <w:tc>
          <w:tcPr>
            <w:tcW w:w="2972" w:type="dxa"/>
            <w:vMerge/>
          </w:tcPr>
          <w:p w14:paraId="049FA8FB" w14:textId="77777777" w:rsidR="00FB1622" w:rsidRPr="009E0C82" w:rsidRDefault="00FB1622" w:rsidP="00FB1622">
            <w:pPr>
              <w:rPr>
                <w:rFonts w:ascii="Times New Roman" w:eastAsia="Times New Roman" w:hAnsi="Times New Roman" w:cs="Times New Roman"/>
                <w:b/>
                <w:bCs/>
                <w:lang w:eastAsia="ru-RU"/>
              </w:rPr>
            </w:pPr>
          </w:p>
        </w:tc>
        <w:tc>
          <w:tcPr>
            <w:tcW w:w="6662" w:type="dxa"/>
          </w:tcPr>
          <w:p w14:paraId="7C225895" w14:textId="77777777" w:rsidR="00FB1622" w:rsidRPr="009E0C82" w:rsidRDefault="00FB1622" w:rsidP="00FB1622">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5C56E899" w14:textId="77777777" w:rsidTr="00FB1622">
        <w:trPr>
          <w:trHeight w:val="20"/>
        </w:trPr>
        <w:tc>
          <w:tcPr>
            <w:tcW w:w="2972" w:type="dxa"/>
            <w:vMerge/>
          </w:tcPr>
          <w:p w14:paraId="3083A11C" w14:textId="77777777" w:rsidR="00FB1622" w:rsidRPr="009E0C82" w:rsidRDefault="00FB1622" w:rsidP="00FB1622">
            <w:pPr>
              <w:rPr>
                <w:rFonts w:ascii="Times New Roman" w:eastAsia="Times New Roman" w:hAnsi="Times New Roman" w:cs="Times New Roman"/>
                <w:b/>
                <w:bCs/>
                <w:lang w:eastAsia="ru-RU"/>
              </w:rPr>
            </w:pPr>
          </w:p>
        </w:tc>
        <w:tc>
          <w:tcPr>
            <w:tcW w:w="6662" w:type="dxa"/>
          </w:tcPr>
          <w:p w14:paraId="44C889AF" w14:textId="77777777" w:rsidR="00FB1622" w:rsidRPr="009E0C82" w:rsidRDefault="00FB1622" w:rsidP="00FB1622">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iCs/>
                <w:lang w:eastAsia="ru-RU"/>
              </w:rPr>
              <w:t>Построение вариационных рядов  средствами электронных таблиц</w:t>
            </w:r>
          </w:p>
        </w:tc>
      </w:tr>
      <w:tr w:rsidR="009E0C82" w:rsidRPr="009E0C82" w14:paraId="3E435AF1" w14:textId="77777777" w:rsidTr="00FB1622">
        <w:trPr>
          <w:trHeight w:val="20"/>
        </w:trPr>
        <w:tc>
          <w:tcPr>
            <w:tcW w:w="2972" w:type="dxa"/>
            <w:vMerge/>
          </w:tcPr>
          <w:p w14:paraId="0D261040" w14:textId="77777777" w:rsidR="00FB1622" w:rsidRPr="009E0C82" w:rsidRDefault="00FB1622" w:rsidP="00FB1622">
            <w:pPr>
              <w:rPr>
                <w:rFonts w:ascii="Times New Roman" w:eastAsia="Times New Roman" w:hAnsi="Times New Roman" w:cs="Times New Roman"/>
                <w:b/>
                <w:bCs/>
                <w:lang w:eastAsia="ru-RU"/>
              </w:rPr>
            </w:pPr>
          </w:p>
        </w:tc>
        <w:tc>
          <w:tcPr>
            <w:tcW w:w="6662" w:type="dxa"/>
            <w:vAlign w:val="bottom"/>
          </w:tcPr>
          <w:p w14:paraId="084A127D"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1CB3F178" w14:textId="77777777" w:rsidR="00FB1622" w:rsidRPr="009E0C82" w:rsidRDefault="00FB1622" w:rsidP="00FB1622">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687E336B" w14:textId="77777777" w:rsidTr="00FB1622">
        <w:trPr>
          <w:trHeight w:val="20"/>
        </w:trPr>
        <w:tc>
          <w:tcPr>
            <w:tcW w:w="2972" w:type="dxa"/>
            <w:vMerge w:val="restart"/>
          </w:tcPr>
          <w:p w14:paraId="39049AEE"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1.2. Методы математической статистики в библиотеке</w:t>
            </w:r>
          </w:p>
          <w:p w14:paraId="00B86BF7"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128B7E"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554D3E79" w14:textId="77777777" w:rsidTr="00FB1622">
        <w:trPr>
          <w:trHeight w:val="20"/>
        </w:trPr>
        <w:tc>
          <w:tcPr>
            <w:tcW w:w="2972" w:type="dxa"/>
            <w:vMerge/>
          </w:tcPr>
          <w:p w14:paraId="4C878296"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A991DB" w14:textId="77777777" w:rsidR="00FB1622" w:rsidRPr="009E0C82" w:rsidRDefault="00FB1622" w:rsidP="00FB1622">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Цели и задачи математической статистики в библиотеке Показатели библиотечной статистики: абсолютные, относительные, средние величины. Методика расчета основных показателей работы библиотеки. Оценка эффективности работы библиотеки  по числовым показателям. Графическое представление результатов статистического анализа</w:t>
            </w:r>
          </w:p>
        </w:tc>
      </w:tr>
      <w:tr w:rsidR="009E0C82" w:rsidRPr="009E0C82" w14:paraId="1CAD3F70" w14:textId="77777777" w:rsidTr="00FB1622">
        <w:trPr>
          <w:trHeight w:val="20"/>
        </w:trPr>
        <w:tc>
          <w:tcPr>
            <w:tcW w:w="2972" w:type="dxa"/>
            <w:vMerge/>
          </w:tcPr>
          <w:p w14:paraId="0F627F7A"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C124CA"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3325D4C4" w14:textId="77777777" w:rsidTr="00FB1622">
        <w:trPr>
          <w:trHeight w:val="20"/>
        </w:trPr>
        <w:tc>
          <w:tcPr>
            <w:tcW w:w="2972" w:type="dxa"/>
            <w:vMerge/>
          </w:tcPr>
          <w:p w14:paraId="3D676E4D"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FF45CE" w14:textId="77777777" w:rsidR="00FB1622" w:rsidRPr="009E0C82" w:rsidRDefault="00FB1622" w:rsidP="00FB1622">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Решение задач на расчет показателей библиотечной статистики  (по заданию преподавателя).</w:t>
            </w:r>
          </w:p>
        </w:tc>
      </w:tr>
      <w:tr w:rsidR="009E0C82" w:rsidRPr="009E0C82" w14:paraId="192EB1FE" w14:textId="77777777" w:rsidTr="00FB1622">
        <w:trPr>
          <w:trHeight w:val="20"/>
        </w:trPr>
        <w:tc>
          <w:tcPr>
            <w:tcW w:w="2972" w:type="dxa"/>
            <w:vMerge/>
          </w:tcPr>
          <w:p w14:paraId="4D603061"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2CD685" w14:textId="77777777" w:rsidR="00FB1622" w:rsidRPr="009E0C82" w:rsidRDefault="00FB1622" w:rsidP="00FB1622">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Формулировка…</w:t>
            </w:r>
          </w:p>
        </w:tc>
      </w:tr>
      <w:tr w:rsidR="009E0C82" w:rsidRPr="009E0C82" w14:paraId="25D61438" w14:textId="77777777" w:rsidTr="00FB1622">
        <w:trPr>
          <w:trHeight w:val="20"/>
        </w:trPr>
        <w:tc>
          <w:tcPr>
            <w:tcW w:w="2972" w:type="dxa"/>
            <w:vMerge/>
          </w:tcPr>
          <w:p w14:paraId="2F6F128C" w14:textId="77777777" w:rsidR="00FB1622" w:rsidRPr="009E0C82" w:rsidRDefault="00FB1622" w:rsidP="00FB16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276451"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29406100" w14:textId="77777777" w:rsidR="00FB1622" w:rsidRPr="009E0C82" w:rsidRDefault="00FB1622" w:rsidP="00FB1622">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4391BC82" w14:textId="77777777" w:rsidTr="00FB1622">
        <w:trPr>
          <w:trHeight w:val="20"/>
        </w:trPr>
        <w:tc>
          <w:tcPr>
            <w:tcW w:w="9634" w:type="dxa"/>
            <w:gridSpan w:val="2"/>
          </w:tcPr>
          <w:p w14:paraId="20D26C4E" w14:textId="77777777" w:rsidR="00FB1622" w:rsidRPr="009E0C82" w:rsidRDefault="00FB1622" w:rsidP="00FB1622">
            <w:pPr>
              <w:spacing w:line="276" w:lineRule="auto"/>
              <w:rPr>
                <w:rFonts w:ascii="Times New Roman" w:eastAsia="Times New Roman" w:hAnsi="Times New Roman" w:cs="Times New Roman"/>
                <w:b/>
                <w:bCs/>
                <w:i/>
                <w:lang w:eastAsia="ru-RU"/>
              </w:rPr>
            </w:pPr>
            <w:r w:rsidRPr="009E0C82">
              <w:rPr>
                <w:rFonts w:ascii="Times New Roman" w:eastAsia="Times New Roman" w:hAnsi="Times New Roman" w:cs="Times New Roman"/>
                <w:b/>
                <w:bCs/>
                <w:i/>
                <w:lang w:eastAsia="ru-RU"/>
              </w:rPr>
              <w:lastRenderedPageBreak/>
              <w:t xml:space="preserve">Промежуточная аттестация </w:t>
            </w:r>
            <w:r w:rsidRPr="009E0C82">
              <w:rPr>
                <w:rFonts w:ascii="Times New Roman" w:eastAsia="Times New Roman" w:hAnsi="Times New Roman" w:cs="Times New Roman"/>
                <w:b/>
                <w:bCs/>
                <w:lang w:eastAsia="ru-RU"/>
              </w:rPr>
              <w:t>(количество часов)</w:t>
            </w:r>
          </w:p>
        </w:tc>
      </w:tr>
      <w:tr w:rsidR="009E0C82" w:rsidRPr="009E0C82" w14:paraId="2DB00350" w14:textId="77777777" w:rsidTr="00FB1622">
        <w:trPr>
          <w:trHeight w:val="20"/>
        </w:trPr>
        <w:tc>
          <w:tcPr>
            <w:tcW w:w="9634" w:type="dxa"/>
            <w:gridSpan w:val="2"/>
          </w:tcPr>
          <w:p w14:paraId="48F9AEB4" w14:textId="77777777" w:rsidR="00FB1622" w:rsidRPr="009E0C82" w:rsidRDefault="00FB1622" w:rsidP="00FB1622">
            <w:pPr>
              <w:spacing w:line="276" w:lineRule="auto"/>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Всего: 38</w:t>
            </w:r>
          </w:p>
        </w:tc>
      </w:tr>
    </w:tbl>
    <w:p w14:paraId="4B874891" w14:textId="77777777" w:rsidR="00A36C1D" w:rsidRPr="009E0C82" w:rsidRDefault="00A36C1D" w:rsidP="00FB1622">
      <w:pPr>
        <w:pStyle w:val="114"/>
        <w:ind w:firstLine="0"/>
        <w:jc w:val="both"/>
        <w:rPr>
          <w:rFonts w:ascii="Times New Roman" w:hAnsi="Times New Roman"/>
        </w:rPr>
      </w:pPr>
    </w:p>
    <w:p w14:paraId="64335D41" w14:textId="77777777" w:rsidR="00FB1622" w:rsidRPr="009E0C82" w:rsidRDefault="00FB1622" w:rsidP="00FB1622">
      <w:pPr>
        <w:pStyle w:val="1f"/>
        <w:rPr>
          <w:rFonts w:ascii="Times New Roman" w:hAnsi="Times New Roman"/>
          <w:lang w:val="ru-RU"/>
        </w:rPr>
      </w:pPr>
      <w:r w:rsidRPr="009E0C82">
        <w:rPr>
          <w:rFonts w:ascii="Times New Roman" w:hAnsi="Times New Roman"/>
        </w:rPr>
        <w:t xml:space="preserve">3. Условия реализации </w:t>
      </w:r>
      <w:r w:rsidRPr="009E0C82">
        <w:rPr>
          <w:rFonts w:ascii="Times New Roman" w:hAnsi="Times New Roman"/>
          <w:lang w:val="ru-RU"/>
        </w:rPr>
        <w:t>ДИСЦИПЛИНЫ</w:t>
      </w:r>
    </w:p>
    <w:p w14:paraId="218D79B5" w14:textId="77777777" w:rsidR="00FB1622" w:rsidRPr="009E0C82" w:rsidRDefault="00FB1622" w:rsidP="00FB1622">
      <w:pPr>
        <w:pStyle w:val="114"/>
        <w:rPr>
          <w:rFonts w:ascii="Times New Roman" w:hAnsi="Times New Roman"/>
        </w:rPr>
      </w:pPr>
      <w:r w:rsidRPr="009E0C82">
        <w:rPr>
          <w:rFonts w:ascii="Times New Roman" w:hAnsi="Times New Roman"/>
        </w:rPr>
        <w:t>3.1. Материально-техническое обеспечение</w:t>
      </w:r>
    </w:p>
    <w:p w14:paraId="4B82C83B" w14:textId="3665C826" w:rsidR="00FB1622" w:rsidRPr="009E0C82" w:rsidRDefault="00FB1622" w:rsidP="00FB1622">
      <w:pPr>
        <w:suppressAutoHyphens/>
        <w:ind w:firstLine="709"/>
        <w:jc w:val="both"/>
        <w:rPr>
          <w:rFonts w:ascii="Times New Roman" w:hAnsi="Times New Roman" w:cs="Times New Roman"/>
          <w:bCs/>
          <w:sz w:val="24"/>
          <w:szCs w:val="24"/>
        </w:rPr>
      </w:pPr>
      <w:r w:rsidRPr="009E0C82">
        <w:rPr>
          <w:rFonts w:ascii="Times New Roman" w:hAnsi="Times New Roman" w:cs="Times New Roman"/>
          <w:bCs/>
          <w:sz w:val="24"/>
          <w:szCs w:val="24"/>
        </w:rPr>
        <w:t>Кабинет «Общепрофессиональных дисциплин»</w:t>
      </w:r>
      <w:r w:rsidRPr="009E0C82">
        <w:rPr>
          <w:rFonts w:ascii="Times New Roman" w:hAnsi="Times New Roman" w:cs="Times New Roman"/>
          <w:bCs/>
          <w:i/>
          <w:sz w:val="24"/>
          <w:szCs w:val="24"/>
        </w:rPr>
        <w:t xml:space="preserve">, </w:t>
      </w:r>
      <w:r w:rsidRPr="009E0C82">
        <w:rPr>
          <w:rFonts w:ascii="Times New Roman" w:hAnsi="Times New Roman" w:cs="Times New Roman"/>
          <w:bCs/>
          <w:sz w:val="24"/>
          <w:szCs w:val="24"/>
        </w:rPr>
        <w:t xml:space="preserve">оснащенный </w:t>
      </w:r>
      <w:r w:rsidRPr="009E0C82">
        <w:rPr>
          <w:rFonts w:ascii="Times New Roman" w:hAnsi="Times New Roman" w:cs="Times New Roman"/>
          <w:bCs/>
          <w:iCs/>
          <w:sz w:val="24"/>
          <w:szCs w:val="24"/>
        </w:rPr>
        <w:t>в соответствии с приложением 3 ПОП</w:t>
      </w:r>
      <w:r w:rsidR="009E0C82" w:rsidRPr="009E0C82">
        <w:rPr>
          <w:rFonts w:ascii="Times New Roman" w:hAnsi="Times New Roman" w:cs="Times New Roman"/>
          <w:bCs/>
          <w:iCs/>
          <w:sz w:val="24"/>
          <w:szCs w:val="24"/>
        </w:rPr>
        <w:t xml:space="preserve"> СПО</w:t>
      </w:r>
      <w:r w:rsidRPr="009E0C82">
        <w:rPr>
          <w:rFonts w:ascii="Times New Roman" w:hAnsi="Times New Roman" w:cs="Times New Roman"/>
          <w:bCs/>
          <w:sz w:val="24"/>
          <w:szCs w:val="24"/>
        </w:rPr>
        <w:t xml:space="preserve">. </w:t>
      </w:r>
    </w:p>
    <w:p w14:paraId="7348511A" w14:textId="77777777" w:rsidR="00FB1622" w:rsidRPr="009E0C82" w:rsidRDefault="00FB1622" w:rsidP="00FB1622">
      <w:pPr>
        <w:pStyle w:val="114"/>
        <w:rPr>
          <w:rFonts w:ascii="Times New Roman" w:hAnsi="Times New Roman"/>
        </w:rPr>
      </w:pPr>
    </w:p>
    <w:p w14:paraId="385C5233" w14:textId="77777777" w:rsidR="00FB1622" w:rsidRPr="009E0C82" w:rsidRDefault="00FB1622" w:rsidP="00FB1622">
      <w:pPr>
        <w:pStyle w:val="114"/>
        <w:rPr>
          <w:rFonts w:ascii="Times New Roman" w:eastAsia="Times New Roman" w:hAnsi="Times New Roman"/>
        </w:rPr>
      </w:pPr>
      <w:r w:rsidRPr="009E0C82">
        <w:rPr>
          <w:rFonts w:ascii="Times New Roman" w:hAnsi="Times New Roman"/>
        </w:rPr>
        <w:t>3.2. Учебно-методическое обеспечение</w:t>
      </w:r>
    </w:p>
    <w:p w14:paraId="48CA3CD4" w14:textId="77777777" w:rsidR="00FB1622" w:rsidRPr="009E0C82" w:rsidRDefault="00FB1622" w:rsidP="00FB1622">
      <w:pPr>
        <w:pStyle w:val="a4"/>
        <w:spacing w:line="276" w:lineRule="auto"/>
        <w:ind w:left="0" w:firstLine="709"/>
        <w:jc w:val="both"/>
        <w:rPr>
          <w:rFonts w:ascii="Times New Roman" w:hAnsi="Times New Roman"/>
          <w:bCs/>
          <w:sz w:val="24"/>
          <w:szCs w:val="24"/>
        </w:rPr>
      </w:pPr>
      <w:r w:rsidRPr="009E0C82">
        <w:rPr>
          <w:rFonts w:ascii="Times New Roman" w:hAnsi="Times New Roman"/>
          <w:bCs/>
          <w:sz w:val="24"/>
          <w:szCs w:val="24"/>
        </w:rPr>
        <w:t>Для реализации программы библиотечный фонд образовательной организации должен иметь п</w:t>
      </w:r>
      <w:r w:rsidRPr="009E0C82">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E0C82">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18C63BD" w14:textId="77777777" w:rsidR="00FB1622" w:rsidRPr="009E0C82" w:rsidRDefault="00FB1622" w:rsidP="00FB1622">
      <w:pPr>
        <w:pStyle w:val="a4"/>
        <w:spacing w:line="276" w:lineRule="auto"/>
        <w:ind w:left="0" w:firstLine="709"/>
        <w:jc w:val="both"/>
        <w:rPr>
          <w:rFonts w:ascii="Times New Roman" w:hAnsi="Times New Roman"/>
          <w:bCs/>
          <w:sz w:val="24"/>
          <w:szCs w:val="24"/>
        </w:rPr>
      </w:pPr>
    </w:p>
    <w:p w14:paraId="51DB1184" w14:textId="77777777" w:rsidR="00FB1622" w:rsidRPr="009E0C82" w:rsidRDefault="00FB1622" w:rsidP="00FB1622">
      <w:pPr>
        <w:pStyle w:val="a4"/>
        <w:spacing w:line="276" w:lineRule="auto"/>
        <w:ind w:left="0" w:firstLine="709"/>
        <w:rPr>
          <w:rFonts w:ascii="Times New Roman" w:hAnsi="Times New Roman" w:cs="Times New Roman"/>
          <w:b/>
          <w:sz w:val="24"/>
          <w:szCs w:val="24"/>
        </w:rPr>
      </w:pPr>
      <w:r w:rsidRPr="009E0C82">
        <w:rPr>
          <w:rFonts w:ascii="Times New Roman" w:hAnsi="Times New Roman" w:cs="Times New Roman"/>
          <w:b/>
          <w:sz w:val="24"/>
          <w:szCs w:val="24"/>
        </w:rPr>
        <w:t>3.2.1. Основные печатные и/или электронные издания</w:t>
      </w:r>
    </w:p>
    <w:p w14:paraId="5C3BD635" w14:textId="4E653040" w:rsidR="00FB1622" w:rsidRPr="00837A17" w:rsidRDefault="00FB1622" w:rsidP="007D38FB">
      <w:pPr>
        <w:pStyle w:val="afc"/>
        <w:numPr>
          <w:ilvl w:val="0"/>
          <w:numId w:val="11"/>
        </w:numPr>
        <w:spacing w:after="0"/>
        <w:ind w:left="0" w:firstLine="709"/>
        <w:jc w:val="both"/>
        <w:rPr>
          <w:rFonts w:eastAsiaTheme="minorHAnsi"/>
          <w:bCs/>
          <w:lang w:eastAsia="en-US"/>
        </w:rPr>
      </w:pPr>
      <w:r w:rsidRPr="00837A17">
        <w:rPr>
          <w:rFonts w:eastAsiaTheme="minorHAnsi"/>
          <w:bCs/>
          <w:lang w:eastAsia="en-US"/>
        </w:rPr>
        <w:t xml:space="preserve">Долгова, В. Н.  Статистика : учебник и практикум для среднего профессионального образования / В. Н. Долгова, Т. Ю. Медведева. — 3-е изд. — Москва : </w:t>
      </w:r>
      <w:proofErr w:type="spellStart"/>
      <w:r w:rsidRPr="00837A17">
        <w:rPr>
          <w:rFonts w:eastAsiaTheme="minorHAnsi"/>
          <w:bCs/>
          <w:lang w:eastAsia="en-US"/>
        </w:rPr>
        <w:t>Юрайт</w:t>
      </w:r>
      <w:proofErr w:type="spellEnd"/>
      <w:r w:rsidRPr="00837A17">
        <w:rPr>
          <w:rFonts w:eastAsiaTheme="minorHAnsi"/>
          <w:bCs/>
          <w:lang w:eastAsia="en-US"/>
        </w:rPr>
        <w:t xml:space="preserve">, 2023. — 278 с. — (Профессиональное образование). </w:t>
      </w:r>
    </w:p>
    <w:p w14:paraId="7E95A69C" w14:textId="03F7BB57" w:rsidR="00FB1622" w:rsidRPr="00837A17" w:rsidRDefault="00FB1622" w:rsidP="007D38FB">
      <w:pPr>
        <w:pStyle w:val="afc"/>
        <w:numPr>
          <w:ilvl w:val="0"/>
          <w:numId w:val="11"/>
        </w:numPr>
        <w:spacing w:after="0"/>
        <w:ind w:left="0" w:firstLine="709"/>
        <w:jc w:val="both"/>
        <w:rPr>
          <w:rFonts w:eastAsiaTheme="minorHAnsi"/>
          <w:bCs/>
          <w:lang w:eastAsia="en-US"/>
        </w:rPr>
      </w:pPr>
      <w:r w:rsidRPr="00837A17">
        <w:rPr>
          <w:rFonts w:eastAsiaTheme="minorHAnsi"/>
          <w:bCs/>
          <w:lang w:eastAsia="en-US"/>
        </w:rPr>
        <w:t>Попов, А. М.  Теория вероятностей и математическая статистика : учеб</w:t>
      </w:r>
      <w:r w:rsidR="00837A17">
        <w:rPr>
          <w:rFonts w:eastAsiaTheme="minorHAnsi"/>
          <w:bCs/>
          <w:lang w:eastAsia="en-US"/>
        </w:rPr>
        <w:t>.</w:t>
      </w:r>
      <w:r w:rsidRPr="00837A17">
        <w:rPr>
          <w:rFonts w:eastAsiaTheme="minorHAnsi"/>
          <w:bCs/>
          <w:lang w:eastAsia="en-US"/>
        </w:rPr>
        <w:t xml:space="preserve"> для сред</w:t>
      </w:r>
      <w:r w:rsidR="00837A17">
        <w:rPr>
          <w:rFonts w:eastAsiaTheme="minorHAnsi"/>
          <w:bCs/>
          <w:lang w:eastAsia="en-US"/>
        </w:rPr>
        <w:t>.</w:t>
      </w:r>
      <w:r w:rsidRPr="00837A17">
        <w:rPr>
          <w:rFonts w:eastAsiaTheme="minorHAnsi"/>
          <w:bCs/>
          <w:lang w:eastAsia="en-US"/>
        </w:rPr>
        <w:t xml:space="preserve"> </w:t>
      </w:r>
      <w:r w:rsidR="00837A17">
        <w:rPr>
          <w:rFonts w:eastAsiaTheme="minorHAnsi"/>
          <w:bCs/>
          <w:lang w:eastAsia="en-US"/>
        </w:rPr>
        <w:t>проф.</w:t>
      </w:r>
      <w:r w:rsidRPr="00837A17">
        <w:rPr>
          <w:rFonts w:eastAsiaTheme="minorHAnsi"/>
          <w:bCs/>
          <w:lang w:eastAsia="en-US"/>
        </w:rPr>
        <w:t xml:space="preserve"> образования / А. М. Попов, В. Н. Сотников ; под редакцией А. М. Попова. — 3-е изд., </w:t>
      </w:r>
      <w:proofErr w:type="spellStart"/>
      <w:r w:rsidRPr="00837A17">
        <w:rPr>
          <w:rFonts w:eastAsiaTheme="minorHAnsi"/>
          <w:bCs/>
          <w:lang w:eastAsia="en-US"/>
        </w:rPr>
        <w:t>перераб</w:t>
      </w:r>
      <w:proofErr w:type="spellEnd"/>
      <w:r w:rsidRPr="00837A17">
        <w:rPr>
          <w:rFonts w:eastAsiaTheme="minorHAnsi"/>
          <w:bCs/>
          <w:lang w:eastAsia="en-US"/>
        </w:rPr>
        <w:t xml:space="preserve">. и доп. — Москва : </w:t>
      </w:r>
      <w:proofErr w:type="spellStart"/>
      <w:r w:rsidRPr="00837A17">
        <w:rPr>
          <w:rFonts w:eastAsiaTheme="minorHAnsi"/>
          <w:bCs/>
          <w:lang w:eastAsia="en-US"/>
        </w:rPr>
        <w:t>Юрайт</w:t>
      </w:r>
      <w:proofErr w:type="spellEnd"/>
      <w:r w:rsidRPr="00837A17">
        <w:rPr>
          <w:rFonts w:eastAsiaTheme="minorHAnsi"/>
          <w:bCs/>
          <w:lang w:eastAsia="en-US"/>
        </w:rPr>
        <w:t>, 2024. — 425 с. — (П</w:t>
      </w:r>
      <w:r w:rsidR="00837A17" w:rsidRPr="00837A17">
        <w:rPr>
          <w:rFonts w:eastAsiaTheme="minorHAnsi"/>
          <w:bCs/>
          <w:lang w:eastAsia="en-US"/>
        </w:rPr>
        <w:t xml:space="preserve">рофессиональное образование). </w:t>
      </w:r>
    </w:p>
    <w:p w14:paraId="4E25BC70" w14:textId="63951FE2" w:rsidR="00FB1622" w:rsidRPr="00837A17" w:rsidRDefault="00FB1622" w:rsidP="007D38FB">
      <w:pPr>
        <w:pStyle w:val="a4"/>
        <w:numPr>
          <w:ilvl w:val="0"/>
          <w:numId w:val="11"/>
        </w:numPr>
        <w:spacing w:line="276" w:lineRule="auto"/>
        <w:ind w:left="0" w:firstLine="709"/>
        <w:jc w:val="both"/>
        <w:rPr>
          <w:rFonts w:ascii="Times New Roman" w:hAnsi="Times New Roman" w:cs="Times New Roman"/>
          <w:bCs/>
          <w:sz w:val="24"/>
          <w:szCs w:val="24"/>
        </w:rPr>
      </w:pPr>
      <w:r w:rsidRPr="00837A17">
        <w:rPr>
          <w:rFonts w:ascii="Times New Roman" w:hAnsi="Times New Roman" w:cs="Times New Roman"/>
          <w:bCs/>
          <w:iCs/>
          <w:sz w:val="24"/>
          <w:szCs w:val="24"/>
        </w:rPr>
        <w:t>Спирина М.С. Теория вероятностей и математическая статистика: учеб</w:t>
      </w:r>
      <w:r w:rsidR="00837A17">
        <w:rPr>
          <w:rFonts w:ascii="Times New Roman" w:hAnsi="Times New Roman" w:cs="Times New Roman"/>
          <w:bCs/>
          <w:iCs/>
          <w:sz w:val="24"/>
          <w:szCs w:val="24"/>
        </w:rPr>
        <w:t>.</w:t>
      </w:r>
      <w:r w:rsidRPr="00837A17">
        <w:rPr>
          <w:rFonts w:ascii="Times New Roman" w:hAnsi="Times New Roman" w:cs="Times New Roman"/>
          <w:bCs/>
          <w:iCs/>
          <w:sz w:val="24"/>
          <w:szCs w:val="24"/>
        </w:rPr>
        <w:t xml:space="preserve"> для студ. сред. проф. </w:t>
      </w:r>
      <w:r w:rsidR="00837A17">
        <w:rPr>
          <w:rFonts w:ascii="Times New Roman" w:hAnsi="Times New Roman" w:cs="Times New Roman"/>
          <w:bCs/>
          <w:iCs/>
          <w:sz w:val="24"/>
          <w:szCs w:val="24"/>
        </w:rPr>
        <w:t>о</w:t>
      </w:r>
      <w:r w:rsidRPr="00837A17">
        <w:rPr>
          <w:rFonts w:ascii="Times New Roman" w:hAnsi="Times New Roman" w:cs="Times New Roman"/>
          <w:bCs/>
          <w:iCs/>
          <w:sz w:val="24"/>
          <w:szCs w:val="24"/>
        </w:rPr>
        <w:t>бразования /</w:t>
      </w:r>
      <w:r w:rsidR="00837A17">
        <w:rPr>
          <w:rFonts w:ascii="Times New Roman" w:hAnsi="Times New Roman" w:cs="Times New Roman"/>
          <w:bCs/>
          <w:iCs/>
          <w:sz w:val="24"/>
          <w:szCs w:val="24"/>
        </w:rPr>
        <w:t xml:space="preserve"> </w:t>
      </w:r>
      <w:proofErr w:type="spellStart"/>
      <w:r w:rsidRPr="00837A17">
        <w:rPr>
          <w:rFonts w:ascii="Times New Roman" w:hAnsi="Times New Roman" w:cs="Times New Roman"/>
          <w:bCs/>
          <w:iCs/>
          <w:sz w:val="24"/>
          <w:szCs w:val="24"/>
        </w:rPr>
        <w:t>М.С.Спирина</w:t>
      </w:r>
      <w:proofErr w:type="spellEnd"/>
      <w:r w:rsidRPr="00837A17">
        <w:rPr>
          <w:rFonts w:ascii="Times New Roman" w:hAnsi="Times New Roman" w:cs="Times New Roman"/>
          <w:bCs/>
          <w:iCs/>
          <w:sz w:val="24"/>
          <w:szCs w:val="24"/>
        </w:rPr>
        <w:t xml:space="preserve">, </w:t>
      </w:r>
      <w:proofErr w:type="spellStart"/>
      <w:r w:rsidRPr="00837A17">
        <w:rPr>
          <w:rFonts w:ascii="Times New Roman" w:hAnsi="Times New Roman" w:cs="Times New Roman"/>
          <w:bCs/>
          <w:iCs/>
          <w:sz w:val="24"/>
          <w:szCs w:val="24"/>
        </w:rPr>
        <w:t>П.А.Спирин</w:t>
      </w:r>
      <w:proofErr w:type="spellEnd"/>
      <w:r w:rsidRPr="00837A17">
        <w:rPr>
          <w:rFonts w:ascii="Times New Roman" w:hAnsi="Times New Roman" w:cs="Times New Roman"/>
          <w:bCs/>
          <w:iCs/>
          <w:sz w:val="24"/>
          <w:szCs w:val="24"/>
        </w:rPr>
        <w:t>.</w:t>
      </w:r>
      <w:r w:rsidR="00837A17">
        <w:rPr>
          <w:rFonts w:ascii="Times New Roman" w:hAnsi="Times New Roman" w:cs="Times New Roman"/>
          <w:bCs/>
          <w:iCs/>
          <w:sz w:val="24"/>
          <w:szCs w:val="24"/>
        </w:rPr>
        <w:t xml:space="preserve"> </w:t>
      </w:r>
      <w:r w:rsidRPr="00837A17">
        <w:rPr>
          <w:rFonts w:ascii="Times New Roman" w:hAnsi="Times New Roman" w:cs="Times New Roman"/>
          <w:bCs/>
          <w:iCs/>
          <w:sz w:val="24"/>
          <w:szCs w:val="24"/>
        </w:rPr>
        <w:t>- 5-е изд., стереотип.- Москва : Академия, 2021.- 352 с.</w:t>
      </w:r>
    </w:p>
    <w:p w14:paraId="18BAE1A4" w14:textId="7C73F27E" w:rsidR="00FB1622" w:rsidRPr="00837A17" w:rsidRDefault="00FB1622" w:rsidP="007D38FB">
      <w:pPr>
        <w:pStyle w:val="afc"/>
        <w:numPr>
          <w:ilvl w:val="0"/>
          <w:numId w:val="11"/>
        </w:numPr>
        <w:spacing w:after="0"/>
        <w:ind w:left="0" w:firstLine="709"/>
        <w:jc w:val="both"/>
        <w:rPr>
          <w:rFonts w:eastAsiaTheme="minorHAnsi"/>
          <w:bCs/>
          <w:lang w:eastAsia="en-US"/>
        </w:rPr>
      </w:pPr>
      <w:r w:rsidRPr="00837A17">
        <w:rPr>
          <w:rFonts w:eastAsiaTheme="minorHAnsi"/>
          <w:bCs/>
          <w:lang w:eastAsia="en-US"/>
        </w:rPr>
        <w:t>Статистика : учебник и практикум для среднего профессионального образования / под ред</w:t>
      </w:r>
      <w:r w:rsidR="00837A17">
        <w:rPr>
          <w:rFonts w:eastAsiaTheme="minorHAnsi"/>
          <w:bCs/>
          <w:lang w:eastAsia="en-US"/>
        </w:rPr>
        <w:t>.</w:t>
      </w:r>
      <w:r w:rsidRPr="00837A17">
        <w:rPr>
          <w:rFonts w:eastAsiaTheme="minorHAnsi"/>
          <w:bCs/>
          <w:lang w:eastAsia="en-US"/>
        </w:rPr>
        <w:t xml:space="preserve"> И. И. Елисеевой. — 4-е изд., </w:t>
      </w:r>
      <w:proofErr w:type="spellStart"/>
      <w:r w:rsidRPr="00837A17">
        <w:rPr>
          <w:rFonts w:eastAsiaTheme="minorHAnsi"/>
          <w:bCs/>
          <w:lang w:eastAsia="en-US"/>
        </w:rPr>
        <w:t>перераб</w:t>
      </w:r>
      <w:proofErr w:type="spellEnd"/>
      <w:r w:rsidRPr="00837A17">
        <w:rPr>
          <w:rFonts w:eastAsiaTheme="minorHAnsi"/>
          <w:bCs/>
          <w:lang w:eastAsia="en-US"/>
        </w:rPr>
        <w:t xml:space="preserve">. и доп. — Москва : </w:t>
      </w:r>
      <w:proofErr w:type="spellStart"/>
      <w:r w:rsidRPr="00837A17">
        <w:rPr>
          <w:rFonts w:eastAsiaTheme="minorHAnsi"/>
          <w:bCs/>
          <w:lang w:eastAsia="en-US"/>
        </w:rPr>
        <w:t>Юрайт</w:t>
      </w:r>
      <w:proofErr w:type="spellEnd"/>
      <w:r w:rsidRPr="00837A17">
        <w:rPr>
          <w:rFonts w:eastAsiaTheme="minorHAnsi"/>
          <w:bCs/>
          <w:lang w:eastAsia="en-US"/>
        </w:rPr>
        <w:t xml:space="preserve">, 2023. — 388 с. — (Профессиональное образование). </w:t>
      </w:r>
    </w:p>
    <w:p w14:paraId="546F18F5" w14:textId="6E73FEE9" w:rsidR="00FB1622" w:rsidRPr="00837A17" w:rsidRDefault="00FB1622" w:rsidP="007D38FB">
      <w:pPr>
        <w:pStyle w:val="afc"/>
        <w:numPr>
          <w:ilvl w:val="0"/>
          <w:numId w:val="11"/>
        </w:numPr>
        <w:spacing w:after="0"/>
        <w:ind w:left="0" w:firstLine="709"/>
        <w:jc w:val="both"/>
        <w:rPr>
          <w:rFonts w:eastAsiaTheme="minorHAnsi"/>
          <w:bCs/>
          <w:lang w:eastAsia="en-US"/>
        </w:rPr>
      </w:pPr>
      <w:r w:rsidRPr="00837A17">
        <w:rPr>
          <w:rFonts w:eastAsiaTheme="minorHAnsi"/>
          <w:bCs/>
          <w:lang w:eastAsia="en-US"/>
        </w:rPr>
        <w:t>Яковлев, В. Б.  Статистика. Расчеты в Microsoft Excel : учеб</w:t>
      </w:r>
      <w:r w:rsidR="00837A17">
        <w:rPr>
          <w:rFonts w:eastAsiaTheme="minorHAnsi"/>
          <w:bCs/>
          <w:lang w:eastAsia="en-US"/>
        </w:rPr>
        <w:t>.</w:t>
      </w:r>
      <w:r w:rsidRPr="00837A17">
        <w:rPr>
          <w:rFonts w:eastAsiaTheme="minorHAnsi"/>
          <w:bCs/>
          <w:lang w:eastAsia="en-US"/>
        </w:rPr>
        <w:t xml:space="preserve"> пособие для сред</w:t>
      </w:r>
      <w:r w:rsidR="00837A17">
        <w:rPr>
          <w:rFonts w:eastAsiaTheme="minorHAnsi"/>
          <w:bCs/>
          <w:lang w:eastAsia="en-US"/>
        </w:rPr>
        <w:t>.</w:t>
      </w:r>
      <w:r w:rsidRPr="00837A17">
        <w:rPr>
          <w:rFonts w:eastAsiaTheme="minorHAnsi"/>
          <w:bCs/>
          <w:lang w:eastAsia="en-US"/>
        </w:rPr>
        <w:t xml:space="preserve"> </w:t>
      </w:r>
      <w:r w:rsidR="00837A17">
        <w:rPr>
          <w:rFonts w:eastAsiaTheme="minorHAnsi"/>
          <w:bCs/>
          <w:lang w:eastAsia="en-US"/>
        </w:rPr>
        <w:t>п</w:t>
      </w:r>
      <w:r w:rsidRPr="00837A17">
        <w:rPr>
          <w:rFonts w:eastAsiaTheme="minorHAnsi"/>
          <w:bCs/>
          <w:lang w:eastAsia="en-US"/>
        </w:rPr>
        <w:t>роф</w:t>
      </w:r>
      <w:r w:rsidR="00837A17">
        <w:rPr>
          <w:rFonts w:eastAsiaTheme="minorHAnsi"/>
          <w:bCs/>
          <w:lang w:eastAsia="en-US"/>
        </w:rPr>
        <w:t>.</w:t>
      </w:r>
      <w:r w:rsidRPr="00837A17">
        <w:rPr>
          <w:rFonts w:eastAsiaTheme="minorHAnsi"/>
          <w:bCs/>
          <w:lang w:eastAsia="en-US"/>
        </w:rPr>
        <w:t xml:space="preserve"> образования / В. Б. Яковлев. — 2-е изд., </w:t>
      </w:r>
      <w:proofErr w:type="spellStart"/>
      <w:r w:rsidRPr="00837A17">
        <w:rPr>
          <w:rFonts w:eastAsiaTheme="minorHAnsi"/>
          <w:bCs/>
          <w:lang w:eastAsia="en-US"/>
        </w:rPr>
        <w:t>испр</w:t>
      </w:r>
      <w:proofErr w:type="spellEnd"/>
      <w:r w:rsidRPr="00837A17">
        <w:rPr>
          <w:rFonts w:eastAsiaTheme="minorHAnsi"/>
          <w:bCs/>
          <w:lang w:eastAsia="en-US"/>
        </w:rPr>
        <w:t xml:space="preserve">. и доп. — Москва : </w:t>
      </w:r>
      <w:proofErr w:type="spellStart"/>
      <w:r w:rsidRPr="00837A17">
        <w:rPr>
          <w:rFonts w:eastAsiaTheme="minorHAnsi"/>
          <w:bCs/>
          <w:lang w:eastAsia="en-US"/>
        </w:rPr>
        <w:t>Юрайт</w:t>
      </w:r>
      <w:proofErr w:type="spellEnd"/>
      <w:r w:rsidRPr="00837A17">
        <w:rPr>
          <w:rFonts w:eastAsiaTheme="minorHAnsi"/>
          <w:bCs/>
          <w:lang w:eastAsia="en-US"/>
        </w:rPr>
        <w:t>, 2023. — 353 с. — (П</w:t>
      </w:r>
      <w:r w:rsidR="00837A17">
        <w:rPr>
          <w:rFonts w:eastAsiaTheme="minorHAnsi"/>
          <w:bCs/>
          <w:lang w:eastAsia="en-US"/>
        </w:rPr>
        <w:t xml:space="preserve">рофессиональное образование). </w:t>
      </w:r>
    </w:p>
    <w:p w14:paraId="451D5AAD" w14:textId="77777777" w:rsidR="00FB1622" w:rsidRPr="009E0C82" w:rsidRDefault="00FB1622" w:rsidP="00FB1622">
      <w:pPr>
        <w:pStyle w:val="a4"/>
        <w:suppressAutoHyphens/>
        <w:spacing w:line="276" w:lineRule="auto"/>
        <w:rPr>
          <w:rFonts w:ascii="Times New Roman" w:hAnsi="Times New Roman" w:cs="Times New Roman"/>
          <w:b/>
          <w:bCs/>
          <w:sz w:val="24"/>
          <w:szCs w:val="24"/>
        </w:rPr>
      </w:pPr>
    </w:p>
    <w:p w14:paraId="122C795D" w14:textId="77777777" w:rsidR="00FB1622" w:rsidRPr="009E0C82" w:rsidRDefault="00FB1622" w:rsidP="00FB1622"/>
    <w:p w14:paraId="4F38A872" w14:textId="77777777" w:rsidR="00FB1622" w:rsidRPr="009E0C82" w:rsidRDefault="00FB1622" w:rsidP="00FB1622">
      <w:pPr>
        <w:pStyle w:val="1f"/>
        <w:rPr>
          <w:rFonts w:ascii="Times New Roman" w:hAnsi="Times New Roman"/>
          <w:b w:val="0"/>
          <w:bCs w:val="0"/>
          <w:lang w:val="ru-RU"/>
        </w:rPr>
      </w:pPr>
      <w:r w:rsidRPr="009E0C82">
        <w:rPr>
          <w:rFonts w:ascii="Times New Roman" w:hAnsi="Times New Roman"/>
        </w:rPr>
        <w:t xml:space="preserve">4. Контроль и оценка результатов </w:t>
      </w:r>
      <w:r w:rsidRPr="009E0C82">
        <w:rPr>
          <w:rFonts w:ascii="Times New Roman" w:hAnsi="Times New Roman"/>
        </w:rPr>
        <w:br/>
        <w:t xml:space="preserve">освоения </w:t>
      </w:r>
      <w:r w:rsidRPr="009E0C82">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9E0C82" w:rsidRPr="00730194" w14:paraId="1C614A1A" w14:textId="77777777" w:rsidTr="00BD1E80">
        <w:trPr>
          <w:trHeight w:val="519"/>
        </w:trPr>
        <w:tc>
          <w:tcPr>
            <w:tcW w:w="1498" w:type="pct"/>
            <w:vAlign w:val="center"/>
          </w:tcPr>
          <w:p w14:paraId="4BA2F814" w14:textId="77777777" w:rsidR="00FB1622" w:rsidRPr="00837A17" w:rsidRDefault="00FB1622" w:rsidP="00BD1E80">
            <w:pPr>
              <w:suppressAutoHyphens/>
              <w:spacing w:line="276" w:lineRule="auto"/>
              <w:contextualSpacing/>
              <w:jc w:val="center"/>
              <w:rPr>
                <w:rFonts w:ascii="Times New Roman" w:hAnsi="Times New Roman" w:cs="Times New Roman"/>
                <w:b/>
                <w:iCs/>
                <w:sz w:val="24"/>
                <w:szCs w:val="24"/>
              </w:rPr>
            </w:pPr>
            <w:r w:rsidRPr="00837A17">
              <w:rPr>
                <w:rFonts w:ascii="Times New Roman" w:hAnsi="Times New Roman" w:cs="Times New Roman"/>
                <w:b/>
                <w:iCs/>
                <w:sz w:val="24"/>
                <w:szCs w:val="24"/>
              </w:rPr>
              <w:t>Результаты обучения</w:t>
            </w:r>
          </w:p>
        </w:tc>
        <w:tc>
          <w:tcPr>
            <w:tcW w:w="1787" w:type="pct"/>
            <w:vAlign w:val="center"/>
          </w:tcPr>
          <w:p w14:paraId="4613E8DD" w14:textId="77777777" w:rsidR="00FB1622" w:rsidRPr="00837A17" w:rsidRDefault="00FB1622" w:rsidP="00BD1E80">
            <w:pPr>
              <w:suppressAutoHyphens/>
              <w:spacing w:line="276" w:lineRule="auto"/>
              <w:contextualSpacing/>
              <w:jc w:val="center"/>
              <w:rPr>
                <w:rFonts w:ascii="Times New Roman" w:hAnsi="Times New Roman" w:cs="Times New Roman"/>
                <w:b/>
                <w:sz w:val="24"/>
                <w:szCs w:val="24"/>
              </w:rPr>
            </w:pPr>
            <w:r w:rsidRPr="00837A17">
              <w:rPr>
                <w:rFonts w:ascii="Times New Roman" w:hAnsi="Times New Roman" w:cs="Times New Roman"/>
                <w:b/>
                <w:iCs/>
                <w:sz w:val="24"/>
                <w:szCs w:val="24"/>
              </w:rPr>
              <w:t>Показатели освоенности компетенций</w:t>
            </w:r>
          </w:p>
        </w:tc>
        <w:tc>
          <w:tcPr>
            <w:tcW w:w="1715" w:type="pct"/>
            <w:vAlign w:val="center"/>
          </w:tcPr>
          <w:p w14:paraId="04D938B6" w14:textId="77777777" w:rsidR="00FB1622" w:rsidRPr="00837A17" w:rsidRDefault="00FB1622" w:rsidP="00BD1E80">
            <w:pPr>
              <w:suppressAutoHyphens/>
              <w:spacing w:line="276" w:lineRule="auto"/>
              <w:contextualSpacing/>
              <w:jc w:val="center"/>
              <w:rPr>
                <w:rFonts w:ascii="Times New Roman" w:hAnsi="Times New Roman" w:cs="Times New Roman"/>
                <w:b/>
                <w:sz w:val="24"/>
                <w:szCs w:val="24"/>
              </w:rPr>
            </w:pPr>
            <w:r w:rsidRPr="00837A17">
              <w:rPr>
                <w:rFonts w:ascii="Times New Roman" w:hAnsi="Times New Roman" w:cs="Times New Roman"/>
                <w:b/>
                <w:sz w:val="24"/>
                <w:szCs w:val="24"/>
              </w:rPr>
              <w:t>Методы оценки</w:t>
            </w:r>
          </w:p>
        </w:tc>
      </w:tr>
      <w:tr w:rsidR="009E0C82" w:rsidRPr="009E0C82" w14:paraId="0C5AF5BE" w14:textId="77777777" w:rsidTr="00BD1E80">
        <w:trPr>
          <w:trHeight w:val="698"/>
        </w:trPr>
        <w:tc>
          <w:tcPr>
            <w:tcW w:w="1498" w:type="pct"/>
          </w:tcPr>
          <w:p w14:paraId="70CE9003" w14:textId="3FE90A1C" w:rsidR="00D0771B" w:rsidRPr="00837A17" w:rsidRDefault="00D0771B" w:rsidP="00BD1E80">
            <w:pPr>
              <w:suppressAutoHyphens/>
              <w:spacing w:line="276" w:lineRule="auto"/>
              <w:contextualSpacing/>
              <w:rPr>
                <w:rFonts w:ascii="Times New Roman" w:eastAsia="Times New Roman" w:hAnsi="Times New Roman" w:cs="Times New Roman"/>
                <w:iCs/>
                <w:sz w:val="24"/>
                <w:szCs w:val="24"/>
                <w:lang w:eastAsia="ru-RU"/>
              </w:rPr>
            </w:pPr>
            <w:r w:rsidRPr="00837A17">
              <w:rPr>
                <w:rFonts w:ascii="Times New Roman" w:eastAsia="Times New Roman" w:hAnsi="Times New Roman" w:cs="Times New Roman"/>
                <w:iCs/>
                <w:sz w:val="24"/>
                <w:szCs w:val="24"/>
                <w:lang w:eastAsia="ru-RU"/>
              </w:rPr>
              <w:t>ОК 02</w:t>
            </w:r>
          </w:p>
          <w:p w14:paraId="642D4D1B" w14:textId="77777777" w:rsidR="00FB1622" w:rsidRPr="00837A17" w:rsidRDefault="008E6D76" w:rsidP="00BD1E80">
            <w:pPr>
              <w:suppressAutoHyphens/>
              <w:spacing w:line="276" w:lineRule="auto"/>
              <w:contextualSpacing/>
              <w:rPr>
                <w:rFonts w:ascii="Times New Roman" w:hAnsi="Times New Roman" w:cs="Times New Roman"/>
                <w:i/>
                <w:sz w:val="24"/>
                <w:szCs w:val="24"/>
              </w:rPr>
            </w:pPr>
            <w:r w:rsidRPr="00837A17">
              <w:rPr>
                <w:rFonts w:ascii="Times New Roman" w:hAnsi="Times New Roman" w:cs="Times New Roman"/>
                <w:i/>
                <w:sz w:val="24"/>
                <w:szCs w:val="24"/>
              </w:rPr>
              <w:t>Знает</w:t>
            </w:r>
          </w:p>
          <w:p w14:paraId="2D9A5A84" w14:textId="77777777" w:rsidR="008E6D76" w:rsidRPr="00837A17" w:rsidRDefault="008E6D76" w:rsidP="008E6D76">
            <w:pPr>
              <w:spacing w:after="120"/>
              <w:jc w:val="both"/>
              <w:rPr>
                <w:rFonts w:ascii="Times New Roman" w:eastAsia="Times New Roman" w:hAnsi="Times New Roman" w:cs="Times New Roman"/>
                <w:iCs/>
                <w:sz w:val="24"/>
                <w:szCs w:val="24"/>
                <w:lang w:eastAsia="ru-RU"/>
              </w:rPr>
            </w:pPr>
            <w:r w:rsidRPr="00837A17">
              <w:rPr>
                <w:rFonts w:ascii="Times New Roman" w:eastAsia="Times New Roman" w:hAnsi="Times New Roman" w:cs="Times New Roman"/>
                <w:iCs/>
                <w:sz w:val="24"/>
                <w:szCs w:val="24"/>
                <w:lang w:eastAsia="ru-RU"/>
              </w:rPr>
              <w:t xml:space="preserve">формат оформления результатов поиска информации, современные </w:t>
            </w:r>
            <w:r w:rsidRPr="00837A17">
              <w:rPr>
                <w:rFonts w:ascii="Times New Roman" w:eastAsia="Times New Roman" w:hAnsi="Times New Roman" w:cs="Times New Roman"/>
                <w:iCs/>
                <w:sz w:val="24"/>
                <w:szCs w:val="24"/>
                <w:lang w:eastAsia="ru-RU"/>
              </w:rPr>
              <w:lastRenderedPageBreak/>
              <w:t>средства и устройства информатизации;</w:t>
            </w:r>
          </w:p>
          <w:p w14:paraId="7F30BB81" w14:textId="77777777" w:rsidR="008E6D76" w:rsidRPr="00837A17" w:rsidRDefault="008E6D76" w:rsidP="008E6D76">
            <w:pPr>
              <w:suppressAutoHyphens/>
              <w:spacing w:line="276" w:lineRule="auto"/>
              <w:contextualSpacing/>
              <w:rPr>
                <w:rFonts w:ascii="Times New Roman" w:eastAsia="Times New Roman" w:hAnsi="Times New Roman" w:cs="Times New Roman"/>
                <w:iCs/>
                <w:sz w:val="24"/>
                <w:szCs w:val="24"/>
                <w:lang w:eastAsia="ru-RU"/>
              </w:rPr>
            </w:pPr>
            <w:r w:rsidRPr="00837A17">
              <w:rPr>
                <w:rFonts w:ascii="Times New Roman" w:eastAsia="Times New Roman" w:hAnsi="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p w14:paraId="1D5D8E19" w14:textId="77777777" w:rsidR="00681B7F" w:rsidRPr="00837A17" w:rsidRDefault="00681B7F" w:rsidP="008E6D76">
            <w:pPr>
              <w:suppressAutoHyphens/>
              <w:spacing w:line="276" w:lineRule="auto"/>
              <w:contextualSpacing/>
              <w:rPr>
                <w:rFonts w:ascii="Times New Roman" w:eastAsia="Times New Roman" w:hAnsi="Times New Roman" w:cs="Times New Roman"/>
                <w:i/>
                <w:iCs/>
                <w:sz w:val="24"/>
                <w:szCs w:val="24"/>
                <w:lang w:eastAsia="ru-RU"/>
              </w:rPr>
            </w:pPr>
            <w:r w:rsidRPr="00837A17">
              <w:rPr>
                <w:rFonts w:ascii="Times New Roman" w:eastAsia="Times New Roman" w:hAnsi="Times New Roman" w:cs="Times New Roman"/>
                <w:i/>
                <w:iCs/>
                <w:sz w:val="24"/>
                <w:szCs w:val="24"/>
                <w:lang w:eastAsia="ru-RU"/>
              </w:rPr>
              <w:t>Умеет</w:t>
            </w:r>
          </w:p>
          <w:p w14:paraId="1F913FE5" w14:textId="77777777" w:rsidR="00681B7F" w:rsidRPr="00837A17" w:rsidRDefault="00681B7F" w:rsidP="00681B7F">
            <w:pPr>
              <w:spacing w:after="120"/>
              <w:jc w:val="both"/>
              <w:rPr>
                <w:rFonts w:ascii="Times New Roman" w:eastAsia="Times New Roman" w:hAnsi="Times New Roman" w:cs="Times New Roman"/>
                <w:iCs/>
                <w:sz w:val="24"/>
                <w:szCs w:val="24"/>
                <w:lang w:eastAsia="ru-RU"/>
              </w:rPr>
            </w:pPr>
            <w:r w:rsidRPr="00837A17">
              <w:rPr>
                <w:rFonts w:ascii="Times New Roman" w:eastAsia="Times New Roman" w:hAnsi="Times New Roman" w:cs="Times New Roman"/>
                <w:iCs/>
                <w:sz w:val="24"/>
                <w:szCs w:val="24"/>
                <w:lang w:eastAsia="ru-RU"/>
              </w:rPr>
              <w:t>выделять наиболее значимое в перечне информации;</w:t>
            </w:r>
          </w:p>
          <w:p w14:paraId="44955FAB" w14:textId="77777777" w:rsidR="00681B7F" w:rsidRPr="00837A17" w:rsidRDefault="00681B7F" w:rsidP="00681B7F">
            <w:pPr>
              <w:spacing w:after="120"/>
              <w:jc w:val="both"/>
              <w:rPr>
                <w:rFonts w:ascii="Times New Roman" w:eastAsia="Times New Roman" w:hAnsi="Times New Roman" w:cs="Times New Roman"/>
                <w:iCs/>
                <w:sz w:val="24"/>
                <w:szCs w:val="24"/>
                <w:lang w:eastAsia="ru-RU"/>
              </w:rPr>
            </w:pPr>
            <w:r w:rsidRPr="00837A17">
              <w:rPr>
                <w:rFonts w:ascii="Times New Roman" w:eastAsia="Times New Roman" w:hAnsi="Times New Roman" w:cs="Times New Roman"/>
                <w:iCs/>
                <w:sz w:val="24"/>
                <w:szCs w:val="24"/>
                <w:lang w:eastAsia="ru-RU"/>
              </w:rPr>
              <w:t>использовать современное программное обеспечение;</w:t>
            </w:r>
          </w:p>
          <w:p w14:paraId="737C87A5" w14:textId="26D684A3" w:rsidR="00793F27" w:rsidRPr="00837A17" w:rsidRDefault="00681B7F" w:rsidP="00C8051C">
            <w:pPr>
              <w:suppressAutoHyphens/>
              <w:spacing w:line="276" w:lineRule="auto"/>
              <w:contextualSpacing/>
              <w:rPr>
                <w:rFonts w:ascii="Times New Roman" w:hAnsi="Times New Roman" w:cs="Times New Roman"/>
                <w:i/>
                <w:sz w:val="24"/>
                <w:szCs w:val="24"/>
              </w:rPr>
            </w:pPr>
            <w:r w:rsidRPr="00837A17">
              <w:rPr>
                <w:rFonts w:ascii="Times New Roman" w:eastAsia="Times New Roman" w:hAnsi="Times New Roman" w:cs="Times New Roman"/>
                <w:iCs/>
                <w:sz w:val="24"/>
                <w:szCs w:val="24"/>
                <w:lang w:eastAsia="ru-RU"/>
              </w:rPr>
              <w:t>использовать различные цифровые средства для решения профессиональных задач</w:t>
            </w:r>
          </w:p>
        </w:tc>
        <w:tc>
          <w:tcPr>
            <w:tcW w:w="1787" w:type="pct"/>
          </w:tcPr>
          <w:p w14:paraId="6B5181D8" w14:textId="5D387D9E" w:rsidR="00D01525" w:rsidRPr="00837A17" w:rsidRDefault="00D01525" w:rsidP="008C1AD6">
            <w:pPr>
              <w:suppressAutoHyphens/>
              <w:spacing w:after="120" w:line="276" w:lineRule="auto"/>
              <w:contextualSpacing/>
              <w:rPr>
                <w:rFonts w:ascii="Times New Roman" w:hAnsi="Times New Roman" w:cs="Times New Roman"/>
                <w:bCs/>
                <w:sz w:val="24"/>
                <w:szCs w:val="24"/>
              </w:rPr>
            </w:pPr>
            <w:r w:rsidRPr="00837A17">
              <w:rPr>
                <w:rFonts w:ascii="Times New Roman" w:hAnsi="Times New Roman" w:cs="Times New Roman"/>
                <w:bCs/>
                <w:sz w:val="24"/>
                <w:szCs w:val="24"/>
              </w:rPr>
              <w:lastRenderedPageBreak/>
              <w:t>Использует форматы оформления результатов поиска информации, выполняет счетные операции.</w:t>
            </w:r>
          </w:p>
          <w:p w14:paraId="5B37F329" w14:textId="77777777" w:rsidR="00D01525" w:rsidRPr="00837A17" w:rsidRDefault="00D01525" w:rsidP="008C1AD6">
            <w:pPr>
              <w:suppressAutoHyphens/>
              <w:spacing w:after="120" w:line="276" w:lineRule="auto"/>
              <w:contextualSpacing/>
              <w:rPr>
                <w:rFonts w:ascii="Times New Roman" w:hAnsi="Times New Roman" w:cs="Times New Roman"/>
                <w:bCs/>
                <w:sz w:val="24"/>
                <w:szCs w:val="24"/>
              </w:rPr>
            </w:pPr>
          </w:p>
          <w:p w14:paraId="6CFC3D1E" w14:textId="4E8C0A2F" w:rsidR="00D01525" w:rsidRPr="00837A17" w:rsidRDefault="00D01525" w:rsidP="008C1AD6">
            <w:pPr>
              <w:suppressAutoHyphens/>
              <w:spacing w:after="120" w:line="276" w:lineRule="auto"/>
              <w:contextualSpacing/>
              <w:rPr>
                <w:rFonts w:ascii="Times New Roman" w:hAnsi="Times New Roman" w:cs="Times New Roman"/>
                <w:bCs/>
                <w:sz w:val="24"/>
                <w:szCs w:val="24"/>
              </w:rPr>
            </w:pPr>
            <w:r w:rsidRPr="00837A17">
              <w:rPr>
                <w:rFonts w:ascii="Times New Roman" w:hAnsi="Times New Roman" w:cs="Times New Roman"/>
                <w:bCs/>
                <w:sz w:val="24"/>
                <w:szCs w:val="24"/>
              </w:rPr>
              <w:lastRenderedPageBreak/>
              <w:t>Выделяет значимое в перечне информации.</w:t>
            </w:r>
          </w:p>
          <w:p w14:paraId="6D6F7CDF" w14:textId="28BF6262" w:rsidR="00D01525" w:rsidRPr="00837A17" w:rsidRDefault="00D01525" w:rsidP="008C1AD6">
            <w:pPr>
              <w:suppressAutoHyphens/>
              <w:spacing w:after="120" w:line="276" w:lineRule="auto"/>
              <w:contextualSpacing/>
              <w:rPr>
                <w:rFonts w:ascii="Times New Roman" w:hAnsi="Times New Roman" w:cs="Times New Roman"/>
                <w:bCs/>
                <w:sz w:val="24"/>
                <w:szCs w:val="24"/>
              </w:rPr>
            </w:pPr>
          </w:p>
          <w:p w14:paraId="6C991779" w14:textId="7890789A" w:rsidR="00D01525" w:rsidRPr="00837A17" w:rsidRDefault="00D01525" w:rsidP="008C1AD6">
            <w:pPr>
              <w:suppressAutoHyphens/>
              <w:spacing w:after="120" w:line="276" w:lineRule="auto"/>
              <w:contextualSpacing/>
              <w:rPr>
                <w:rFonts w:ascii="Times New Roman" w:hAnsi="Times New Roman" w:cs="Times New Roman"/>
                <w:bCs/>
                <w:sz w:val="24"/>
                <w:szCs w:val="24"/>
              </w:rPr>
            </w:pPr>
            <w:r w:rsidRPr="00837A17">
              <w:rPr>
                <w:rFonts w:ascii="Times New Roman" w:hAnsi="Times New Roman" w:cs="Times New Roman"/>
                <w:bCs/>
                <w:sz w:val="24"/>
                <w:szCs w:val="24"/>
              </w:rPr>
              <w:t>Использует программное обеспечение для решения задач, цифровые средства</w:t>
            </w:r>
          </w:p>
          <w:p w14:paraId="63C1A3BE" w14:textId="77777777" w:rsidR="00D01525" w:rsidRPr="00837A17" w:rsidRDefault="00D01525" w:rsidP="008C1AD6">
            <w:pPr>
              <w:suppressAutoHyphens/>
              <w:spacing w:after="120" w:line="276" w:lineRule="auto"/>
              <w:contextualSpacing/>
              <w:rPr>
                <w:rFonts w:ascii="Times New Roman" w:hAnsi="Times New Roman" w:cs="Times New Roman"/>
                <w:bCs/>
                <w:sz w:val="24"/>
                <w:szCs w:val="24"/>
              </w:rPr>
            </w:pPr>
          </w:p>
          <w:p w14:paraId="3CF14735" w14:textId="77777777" w:rsidR="00DB788A" w:rsidRPr="00837A17" w:rsidRDefault="00DB788A" w:rsidP="00891B4F">
            <w:pPr>
              <w:suppressAutoHyphens/>
              <w:spacing w:line="276" w:lineRule="auto"/>
              <w:contextualSpacing/>
              <w:rPr>
                <w:rFonts w:ascii="Times New Roman" w:hAnsi="Times New Roman" w:cs="Times New Roman"/>
                <w:bCs/>
                <w:i/>
                <w:sz w:val="24"/>
                <w:szCs w:val="24"/>
              </w:rPr>
            </w:pPr>
          </w:p>
          <w:p w14:paraId="7A2D68D7" w14:textId="77777777" w:rsidR="00DB788A" w:rsidRPr="00837A17" w:rsidRDefault="00DB788A" w:rsidP="00891B4F">
            <w:pPr>
              <w:suppressAutoHyphens/>
              <w:spacing w:line="276" w:lineRule="auto"/>
              <w:contextualSpacing/>
              <w:rPr>
                <w:rFonts w:ascii="Times New Roman" w:hAnsi="Times New Roman" w:cs="Times New Roman"/>
                <w:bCs/>
                <w:i/>
                <w:sz w:val="24"/>
                <w:szCs w:val="24"/>
              </w:rPr>
            </w:pPr>
          </w:p>
          <w:p w14:paraId="39EEC359" w14:textId="77777777" w:rsidR="00DB788A" w:rsidRPr="00837A17" w:rsidRDefault="00DB788A" w:rsidP="00891B4F">
            <w:pPr>
              <w:suppressAutoHyphens/>
              <w:spacing w:line="276" w:lineRule="auto"/>
              <w:contextualSpacing/>
              <w:rPr>
                <w:rFonts w:ascii="Times New Roman" w:hAnsi="Times New Roman" w:cs="Times New Roman"/>
                <w:bCs/>
                <w:i/>
                <w:sz w:val="24"/>
                <w:szCs w:val="24"/>
              </w:rPr>
            </w:pPr>
          </w:p>
          <w:p w14:paraId="135934DD" w14:textId="77777777" w:rsidR="00DB788A" w:rsidRPr="00837A17" w:rsidRDefault="00DB788A" w:rsidP="00891B4F">
            <w:pPr>
              <w:suppressAutoHyphens/>
              <w:spacing w:line="276" w:lineRule="auto"/>
              <w:contextualSpacing/>
              <w:rPr>
                <w:rFonts w:ascii="Times New Roman" w:hAnsi="Times New Roman" w:cs="Times New Roman"/>
                <w:bCs/>
                <w:i/>
                <w:sz w:val="24"/>
                <w:szCs w:val="24"/>
              </w:rPr>
            </w:pPr>
          </w:p>
          <w:p w14:paraId="1EBEBCF9" w14:textId="77777777" w:rsidR="00DB788A" w:rsidRPr="00837A17" w:rsidRDefault="00DB788A" w:rsidP="00891B4F">
            <w:pPr>
              <w:suppressAutoHyphens/>
              <w:spacing w:line="276" w:lineRule="auto"/>
              <w:contextualSpacing/>
              <w:rPr>
                <w:rFonts w:ascii="Times New Roman" w:hAnsi="Times New Roman" w:cs="Times New Roman"/>
                <w:bCs/>
                <w:i/>
                <w:sz w:val="24"/>
                <w:szCs w:val="24"/>
              </w:rPr>
            </w:pPr>
          </w:p>
          <w:p w14:paraId="242CD50A" w14:textId="77777777" w:rsidR="00DB788A" w:rsidRPr="00837A17" w:rsidRDefault="00DB788A" w:rsidP="00891B4F">
            <w:pPr>
              <w:suppressAutoHyphens/>
              <w:spacing w:line="276" w:lineRule="auto"/>
              <w:contextualSpacing/>
              <w:rPr>
                <w:rFonts w:ascii="Times New Roman" w:hAnsi="Times New Roman" w:cs="Times New Roman"/>
                <w:bCs/>
                <w:i/>
                <w:sz w:val="24"/>
                <w:szCs w:val="24"/>
              </w:rPr>
            </w:pPr>
          </w:p>
          <w:p w14:paraId="76652629" w14:textId="77777777" w:rsidR="00DB788A" w:rsidRPr="00837A17" w:rsidRDefault="00DB788A" w:rsidP="00891B4F">
            <w:pPr>
              <w:suppressAutoHyphens/>
              <w:spacing w:line="276" w:lineRule="auto"/>
              <w:contextualSpacing/>
              <w:rPr>
                <w:rFonts w:ascii="Times New Roman" w:hAnsi="Times New Roman" w:cs="Times New Roman"/>
                <w:bCs/>
                <w:i/>
                <w:sz w:val="24"/>
                <w:szCs w:val="24"/>
              </w:rPr>
            </w:pPr>
          </w:p>
          <w:p w14:paraId="42A312EF" w14:textId="77777777" w:rsidR="00DB788A" w:rsidRPr="00837A17" w:rsidRDefault="00DB788A" w:rsidP="00891B4F">
            <w:pPr>
              <w:suppressAutoHyphens/>
              <w:spacing w:line="276" w:lineRule="auto"/>
              <w:contextualSpacing/>
              <w:rPr>
                <w:rFonts w:ascii="Times New Roman" w:hAnsi="Times New Roman" w:cs="Times New Roman"/>
                <w:bCs/>
                <w:i/>
                <w:sz w:val="24"/>
                <w:szCs w:val="24"/>
              </w:rPr>
            </w:pPr>
          </w:p>
          <w:p w14:paraId="5840DC7E" w14:textId="77777777" w:rsidR="00DB788A" w:rsidRPr="00837A17" w:rsidRDefault="00DB788A" w:rsidP="00891B4F">
            <w:pPr>
              <w:suppressAutoHyphens/>
              <w:spacing w:line="276" w:lineRule="auto"/>
              <w:contextualSpacing/>
              <w:rPr>
                <w:rFonts w:ascii="Times New Roman" w:hAnsi="Times New Roman" w:cs="Times New Roman"/>
                <w:bCs/>
                <w:i/>
                <w:sz w:val="24"/>
                <w:szCs w:val="24"/>
              </w:rPr>
            </w:pPr>
          </w:p>
          <w:p w14:paraId="0B6CB2DD" w14:textId="051A2D19" w:rsidR="00DB788A" w:rsidRPr="00837A17" w:rsidRDefault="00DB788A" w:rsidP="00891B4F">
            <w:pPr>
              <w:suppressAutoHyphens/>
              <w:spacing w:line="276" w:lineRule="auto"/>
              <w:contextualSpacing/>
              <w:rPr>
                <w:rFonts w:ascii="Times New Roman" w:hAnsi="Times New Roman" w:cs="Times New Roman"/>
                <w:i/>
                <w:sz w:val="24"/>
                <w:szCs w:val="24"/>
              </w:rPr>
            </w:pPr>
          </w:p>
        </w:tc>
        <w:tc>
          <w:tcPr>
            <w:tcW w:w="1715" w:type="pct"/>
          </w:tcPr>
          <w:p w14:paraId="1E17A452" w14:textId="77777777" w:rsidR="00E52F92" w:rsidRPr="00837A17" w:rsidRDefault="00FB1622" w:rsidP="00E52F92">
            <w:pPr>
              <w:suppressAutoHyphens/>
              <w:spacing w:line="276" w:lineRule="auto"/>
              <w:contextualSpacing/>
              <w:rPr>
                <w:rFonts w:ascii="Times New Roman" w:hAnsi="Times New Roman" w:cs="Times New Roman"/>
                <w:sz w:val="24"/>
                <w:szCs w:val="24"/>
              </w:rPr>
            </w:pPr>
            <w:r w:rsidRPr="00837A17">
              <w:rPr>
                <w:rFonts w:ascii="Times New Roman" w:hAnsi="Times New Roman" w:cs="Times New Roman"/>
                <w:sz w:val="24"/>
                <w:szCs w:val="24"/>
              </w:rPr>
              <w:lastRenderedPageBreak/>
              <w:t xml:space="preserve">Экспертное </w:t>
            </w:r>
            <w:r w:rsidR="00E52F92" w:rsidRPr="00837A17">
              <w:rPr>
                <w:rFonts w:ascii="Times New Roman" w:hAnsi="Times New Roman" w:cs="Times New Roman"/>
                <w:sz w:val="24"/>
                <w:szCs w:val="24"/>
              </w:rPr>
              <w:t>наблюдение выполнения</w:t>
            </w:r>
            <w:r w:rsidRPr="00837A17">
              <w:rPr>
                <w:rFonts w:ascii="Times New Roman" w:hAnsi="Times New Roman" w:cs="Times New Roman"/>
                <w:sz w:val="24"/>
                <w:szCs w:val="24"/>
              </w:rPr>
              <w:t xml:space="preserve"> практических работ </w:t>
            </w:r>
          </w:p>
          <w:p w14:paraId="50489A79" w14:textId="63D9EB13" w:rsidR="00FB1622" w:rsidRPr="00837A17" w:rsidRDefault="00FB1622" w:rsidP="00E52F92">
            <w:pPr>
              <w:suppressAutoHyphens/>
              <w:spacing w:line="276" w:lineRule="auto"/>
              <w:contextualSpacing/>
              <w:rPr>
                <w:rFonts w:ascii="Times New Roman" w:hAnsi="Times New Roman" w:cs="Times New Roman"/>
                <w:i/>
                <w:sz w:val="24"/>
                <w:szCs w:val="24"/>
              </w:rPr>
            </w:pPr>
            <w:r w:rsidRPr="00837A17">
              <w:rPr>
                <w:rFonts w:ascii="Times New Roman" w:hAnsi="Times New Roman" w:cs="Times New Roman"/>
                <w:sz w:val="24"/>
                <w:szCs w:val="24"/>
              </w:rPr>
              <w:t>Диагностика (тестирование, контрольные работы</w:t>
            </w:r>
            <w:r w:rsidRPr="00837A17">
              <w:rPr>
                <w:rFonts w:ascii="Times New Roman" w:hAnsi="Times New Roman" w:cs="Times New Roman"/>
                <w:i/>
                <w:sz w:val="24"/>
                <w:szCs w:val="24"/>
              </w:rPr>
              <w:t>)</w:t>
            </w:r>
          </w:p>
        </w:tc>
      </w:tr>
    </w:tbl>
    <w:p w14:paraId="36D06039" w14:textId="1498A1D6" w:rsidR="00A36C1D" w:rsidRPr="009E0C82" w:rsidRDefault="00FB1622"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br w:type="page"/>
      </w:r>
      <w:r w:rsidR="00A36C1D" w:rsidRPr="009E0C82">
        <w:rPr>
          <w:rFonts w:ascii="Times New Roman" w:hAnsi="Times New Roman" w:cs="Times New Roman"/>
          <w:b/>
          <w:bCs/>
          <w:sz w:val="24"/>
          <w:szCs w:val="24"/>
        </w:rPr>
        <w:lastRenderedPageBreak/>
        <w:t>Приложение 2.</w:t>
      </w:r>
      <w:r w:rsidR="00805E14">
        <w:rPr>
          <w:rFonts w:ascii="Times New Roman" w:hAnsi="Times New Roman" w:cs="Times New Roman"/>
          <w:b/>
          <w:bCs/>
          <w:sz w:val="24"/>
          <w:szCs w:val="24"/>
        </w:rPr>
        <w:t>2</w:t>
      </w:r>
    </w:p>
    <w:p w14:paraId="73083841" w14:textId="1E4C69D5"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 по специальности</w:t>
      </w:r>
    </w:p>
    <w:p w14:paraId="1D6315BE"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7D45E4E0" w14:textId="77777777" w:rsidR="00A36C1D" w:rsidRPr="009E0C82" w:rsidRDefault="00A36C1D" w:rsidP="00A36C1D">
      <w:pPr>
        <w:jc w:val="right"/>
        <w:rPr>
          <w:rFonts w:ascii="Times New Roman" w:hAnsi="Times New Roman" w:cs="Times New Roman"/>
          <w:b/>
          <w:bCs/>
          <w:sz w:val="24"/>
          <w:szCs w:val="24"/>
        </w:rPr>
      </w:pPr>
    </w:p>
    <w:p w14:paraId="7D6A50D2" w14:textId="77777777" w:rsidR="00A36C1D" w:rsidRPr="009E0C82" w:rsidRDefault="00A36C1D" w:rsidP="00A36C1D">
      <w:pPr>
        <w:jc w:val="right"/>
        <w:rPr>
          <w:rFonts w:ascii="Times New Roman" w:hAnsi="Times New Roman" w:cs="Times New Roman"/>
          <w:b/>
          <w:bCs/>
          <w:sz w:val="24"/>
          <w:szCs w:val="24"/>
        </w:rPr>
      </w:pPr>
    </w:p>
    <w:p w14:paraId="72AB7468" w14:textId="77777777" w:rsidR="00A36C1D" w:rsidRPr="009E0C82" w:rsidRDefault="00A36C1D" w:rsidP="00A36C1D">
      <w:pPr>
        <w:jc w:val="right"/>
        <w:rPr>
          <w:rFonts w:ascii="Times New Roman" w:hAnsi="Times New Roman" w:cs="Times New Roman"/>
          <w:b/>
          <w:bCs/>
          <w:sz w:val="24"/>
          <w:szCs w:val="24"/>
        </w:rPr>
      </w:pPr>
    </w:p>
    <w:p w14:paraId="369DBE2E" w14:textId="77777777" w:rsidR="00A36C1D" w:rsidRPr="009E0C82" w:rsidRDefault="00A36C1D" w:rsidP="00A36C1D">
      <w:pPr>
        <w:jc w:val="right"/>
        <w:rPr>
          <w:rFonts w:ascii="Times New Roman" w:hAnsi="Times New Roman" w:cs="Times New Roman"/>
          <w:b/>
          <w:bCs/>
          <w:sz w:val="24"/>
          <w:szCs w:val="24"/>
        </w:rPr>
      </w:pPr>
    </w:p>
    <w:p w14:paraId="5C95C30D" w14:textId="77777777" w:rsidR="00A36C1D" w:rsidRPr="009E0C82" w:rsidRDefault="00A36C1D" w:rsidP="00A36C1D">
      <w:pPr>
        <w:jc w:val="right"/>
        <w:rPr>
          <w:rFonts w:ascii="Times New Roman" w:hAnsi="Times New Roman" w:cs="Times New Roman"/>
          <w:b/>
          <w:bCs/>
          <w:sz w:val="24"/>
          <w:szCs w:val="24"/>
        </w:rPr>
      </w:pPr>
    </w:p>
    <w:p w14:paraId="7868A97A" w14:textId="77777777" w:rsidR="00A36C1D" w:rsidRPr="009E0C82" w:rsidRDefault="00A36C1D" w:rsidP="00A36C1D">
      <w:pPr>
        <w:jc w:val="right"/>
        <w:rPr>
          <w:rFonts w:ascii="Times New Roman" w:hAnsi="Times New Roman" w:cs="Times New Roman"/>
          <w:b/>
          <w:bCs/>
          <w:sz w:val="24"/>
          <w:szCs w:val="24"/>
        </w:rPr>
      </w:pPr>
    </w:p>
    <w:p w14:paraId="623AB2C4" w14:textId="77777777" w:rsidR="00A36C1D" w:rsidRPr="009E0C82" w:rsidRDefault="00A36C1D" w:rsidP="00A36C1D">
      <w:pPr>
        <w:jc w:val="right"/>
        <w:rPr>
          <w:rFonts w:ascii="Times New Roman" w:hAnsi="Times New Roman" w:cs="Times New Roman"/>
          <w:b/>
          <w:bCs/>
          <w:sz w:val="24"/>
          <w:szCs w:val="24"/>
        </w:rPr>
      </w:pPr>
    </w:p>
    <w:p w14:paraId="00E8F661" w14:textId="77777777" w:rsidR="00A36C1D" w:rsidRPr="009E0C82" w:rsidRDefault="00A36C1D" w:rsidP="00A36C1D">
      <w:pPr>
        <w:jc w:val="right"/>
        <w:rPr>
          <w:rFonts w:ascii="Times New Roman" w:hAnsi="Times New Roman" w:cs="Times New Roman"/>
          <w:b/>
          <w:bCs/>
          <w:sz w:val="24"/>
          <w:szCs w:val="24"/>
        </w:rPr>
      </w:pPr>
    </w:p>
    <w:p w14:paraId="04408D4E" w14:textId="77777777" w:rsidR="00A36C1D" w:rsidRPr="009E0C82" w:rsidRDefault="00A36C1D" w:rsidP="00A36C1D">
      <w:pPr>
        <w:jc w:val="right"/>
        <w:rPr>
          <w:rFonts w:ascii="Times New Roman" w:hAnsi="Times New Roman" w:cs="Times New Roman"/>
          <w:b/>
          <w:bCs/>
          <w:sz w:val="24"/>
          <w:szCs w:val="24"/>
        </w:rPr>
      </w:pPr>
    </w:p>
    <w:p w14:paraId="3B79A74E" w14:textId="77777777" w:rsidR="00A36C1D" w:rsidRPr="009E0C82" w:rsidRDefault="00A36C1D" w:rsidP="00A36C1D">
      <w:pPr>
        <w:jc w:val="right"/>
        <w:rPr>
          <w:rFonts w:ascii="Times New Roman" w:hAnsi="Times New Roman" w:cs="Times New Roman"/>
          <w:b/>
          <w:bCs/>
          <w:sz w:val="24"/>
          <w:szCs w:val="24"/>
        </w:rPr>
      </w:pPr>
    </w:p>
    <w:p w14:paraId="451422A0" w14:textId="77777777" w:rsidR="00A36C1D" w:rsidRPr="009E0C82" w:rsidRDefault="00A36C1D" w:rsidP="00A36C1D">
      <w:pPr>
        <w:jc w:val="right"/>
        <w:rPr>
          <w:rFonts w:ascii="Times New Roman" w:hAnsi="Times New Roman" w:cs="Times New Roman"/>
          <w:b/>
          <w:bCs/>
          <w:sz w:val="24"/>
          <w:szCs w:val="24"/>
        </w:rPr>
      </w:pPr>
    </w:p>
    <w:p w14:paraId="3081330F" w14:textId="77777777" w:rsidR="00A36C1D" w:rsidRPr="009E0C82" w:rsidRDefault="00A36C1D" w:rsidP="00A36C1D">
      <w:pPr>
        <w:jc w:val="right"/>
        <w:rPr>
          <w:rFonts w:ascii="Times New Roman" w:hAnsi="Times New Roman" w:cs="Times New Roman"/>
          <w:b/>
          <w:bCs/>
          <w:sz w:val="24"/>
          <w:szCs w:val="24"/>
        </w:rPr>
      </w:pPr>
    </w:p>
    <w:p w14:paraId="6790A59B" w14:textId="77777777"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332E1F60" w14:textId="5E8C8DED" w:rsidR="00A36C1D" w:rsidRPr="009E0C82" w:rsidRDefault="005B3E6D" w:rsidP="00A36C1D">
      <w:pPr>
        <w:pStyle w:val="1"/>
      </w:pPr>
      <w:bookmarkStart w:id="8" w:name="_Toc175926249"/>
      <w:r w:rsidRPr="009E0C82">
        <w:t>«ОП.02 ДОКУМЕНТОВЕДЕНИЕ»</w:t>
      </w:r>
      <w:bookmarkEnd w:id="8"/>
    </w:p>
    <w:p w14:paraId="0B766737" w14:textId="77777777" w:rsidR="00A36C1D" w:rsidRPr="009E0C82" w:rsidRDefault="00A36C1D" w:rsidP="00A36C1D">
      <w:pPr>
        <w:spacing w:line="360" w:lineRule="auto"/>
        <w:jc w:val="center"/>
        <w:rPr>
          <w:rFonts w:ascii="Times New Roman" w:hAnsi="Times New Roman" w:cs="Times New Roman"/>
          <w:b/>
          <w:bCs/>
          <w:sz w:val="24"/>
          <w:szCs w:val="24"/>
        </w:rPr>
      </w:pPr>
    </w:p>
    <w:p w14:paraId="58626B71" w14:textId="77777777" w:rsidR="00A36C1D" w:rsidRPr="009E0C82" w:rsidRDefault="00A36C1D" w:rsidP="00A36C1D">
      <w:pPr>
        <w:spacing w:line="360" w:lineRule="auto"/>
        <w:jc w:val="center"/>
        <w:rPr>
          <w:rFonts w:ascii="Times New Roman" w:hAnsi="Times New Roman" w:cs="Times New Roman"/>
          <w:b/>
          <w:bCs/>
          <w:sz w:val="24"/>
          <w:szCs w:val="24"/>
        </w:rPr>
      </w:pPr>
    </w:p>
    <w:p w14:paraId="52C0AC4F" w14:textId="77777777" w:rsidR="00A36C1D" w:rsidRPr="009E0C82" w:rsidRDefault="00A36C1D" w:rsidP="00A36C1D">
      <w:pPr>
        <w:spacing w:line="360" w:lineRule="auto"/>
        <w:jc w:val="center"/>
        <w:rPr>
          <w:rFonts w:ascii="Times New Roman" w:hAnsi="Times New Roman" w:cs="Times New Roman"/>
          <w:b/>
          <w:bCs/>
          <w:sz w:val="24"/>
          <w:szCs w:val="24"/>
        </w:rPr>
      </w:pPr>
    </w:p>
    <w:p w14:paraId="449F3FDF" w14:textId="77777777" w:rsidR="00A36C1D" w:rsidRPr="009E0C82" w:rsidRDefault="00A36C1D" w:rsidP="00A36C1D">
      <w:pPr>
        <w:spacing w:line="360" w:lineRule="auto"/>
        <w:jc w:val="center"/>
        <w:rPr>
          <w:rFonts w:ascii="Times New Roman" w:hAnsi="Times New Roman" w:cs="Times New Roman"/>
          <w:b/>
          <w:bCs/>
          <w:sz w:val="24"/>
          <w:szCs w:val="24"/>
        </w:rPr>
      </w:pPr>
    </w:p>
    <w:p w14:paraId="2C621A71" w14:textId="77777777" w:rsidR="00A36C1D" w:rsidRPr="009E0C82" w:rsidRDefault="00A36C1D" w:rsidP="00A36C1D">
      <w:pPr>
        <w:spacing w:line="360" w:lineRule="auto"/>
        <w:jc w:val="center"/>
        <w:rPr>
          <w:rFonts w:ascii="Times New Roman" w:hAnsi="Times New Roman" w:cs="Times New Roman"/>
          <w:b/>
          <w:bCs/>
          <w:sz w:val="24"/>
          <w:szCs w:val="24"/>
        </w:rPr>
      </w:pPr>
    </w:p>
    <w:p w14:paraId="4A9D1F04" w14:textId="77777777" w:rsidR="00A36C1D" w:rsidRPr="009E0C82" w:rsidRDefault="00A36C1D" w:rsidP="00A36C1D">
      <w:pPr>
        <w:spacing w:line="360" w:lineRule="auto"/>
        <w:jc w:val="center"/>
        <w:rPr>
          <w:rFonts w:ascii="Times New Roman" w:hAnsi="Times New Roman" w:cs="Times New Roman"/>
          <w:b/>
          <w:bCs/>
          <w:sz w:val="24"/>
          <w:szCs w:val="24"/>
        </w:rPr>
      </w:pPr>
    </w:p>
    <w:p w14:paraId="08BBBE9D" w14:textId="77777777" w:rsidR="00A36C1D" w:rsidRPr="009E0C82" w:rsidRDefault="00A36C1D" w:rsidP="00A36C1D">
      <w:pPr>
        <w:spacing w:line="360" w:lineRule="auto"/>
        <w:jc w:val="center"/>
        <w:rPr>
          <w:rFonts w:ascii="Times New Roman" w:hAnsi="Times New Roman" w:cs="Times New Roman"/>
          <w:b/>
          <w:bCs/>
          <w:sz w:val="24"/>
          <w:szCs w:val="24"/>
        </w:rPr>
      </w:pPr>
    </w:p>
    <w:p w14:paraId="258C3E91" w14:textId="77777777" w:rsidR="00A36C1D" w:rsidRPr="009E0C82" w:rsidRDefault="00A36C1D" w:rsidP="00A36C1D">
      <w:pPr>
        <w:spacing w:line="360" w:lineRule="auto"/>
        <w:jc w:val="center"/>
        <w:rPr>
          <w:rFonts w:ascii="Times New Roman" w:hAnsi="Times New Roman" w:cs="Times New Roman"/>
          <w:b/>
          <w:bCs/>
          <w:sz w:val="24"/>
          <w:szCs w:val="24"/>
        </w:rPr>
      </w:pPr>
    </w:p>
    <w:p w14:paraId="1048F6A1" w14:textId="77777777" w:rsidR="00A36C1D" w:rsidRPr="009E0C82" w:rsidRDefault="00A36C1D" w:rsidP="00A36C1D">
      <w:pPr>
        <w:spacing w:line="360" w:lineRule="auto"/>
        <w:jc w:val="center"/>
        <w:rPr>
          <w:rFonts w:ascii="Times New Roman" w:hAnsi="Times New Roman" w:cs="Times New Roman"/>
          <w:b/>
          <w:bCs/>
          <w:sz w:val="24"/>
          <w:szCs w:val="24"/>
        </w:rPr>
      </w:pPr>
    </w:p>
    <w:p w14:paraId="5A2A2992" w14:textId="77777777" w:rsidR="00A36C1D" w:rsidRPr="009E0C82" w:rsidRDefault="00A36C1D" w:rsidP="00A36C1D">
      <w:pPr>
        <w:spacing w:line="360" w:lineRule="auto"/>
        <w:jc w:val="center"/>
        <w:rPr>
          <w:rFonts w:ascii="Times New Roman" w:hAnsi="Times New Roman" w:cs="Times New Roman"/>
          <w:b/>
          <w:bCs/>
          <w:sz w:val="24"/>
          <w:szCs w:val="24"/>
        </w:rPr>
      </w:pPr>
    </w:p>
    <w:p w14:paraId="1E89B0E4" w14:textId="77777777" w:rsidR="00A36C1D" w:rsidRPr="009E0C82" w:rsidRDefault="00A36C1D" w:rsidP="00A36C1D">
      <w:pPr>
        <w:spacing w:line="360" w:lineRule="auto"/>
        <w:jc w:val="center"/>
        <w:rPr>
          <w:rFonts w:ascii="Times New Roman" w:hAnsi="Times New Roman" w:cs="Times New Roman"/>
          <w:b/>
          <w:bCs/>
          <w:sz w:val="24"/>
          <w:szCs w:val="24"/>
        </w:rPr>
      </w:pPr>
    </w:p>
    <w:p w14:paraId="2353CF0E" w14:textId="77777777" w:rsidR="00A36C1D" w:rsidRPr="009E0C82" w:rsidRDefault="00A36C1D" w:rsidP="00A36C1D">
      <w:pPr>
        <w:spacing w:line="360" w:lineRule="auto"/>
        <w:jc w:val="center"/>
        <w:rPr>
          <w:rFonts w:ascii="Times New Roman" w:hAnsi="Times New Roman" w:cs="Times New Roman"/>
          <w:b/>
          <w:bCs/>
          <w:sz w:val="24"/>
          <w:szCs w:val="24"/>
        </w:rPr>
      </w:pPr>
    </w:p>
    <w:p w14:paraId="613B16B6" w14:textId="77777777" w:rsidR="00A36C1D" w:rsidRPr="009E0C82" w:rsidRDefault="00A36C1D" w:rsidP="00A36C1D">
      <w:pPr>
        <w:spacing w:line="360" w:lineRule="auto"/>
        <w:jc w:val="center"/>
        <w:rPr>
          <w:rFonts w:ascii="Times New Roman" w:hAnsi="Times New Roman" w:cs="Times New Roman"/>
          <w:b/>
          <w:bCs/>
          <w:sz w:val="24"/>
          <w:szCs w:val="24"/>
        </w:rPr>
      </w:pPr>
    </w:p>
    <w:p w14:paraId="32E34106" w14:textId="77777777" w:rsidR="00A36C1D" w:rsidRPr="009E0C82" w:rsidRDefault="00A36C1D" w:rsidP="00A36C1D">
      <w:pPr>
        <w:spacing w:line="360" w:lineRule="auto"/>
        <w:jc w:val="center"/>
        <w:rPr>
          <w:rFonts w:ascii="Times New Roman" w:hAnsi="Times New Roman" w:cs="Times New Roman"/>
          <w:b/>
          <w:bCs/>
          <w:sz w:val="24"/>
          <w:szCs w:val="24"/>
        </w:rPr>
      </w:pPr>
    </w:p>
    <w:p w14:paraId="53425526"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4E01F542" w14:textId="32C98812"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3C2AB96C"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4E1832E9" w14:textId="006EDB09"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1165E3D9" w14:textId="37D59D65"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0CE2AF16" w14:textId="1903FD38"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6F639BC2" w14:textId="4915FDE6"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5B5B473A" w14:textId="6BBA2F01"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57C86FAF" w14:textId="60AA1A05"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3F7170D4" w14:textId="78B517F1"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7E025033" w14:textId="5664687E"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39CBB6E7" w14:textId="650991FF"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573497DB" w14:textId="3B32D6E1"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17B28188" w14:textId="286A3727"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361FF122"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02727E12" w14:textId="77777777" w:rsidR="00A36C1D" w:rsidRPr="009E0C82" w:rsidRDefault="00A36C1D" w:rsidP="00A36C1D">
      <w:pPr>
        <w:pStyle w:val="1f"/>
        <w:jc w:val="left"/>
        <w:rPr>
          <w:rFonts w:ascii="Times New Roman" w:hAnsi="Times New Roman"/>
          <w:lang w:val="ru-RU"/>
        </w:rPr>
        <w:sectPr w:rsidR="00A36C1D" w:rsidRPr="009E0C82" w:rsidSect="00502F97">
          <w:headerReference w:type="even" r:id="rId10"/>
          <w:headerReference w:type="default" r:id="rId11"/>
          <w:pgSz w:w="11906" w:h="16838"/>
          <w:pgMar w:top="1134" w:right="567" w:bottom="1134" w:left="1701" w:header="709" w:footer="709" w:gutter="0"/>
          <w:cols w:space="708"/>
          <w:docGrid w:linePitch="360"/>
        </w:sectPr>
      </w:pPr>
    </w:p>
    <w:p w14:paraId="7D5B2E69" w14:textId="7F708CA1" w:rsidR="00A36C1D" w:rsidRPr="009E0C82" w:rsidRDefault="00A36C1D" w:rsidP="007D38FB">
      <w:pPr>
        <w:pStyle w:val="1f"/>
        <w:numPr>
          <w:ilvl w:val="0"/>
          <w:numId w:val="2"/>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2E1062FE" w14:textId="1A1644F7" w:rsidR="00A36C1D" w:rsidRPr="009E0C82" w:rsidRDefault="00A36C1D" w:rsidP="005B3E6D">
      <w:pPr>
        <w:pStyle w:val="1d"/>
        <w:jc w:val="center"/>
        <w:rPr>
          <w:rFonts w:eastAsia="Segoe UI"/>
          <w:lang w:val="ru-RU"/>
        </w:rPr>
      </w:pPr>
      <w:r w:rsidRPr="009E0C82">
        <w:rPr>
          <w:rFonts w:eastAsia="Segoe UI"/>
          <w:lang w:val="ru-RU"/>
        </w:rPr>
        <w:t>«</w:t>
      </w:r>
      <w:r w:rsidR="005B3E6D" w:rsidRPr="009E0C82">
        <w:rPr>
          <w:lang w:val="ru-RU"/>
        </w:rPr>
        <w:t>ОП.02 ДОКУМЕНТОВЕДЕНИЕ</w:t>
      </w:r>
      <w:r w:rsidRPr="009E0C82">
        <w:rPr>
          <w:rFonts w:eastAsia="Segoe UI"/>
          <w:lang w:val="ru-RU"/>
        </w:rPr>
        <w:t>»</w:t>
      </w:r>
    </w:p>
    <w:p w14:paraId="67A39655" w14:textId="77777777" w:rsidR="00A36C1D" w:rsidRPr="009E0C82" w:rsidRDefault="00A36C1D" w:rsidP="00A36C1D">
      <w:pPr>
        <w:pStyle w:val="1d"/>
        <w:rPr>
          <w:lang w:val="ru-RU"/>
        </w:rPr>
      </w:pPr>
    </w:p>
    <w:p w14:paraId="0A5728B7" w14:textId="77777777" w:rsidR="007E0B1F" w:rsidRPr="009E0C82" w:rsidRDefault="00A36C1D" w:rsidP="007E0B1F">
      <w:pPr>
        <w:pStyle w:val="114"/>
        <w:rPr>
          <w:rFonts w:ascii="Times New Roman" w:hAnsi="Times New Roman"/>
        </w:rPr>
      </w:pPr>
      <w:r w:rsidRPr="009E0C82">
        <w:rPr>
          <w:rFonts w:ascii="Times New Roman" w:hAnsi="Times New Roman"/>
        </w:rPr>
        <w:t>1</w:t>
      </w:r>
      <w:r w:rsidR="007E0B1F" w:rsidRPr="009E0C82">
        <w:rPr>
          <w:rFonts w:ascii="Times New Roman" w:hAnsi="Times New Roman"/>
        </w:rPr>
        <w:t>1.1. Цель и место дисциплины в структуре образовательной программы</w:t>
      </w:r>
    </w:p>
    <w:p w14:paraId="4CC1B059" w14:textId="77777777" w:rsidR="007E0B1F" w:rsidRPr="009E0C82" w:rsidRDefault="007E0B1F" w:rsidP="007E0B1F">
      <w:pPr>
        <w:suppressAutoHyphens/>
        <w:spacing w:line="276" w:lineRule="auto"/>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 xml:space="preserve">Цель дисциплины «ОП. 02 Документоведение»: формирование теоретических представлений о документах и документных/документальных системах, выявлении документов, обеспечивающих деятельность библиотеки . </w:t>
      </w:r>
    </w:p>
    <w:p w14:paraId="3D972531" w14:textId="77777777" w:rsidR="007E0B1F" w:rsidRPr="009E0C82" w:rsidRDefault="007E0B1F" w:rsidP="007E0B1F">
      <w:pPr>
        <w:suppressAutoHyphens/>
        <w:spacing w:line="276" w:lineRule="auto"/>
        <w:ind w:firstLine="709"/>
        <w:jc w:val="both"/>
        <w:rPr>
          <w:rFonts w:ascii="Times New Roman" w:hAnsi="Times New Roman" w:cs="Times New Roman"/>
          <w:sz w:val="24"/>
          <w:szCs w:val="24"/>
        </w:rPr>
      </w:pPr>
      <w:r w:rsidRPr="009E0C82">
        <w:rPr>
          <w:rFonts w:ascii="Times New Roman" w:hAnsi="Times New Roman" w:cs="Times New Roman"/>
          <w:sz w:val="24"/>
          <w:szCs w:val="24"/>
        </w:rPr>
        <w:t>Дисциплина «</w:t>
      </w:r>
      <w:r w:rsidRPr="009E0C82">
        <w:rPr>
          <w:rFonts w:ascii="Times New Roman" w:eastAsia="Times New Roman" w:hAnsi="Times New Roman" w:cs="Times New Roman"/>
          <w:sz w:val="24"/>
          <w:szCs w:val="24"/>
          <w:lang w:eastAsia="ru-RU"/>
        </w:rPr>
        <w:t>ОП. 02 Документоведение</w:t>
      </w:r>
      <w:r w:rsidRPr="009E0C82">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6A7AA0FD" w14:textId="77777777" w:rsidR="007E0B1F" w:rsidRPr="009E0C82" w:rsidRDefault="007E0B1F" w:rsidP="007E0B1F">
      <w:pPr>
        <w:suppressAutoHyphens/>
        <w:spacing w:line="276" w:lineRule="auto"/>
        <w:ind w:firstLine="709"/>
        <w:jc w:val="both"/>
        <w:rPr>
          <w:rFonts w:ascii="Times New Roman" w:hAnsi="Times New Roman" w:cs="Times New Roman"/>
          <w:sz w:val="24"/>
          <w:szCs w:val="24"/>
        </w:rPr>
      </w:pPr>
    </w:p>
    <w:p w14:paraId="7D7F0217" w14:textId="77777777" w:rsidR="007E0B1F" w:rsidRPr="009E0C82" w:rsidRDefault="007E0B1F" w:rsidP="007E0B1F">
      <w:pPr>
        <w:pStyle w:val="114"/>
        <w:rPr>
          <w:rFonts w:ascii="Times New Roman" w:hAnsi="Times New Roman"/>
        </w:rPr>
      </w:pPr>
      <w:r w:rsidRPr="009E0C82">
        <w:rPr>
          <w:rFonts w:ascii="Times New Roman" w:hAnsi="Times New Roman"/>
        </w:rPr>
        <w:t>1.2. Планируемые результаты освоения дисциплины</w:t>
      </w:r>
    </w:p>
    <w:p w14:paraId="0C803A0C" w14:textId="15F1174F" w:rsidR="007E0B1F" w:rsidRPr="009E0C82" w:rsidRDefault="007E0B1F" w:rsidP="007E0B1F">
      <w:pPr>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9E0C82" w:rsidRPr="009E0C82">
        <w:rPr>
          <w:rFonts w:ascii="Times New Roman" w:eastAsia="Times New Roman" w:hAnsi="Times New Roman" w:cs="Times New Roman"/>
          <w:sz w:val="24"/>
          <w:szCs w:val="24"/>
          <w:lang w:eastAsia="ru-RU"/>
        </w:rPr>
        <w:t xml:space="preserve"> СПО</w:t>
      </w:r>
      <w:r w:rsidRPr="009E0C82">
        <w:rPr>
          <w:rFonts w:ascii="Times New Roman" w:eastAsia="Times New Roman" w:hAnsi="Times New Roman" w:cs="Times New Roman"/>
          <w:sz w:val="24"/>
          <w:szCs w:val="24"/>
          <w:lang w:eastAsia="ru-RU"/>
        </w:rPr>
        <w:t>).</w:t>
      </w:r>
    </w:p>
    <w:p w14:paraId="2E3FA46B" w14:textId="351D3795" w:rsidR="007E0B1F" w:rsidRPr="009E0C82" w:rsidRDefault="007E0B1F" w:rsidP="007E0B1F">
      <w:pPr>
        <w:spacing w:after="120"/>
        <w:ind w:firstLine="709"/>
        <w:rPr>
          <w:rFonts w:ascii="Times New Roman" w:hAnsi="Times New Roman" w:cs="Times New Roman"/>
          <w:bCs/>
          <w:sz w:val="24"/>
          <w:szCs w:val="24"/>
        </w:rPr>
      </w:pPr>
      <w:r w:rsidRPr="009E0C82">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4278"/>
        <w:gridCol w:w="4110"/>
      </w:tblGrid>
      <w:tr w:rsidR="009E0C82" w:rsidRPr="009E0C82" w14:paraId="75D3F0EB" w14:textId="77777777" w:rsidTr="00BD1E80">
        <w:tc>
          <w:tcPr>
            <w:tcW w:w="1246" w:type="dxa"/>
            <w:tcBorders>
              <w:top w:val="single" w:sz="4" w:space="0" w:color="auto"/>
              <w:left w:val="single" w:sz="4" w:space="0" w:color="auto"/>
              <w:right w:val="single" w:sz="4" w:space="0" w:color="auto"/>
            </w:tcBorders>
          </w:tcPr>
          <w:p w14:paraId="5A937057" w14:textId="77777777" w:rsidR="007E0B1F" w:rsidRPr="009E0C82" w:rsidRDefault="007E0B1F" w:rsidP="009C4A69">
            <w:pPr>
              <w:spacing w:after="120"/>
              <w:jc w:val="center"/>
              <w:rPr>
                <w:rStyle w:val="afb"/>
                <w:b/>
                <w:i w:val="0"/>
                <w:sz w:val="24"/>
                <w:szCs w:val="24"/>
              </w:rPr>
            </w:pPr>
            <w:r w:rsidRPr="009E0C82">
              <w:rPr>
                <w:rStyle w:val="afb"/>
                <w:b/>
                <w:i w:val="0"/>
                <w:sz w:val="24"/>
                <w:szCs w:val="24"/>
              </w:rPr>
              <w:t>Код ОК,</w:t>
            </w:r>
          </w:p>
          <w:p w14:paraId="6549A0C8" w14:textId="77777777" w:rsidR="007E0B1F" w:rsidRPr="009E0C82" w:rsidRDefault="007E0B1F" w:rsidP="009C4A69">
            <w:pPr>
              <w:spacing w:after="120"/>
              <w:jc w:val="center"/>
              <w:rPr>
                <w:rStyle w:val="afb"/>
                <w:b/>
                <w:i w:val="0"/>
                <w:sz w:val="24"/>
                <w:szCs w:val="24"/>
              </w:rPr>
            </w:pPr>
            <w:r w:rsidRPr="009E0C82">
              <w:rPr>
                <w:rStyle w:val="afb"/>
                <w:b/>
                <w:i w:val="0"/>
                <w:sz w:val="24"/>
                <w:szCs w:val="24"/>
              </w:rPr>
              <w:t>ПК</w:t>
            </w:r>
          </w:p>
        </w:tc>
        <w:tc>
          <w:tcPr>
            <w:tcW w:w="4278" w:type="dxa"/>
            <w:tcBorders>
              <w:top w:val="single" w:sz="4" w:space="0" w:color="auto"/>
              <w:left w:val="single" w:sz="4" w:space="0" w:color="auto"/>
              <w:right w:val="single" w:sz="4" w:space="0" w:color="auto"/>
            </w:tcBorders>
          </w:tcPr>
          <w:p w14:paraId="54A9F711" w14:textId="77777777" w:rsidR="007E0B1F" w:rsidRPr="009E0C82" w:rsidRDefault="007E0B1F" w:rsidP="009C4A69">
            <w:pPr>
              <w:spacing w:after="120"/>
              <w:jc w:val="center"/>
              <w:rPr>
                <w:rFonts w:ascii="Times New Roman" w:hAnsi="Times New Roman" w:cs="Times New Roman"/>
                <w:b/>
                <w:sz w:val="24"/>
                <w:szCs w:val="24"/>
              </w:rPr>
            </w:pPr>
            <w:r w:rsidRPr="009E0C82">
              <w:rPr>
                <w:rFonts w:ascii="Times New Roman" w:hAnsi="Times New Roman" w:cs="Times New Roman"/>
                <w:b/>
                <w:sz w:val="24"/>
                <w:szCs w:val="24"/>
              </w:rPr>
              <w:t>Уметь</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17781BEC" w14:textId="77777777" w:rsidR="007E0B1F" w:rsidRPr="009E0C82" w:rsidRDefault="007E0B1F" w:rsidP="009C4A69">
            <w:pPr>
              <w:spacing w:after="120"/>
              <w:jc w:val="center"/>
              <w:rPr>
                <w:rFonts w:ascii="Times New Roman" w:hAnsi="Times New Roman" w:cs="Times New Roman"/>
                <w:b/>
                <w:sz w:val="24"/>
                <w:szCs w:val="24"/>
              </w:rPr>
            </w:pPr>
            <w:r w:rsidRPr="009E0C82">
              <w:rPr>
                <w:rFonts w:ascii="Times New Roman" w:hAnsi="Times New Roman" w:cs="Times New Roman"/>
                <w:b/>
                <w:sz w:val="24"/>
                <w:szCs w:val="24"/>
              </w:rPr>
              <w:t>Знать</w:t>
            </w:r>
          </w:p>
        </w:tc>
      </w:tr>
      <w:tr w:rsidR="00880C65" w:rsidRPr="009E0C82" w14:paraId="7BA8D36C" w14:textId="77777777" w:rsidTr="00BD1E80">
        <w:tc>
          <w:tcPr>
            <w:tcW w:w="1246" w:type="dxa"/>
            <w:tcBorders>
              <w:top w:val="single" w:sz="4" w:space="0" w:color="auto"/>
              <w:left w:val="single" w:sz="4" w:space="0" w:color="auto"/>
              <w:right w:val="single" w:sz="4" w:space="0" w:color="auto"/>
            </w:tcBorders>
          </w:tcPr>
          <w:p w14:paraId="797988E9" w14:textId="7C50424A" w:rsidR="00880C65" w:rsidRPr="003B4BDB" w:rsidRDefault="00880C65" w:rsidP="00880C65">
            <w:pPr>
              <w:spacing w:after="120"/>
              <w:rPr>
                <w:rStyle w:val="afb"/>
                <w:bCs/>
                <w:i w:val="0"/>
                <w:sz w:val="24"/>
                <w:szCs w:val="24"/>
              </w:rPr>
            </w:pPr>
            <w:r>
              <w:rPr>
                <w:rStyle w:val="afb"/>
                <w:bCs/>
                <w:i w:val="0"/>
                <w:sz w:val="24"/>
                <w:szCs w:val="24"/>
              </w:rPr>
              <w:t>ПК 1.4</w:t>
            </w:r>
          </w:p>
        </w:tc>
        <w:tc>
          <w:tcPr>
            <w:tcW w:w="4278" w:type="dxa"/>
            <w:tcBorders>
              <w:top w:val="single" w:sz="4" w:space="0" w:color="auto"/>
              <w:left w:val="single" w:sz="4" w:space="0" w:color="auto"/>
              <w:right w:val="single" w:sz="4" w:space="0" w:color="auto"/>
            </w:tcBorders>
          </w:tcPr>
          <w:p w14:paraId="2F458CD2" w14:textId="77777777" w:rsidR="00880C65" w:rsidRPr="009E0C82" w:rsidRDefault="00880C65"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 выполнять информационные запросы различных категорий пользователей на основе собственных и сетевых ресурсов библиотеки;</w:t>
            </w:r>
          </w:p>
          <w:p w14:paraId="1A381A6D" w14:textId="77777777" w:rsidR="00880C65" w:rsidRPr="009E0C82" w:rsidRDefault="00880C65"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-анализировать и применять на практике различные виды и типы информационных и библиографических изданий / ресурсов;</w:t>
            </w:r>
          </w:p>
          <w:p w14:paraId="755A7BAB" w14:textId="77777777" w:rsidR="00880C65" w:rsidRPr="009E0C82" w:rsidRDefault="00880C65"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-выявлять и изучать информационно-библиографические потребности пользователей;</w:t>
            </w:r>
          </w:p>
          <w:p w14:paraId="2B47588B" w14:textId="77777777" w:rsidR="00880C65" w:rsidRPr="009E0C82" w:rsidRDefault="00880C65"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-осуществлять справочно-библиографическое обслуживание;</w:t>
            </w:r>
          </w:p>
          <w:p w14:paraId="6B1C8511" w14:textId="77777777" w:rsidR="00880C65" w:rsidRPr="009E0C82" w:rsidRDefault="00880C65"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-использовать различные формы библиографического информирования</w:t>
            </w:r>
          </w:p>
          <w:p w14:paraId="46863EC4" w14:textId="57DA92B7" w:rsidR="00880C65" w:rsidRPr="009E0C82" w:rsidRDefault="00880C65" w:rsidP="00FB6AB8">
            <w:pPr>
              <w:spacing w:after="120"/>
              <w:jc w:val="both"/>
              <w:rPr>
                <w:rFonts w:ascii="Times New Roman" w:hAnsi="Times New Roman" w:cs="Times New Roman"/>
                <w:b/>
                <w:sz w:val="24"/>
                <w:szCs w:val="24"/>
              </w:rPr>
            </w:pPr>
            <w:r w:rsidRPr="009E0C82">
              <w:rPr>
                <w:rFonts w:ascii="Times New Roman" w:hAnsi="Times New Roman" w:cs="Times New Roman"/>
                <w:bCs/>
                <w:sz w:val="24"/>
                <w:szCs w:val="24"/>
              </w:rPr>
              <w:t xml:space="preserve">- </w:t>
            </w:r>
            <w:r w:rsidR="00C8051C">
              <w:rPr>
                <w:rFonts w:ascii="Times New Roman" w:hAnsi="Times New Roman" w:cs="Times New Roman"/>
                <w:bCs/>
                <w:sz w:val="24"/>
                <w:szCs w:val="24"/>
              </w:rPr>
              <w:t>и</w:t>
            </w:r>
            <w:r w:rsidRPr="009E0C82">
              <w:rPr>
                <w:rFonts w:ascii="Times New Roman" w:hAnsi="Times New Roman" w:cs="Times New Roman"/>
                <w:bCs/>
                <w:sz w:val="24"/>
                <w:szCs w:val="24"/>
              </w:rPr>
              <w:t>спользовать технологии работы с автоматизированной библиотечно-информационной системой, цифровые технологии и технические средства во всех технологических процессах информационно-библиографического обслуживания</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88DE114" w14:textId="40F0EB86" w:rsidR="00FB6AB8" w:rsidRPr="009E0C82" w:rsidRDefault="00FB6AB8"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-основ</w:t>
            </w:r>
            <w:r>
              <w:rPr>
                <w:rFonts w:ascii="Times New Roman" w:hAnsi="Times New Roman" w:cs="Times New Roman"/>
                <w:bCs/>
                <w:sz w:val="24"/>
                <w:szCs w:val="24"/>
              </w:rPr>
              <w:t>ы</w:t>
            </w:r>
            <w:r w:rsidRPr="009E0C82">
              <w:rPr>
                <w:rFonts w:ascii="Times New Roman" w:hAnsi="Times New Roman" w:cs="Times New Roman"/>
                <w:bCs/>
                <w:sz w:val="24"/>
                <w:szCs w:val="24"/>
              </w:rPr>
              <w:t xml:space="preserve"> государственной политики в сфере культуры, науки и образования, </w:t>
            </w:r>
          </w:p>
          <w:p w14:paraId="36007F54" w14:textId="5A676DA2" w:rsidR="00FB6AB8" w:rsidRPr="009E0C82" w:rsidRDefault="00FB6AB8"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 нормативно-правовы</w:t>
            </w:r>
            <w:r>
              <w:rPr>
                <w:rFonts w:ascii="Times New Roman" w:hAnsi="Times New Roman" w:cs="Times New Roman"/>
                <w:bCs/>
                <w:sz w:val="24"/>
                <w:szCs w:val="24"/>
              </w:rPr>
              <w:t>е</w:t>
            </w:r>
            <w:r w:rsidRPr="009E0C82">
              <w:rPr>
                <w:rFonts w:ascii="Times New Roman" w:hAnsi="Times New Roman" w:cs="Times New Roman"/>
                <w:bCs/>
                <w:sz w:val="24"/>
                <w:szCs w:val="24"/>
              </w:rPr>
              <w:t xml:space="preserve"> акт</w:t>
            </w:r>
            <w:r>
              <w:rPr>
                <w:rFonts w:ascii="Times New Roman" w:hAnsi="Times New Roman" w:cs="Times New Roman"/>
                <w:bCs/>
                <w:sz w:val="24"/>
                <w:szCs w:val="24"/>
              </w:rPr>
              <w:t>ы</w:t>
            </w:r>
            <w:r w:rsidRPr="009E0C82">
              <w:rPr>
                <w:rFonts w:ascii="Times New Roman" w:hAnsi="Times New Roman" w:cs="Times New Roman"/>
                <w:bCs/>
                <w:sz w:val="24"/>
                <w:szCs w:val="24"/>
              </w:rPr>
              <w:t xml:space="preserve">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w:t>
            </w:r>
          </w:p>
          <w:p w14:paraId="4C2182CC" w14:textId="361F4595" w:rsidR="00FB6AB8" w:rsidRPr="009E0C82" w:rsidRDefault="00FB6AB8"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-норм</w:t>
            </w:r>
            <w:r w:rsidR="005F48F9">
              <w:rPr>
                <w:rFonts w:ascii="Times New Roman" w:hAnsi="Times New Roman" w:cs="Times New Roman"/>
                <w:bCs/>
                <w:sz w:val="24"/>
                <w:szCs w:val="24"/>
              </w:rPr>
              <w:t>ы</w:t>
            </w:r>
            <w:r w:rsidRPr="009E0C82">
              <w:rPr>
                <w:rFonts w:ascii="Times New Roman" w:hAnsi="Times New Roman" w:cs="Times New Roman"/>
                <w:bCs/>
                <w:sz w:val="24"/>
                <w:szCs w:val="24"/>
              </w:rPr>
              <w:t xml:space="preserve"> профессиональной библиотечной этики и корпоративной культуры</w:t>
            </w:r>
            <w:r w:rsidR="005F48F9">
              <w:rPr>
                <w:rFonts w:ascii="Times New Roman" w:hAnsi="Times New Roman" w:cs="Times New Roman"/>
                <w:bCs/>
                <w:sz w:val="24"/>
                <w:szCs w:val="24"/>
              </w:rPr>
              <w:t>;</w:t>
            </w:r>
          </w:p>
          <w:p w14:paraId="49AA5C15" w14:textId="77777777" w:rsidR="005F48F9" w:rsidRDefault="00FB6AB8"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 основ</w:t>
            </w:r>
            <w:r w:rsidR="005F48F9">
              <w:rPr>
                <w:rFonts w:ascii="Times New Roman" w:hAnsi="Times New Roman" w:cs="Times New Roman"/>
                <w:bCs/>
                <w:sz w:val="24"/>
                <w:szCs w:val="24"/>
              </w:rPr>
              <w:t>ы</w:t>
            </w:r>
            <w:r w:rsidRPr="009E0C82">
              <w:rPr>
                <w:rFonts w:ascii="Times New Roman" w:hAnsi="Times New Roman" w:cs="Times New Roman"/>
                <w:bCs/>
                <w:sz w:val="24"/>
                <w:szCs w:val="24"/>
              </w:rPr>
              <w:t xml:space="preserve"> государственной политики в сфере культуры, науки и образования</w:t>
            </w:r>
            <w:r w:rsidR="005F48F9">
              <w:rPr>
                <w:rFonts w:ascii="Times New Roman" w:hAnsi="Times New Roman" w:cs="Times New Roman"/>
                <w:bCs/>
                <w:sz w:val="24"/>
                <w:szCs w:val="24"/>
              </w:rPr>
              <w:t>;</w:t>
            </w:r>
          </w:p>
          <w:p w14:paraId="3CA39850" w14:textId="5544F72D" w:rsidR="00FB6AB8" w:rsidRPr="009E0C82" w:rsidRDefault="00FB6AB8" w:rsidP="00FB6AB8">
            <w:pPr>
              <w:spacing w:after="120"/>
              <w:jc w:val="both"/>
              <w:rPr>
                <w:rFonts w:ascii="Times New Roman" w:hAnsi="Times New Roman" w:cs="Times New Roman"/>
                <w:bCs/>
                <w:sz w:val="24"/>
                <w:szCs w:val="24"/>
              </w:rPr>
            </w:pPr>
            <w:r w:rsidRPr="009E0C82">
              <w:rPr>
                <w:sz w:val="24"/>
                <w:szCs w:val="24"/>
              </w:rPr>
              <w:t xml:space="preserve"> </w:t>
            </w:r>
            <w:r w:rsidRPr="009E0C82">
              <w:rPr>
                <w:rFonts w:ascii="Times New Roman" w:hAnsi="Times New Roman" w:cs="Times New Roman"/>
                <w:bCs/>
                <w:sz w:val="24"/>
                <w:szCs w:val="24"/>
              </w:rPr>
              <w:t>- нормативно-правовы</w:t>
            </w:r>
            <w:r w:rsidR="005F48F9">
              <w:rPr>
                <w:rFonts w:ascii="Times New Roman" w:hAnsi="Times New Roman" w:cs="Times New Roman"/>
                <w:bCs/>
                <w:sz w:val="24"/>
                <w:szCs w:val="24"/>
              </w:rPr>
              <w:t>е</w:t>
            </w:r>
            <w:r w:rsidRPr="009E0C82">
              <w:rPr>
                <w:rFonts w:ascii="Times New Roman" w:hAnsi="Times New Roman" w:cs="Times New Roman"/>
                <w:bCs/>
                <w:sz w:val="24"/>
                <w:szCs w:val="24"/>
              </w:rPr>
              <w:t xml:space="preserve"> ак</w:t>
            </w:r>
            <w:r w:rsidR="005F48F9">
              <w:rPr>
                <w:rFonts w:ascii="Times New Roman" w:hAnsi="Times New Roman" w:cs="Times New Roman"/>
                <w:bCs/>
                <w:sz w:val="24"/>
                <w:szCs w:val="24"/>
              </w:rPr>
              <w:t>ты</w:t>
            </w:r>
            <w:r w:rsidRPr="009E0C82">
              <w:rPr>
                <w:rFonts w:ascii="Times New Roman" w:hAnsi="Times New Roman" w:cs="Times New Roman"/>
                <w:bCs/>
                <w:sz w:val="24"/>
                <w:szCs w:val="24"/>
              </w:rPr>
              <w:t xml:space="preserve">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защите детей от информации, причиняющей вред их здоровью и развитию</w:t>
            </w:r>
          </w:p>
          <w:p w14:paraId="6B17047C" w14:textId="51CB63F8" w:rsidR="00FB6AB8" w:rsidRPr="009E0C82" w:rsidRDefault="00FB6AB8" w:rsidP="00FB6AB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lastRenderedPageBreak/>
              <w:t>-норм</w:t>
            </w:r>
            <w:r w:rsidR="005F48F9">
              <w:rPr>
                <w:rFonts w:ascii="Times New Roman" w:hAnsi="Times New Roman" w:cs="Times New Roman"/>
                <w:bCs/>
                <w:sz w:val="24"/>
                <w:szCs w:val="24"/>
              </w:rPr>
              <w:t>ы</w:t>
            </w:r>
            <w:r w:rsidRPr="009E0C82">
              <w:rPr>
                <w:rFonts w:ascii="Times New Roman" w:hAnsi="Times New Roman" w:cs="Times New Roman"/>
                <w:bCs/>
                <w:sz w:val="24"/>
                <w:szCs w:val="24"/>
              </w:rPr>
              <w:t xml:space="preserve"> профессиональной библиотечной этики и корпоративной культуры</w:t>
            </w:r>
          </w:p>
          <w:p w14:paraId="2722C33D" w14:textId="02C70D25" w:rsidR="00880C65" w:rsidRPr="009E0C82" w:rsidRDefault="00FB6AB8" w:rsidP="00FB6AB8">
            <w:pPr>
              <w:spacing w:after="120"/>
              <w:jc w:val="both"/>
              <w:rPr>
                <w:rFonts w:ascii="Times New Roman" w:hAnsi="Times New Roman" w:cs="Times New Roman"/>
                <w:b/>
                <w:sz w:val="24"/>
                <w:szCs w:val="24"/>
              </w:rPr>
            </w:pPr>
            <w:r w:rsidRPr="009E0C82">
              <w:rPr>
                <w:rFonts w:ascii="Times New Roman" w:hAnsi="Times New Roman" w:cs="Times New Roman"/>
                <w:bCs/>
                <w:sz w:val="24"/>
                <w:szCs w:val="24"/>
              </w:rPr>
              <w:t>- основ</w:t>
            </w:r>
            <w:r w:rsidR="005F48F9">
              <w:rPr>
                <w:rFonts w:ascii="Times New Roman" w:hAnsi="Times New Roman" w:cs="Times New Roman"/>
                <w:bCs/>
                <w:sz w:val="24"/>
                <w:szCs w:val="24"/>
              </w:rPr>
              <w:t>ы</w:t>
            </w:r>
            <w:r w:rsidRPr="009E0C82">
              <w:rPr>
                <w:rFonts w:ascii="Times New Roman" w:hAnsi="Times New Roman" w:cs="Times New Roman"/>
                <w:bCs/>
                <w:sz w:val="24"/>
                <w:szCs w:val="24"/>
              </w:rPr>
              <w:t xml:space="preserve"> библиотековедения, </w:t>
            </w:r>
            <w:proofErr w:type="spellStart"/>
            <w:r w:rsidRPr="009E0C82">
              <w:rPr>
                <w:rFonts w:ascii="Times New Roman" w:hAnsi="Times New Roman" w:cs="Times New Roman"/>
                <w:bCs/>
                <w:sz w:val="24"/>
                <w:szCs w:val="24"/>
              </w:rPr>
              <w:t>библиографоведения</w:t>
            </w:r>
            <w:proofErr w:type="spellEnd"/>
            <w:r w:rsidRPr="009E0C82">
              <w:rPr>
                <w:rFonts w:ascii="Times New Roman" w:hAnsi="Times New Roman" w:cs="Times New Roman"/>
                <w:bCs/>
                <w:sz w:val="24"/>
                <w:szCs w:val="24"/>
              </w:rPr>
              <w:t>, документоведения, организации</w:t>
            </w:r>
            <w:r>
              <w:rPr>
                <w:rFonts w:ascii="Times New Roman" w:hAnsi="Times New Roman" w:cs="Times New Roman"/>
                <w:bCs/>
                <w:sz w:val="24"/>
                <w:szCs w:val="24"/>
              </w:rPr>
              <w:t xml:space="preserve"> </w:t>
            </w:r>
            <w:r w:rsidRPr="009E0C82">
              <w:rPr>
                <w:rFonts w:ascii="Times New Roman" w:hAnsi="Times New Roman" w:cs="Times New Roman"/>
                <w:bCs/>
                <w:sz w:val="24"/>
                <w:szCs w:val="24"/>
              </w:rPr>
              <w:t>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tc>
      </w:tr>
      <w:tr w:rsidR="007B50A6" w:rsidRPr="009E0C82" w14:paraId="26E823D2" w14:textId="77777777" w:rsidTr="00BD1E80">
        <w:tc>
          <w:tcPr>
            <w:tcW w:w="1246" w:type="dxa"/>
            <w:tcBorders>
              <w:top w:val="single" w:sz="4" w:space="0" w:color="auto"/>
              <w:left w:val="single" w:sz="4" w:space="0" w:color="auto"/>
              <w:right w:val="single" w:sz="4" w:space="0" w:color="auto"/>
            </w:tcBorders>
          </w:tcPr>
          <w:p w14:paraId="05F1F2D8" w14:textId="63D0DEC1" w:rsidR="007B50A6" w:rsidRPr="00887F3B" w:rsidRDefault="007B50A6" w:rsidP="007B50A6">
            <w:pPr>
              <w:spacing w:after="120"/>
              <w:jc w:val="both"/>
              <w:rPr>
                <w:rStyle w:val="afb"/>
                <w:bCs/>
                <w:i w:val="0"/>
                <w:sz w:val="24"/>
                <w:szCs w:val="24"/>
              </w:rPr>
            </w:pPr>
            <w:r w:rsidRPr="00887F3B">
              <w:rPr>
                <w:rStyle w:val="afb"/>
                <w:bCs/>
                <w:i w:val="0"/>
                <w:sz w:val="24"/>
                <w:szCs w:val="24"/>
              </w:rPr>
              <w:lastRenderedPageBreak/>
              <w:t>ПК 1.5</w:t>
            </w:r>
          </w:p>
        </w:tc>
        <w:tc>
          <w:tcPr>
            <w:tcW w:w="4278" w:type="dxa"/>
            <w:tcBorders>
              <w:top w:val="single" w:sz="4" w:space="0" w:color="auto"/>
              <w:left w:val="single" w:sz="4" w:space="0" w:color="auto"/>
              <w:right w:val="single" w:sz="4" w:space="0" w:color="auto"/>
            </w:tcBorders>
          </w:tcPr>
          <w:p w14:paraId="35FD4F7E" w14:textId="77777777" w:rsidR="007B50A6" w:rsidRPr="009E0C82" w:rsidRDefault="007B50A6" w:rsidP="007B50A6">
            <w:pPr>
              <w:spacing w:after="120"/>
              <w:rPr>
                <w:rFonts w:ascii="Times New Roman" w:hAnsi="Times New Roman" w:cs="Times New Roman"/>
                <w:bCs/>
                <w:sz w:val="24"/>
                <w:szCs w:val="24"/>
              </w:rPr>
            </w:pPr>
            <w:r w:rsidRPr="009E0C82">
              <w:rPr>
                <w:rFonts w:ascii="Times New Roman" w:hAnsi="Times New Roman" w:cs="Times New Roman"/>
                <w:bCs/>
                <w:sz w:val="24"/>
                <w:szCs w:val="24"/>
              </w:rPr>
              <w:t>- определять информационно-библиографические потребности пользователей</w:t>
            </w:r>
          </w:p>
          <w:p w14:paraId="51DF59A2" w14:textId="77777777" w:rsidR="007B50A6" w:rsidRPr="007B50A6" w:rsidRDefault="007B50A6" w:rsidP="007B50A6">
            <w:pPr>
              <w:spacing w:after="120"/>
              <w:rPr>
                <w:rFonts w:ascii="Times New Roman" w:hAnsi="Times New Roman" w:cs="Times New Roman"/>
                <w:bCs/>
                <w:sz w:val="24"/>
                <w:szCs w:val="24"/>
                <w:highlight w:val="green"/>
              </w:rPr>
            </w:pPr>
            <w:r w:rsidRPr="007B50A6">
              <w:rPr>
                <w:rFonts w:ascii="Times New Roman" w:hAnsi="Times New Roman" w:cs="Times New Roman"/>
                <w:bCs/>
                <w:sz w:val="24"/>
                <w:szCs w:val="24"/>
                <w:highlight w:val="green"/>
              </w:rPr>
              <w:t>- применять методику создания различных видов и типов информационных и библиографических изданий / ресурсов</w:t>
            </w:r>
          </w:p>
          <w:p w14:paraId="007E72EC" w14:textId="77777777" w:rsidR="007B50A6" w:rsidRPr="009E0C82" w:rsidRDefault="007B50A6" w:rsidP="007B50A6">
            <w:pPr>
              <w:spacing w:after="120"/>
              <w:rPr>
                <w:rFonts w:ascii="Times New Roman" w:hAnsi="Times New Roman" w:cs="Times New Roman"/>
                <w:bCs/>
                <w:sz w:val="24"/>
                <w:szCs w:val="24"/>
              </w:rPr>
            </w:pPr>
            <w:r w:rsidRPr="007B50A6">
              <w:rPr>
                <w:rFonts w:ascii="Times New Roman" w:hAnsi="Times New Roman" w:cs="Times New Roman"/>
                <w:bCs/>
                <w:sz w:val="24"/>
                <w:szCs w:val="24"/>
                <w:highlight w:val="green"/>
              </w:rPr>
              <w:t>- использовать методику организации библиотечной выставки в традиционном и автоматизированном режимах</w:t>
            </w:r>
          </w:p>
          <w:p w14:paraId="2DFDF940" w14:textId="0E0B7DC3" w:rsidR="007B50A6" w:rsidRPr="009E0C82" w:rsidRDefault="007B50A6" w:rsidP="007B50A6">
            <w:pPr>
              <w:spacing w:after="120"/>
              <w:jc w:val="both"/>
              <w:rPr>
                <w:rFonts w:ascii="Times New Roman" w:hAnsi="Times New Roman" w:cs="Times New Roman"/>
                <w:b/>
                <w:sz w:val="24"/>
                <w:szCs w:val="24"/>
              </w:rPr>
            </w:pPr>
            <w:r w:rsidRPr="009E0C82">
              <w:rPr>
                <w:rFonts w:ascii="Times New Roman" w:hAnsi="Times New Roman" w:cs="Times New Roman"/>
                <w:bCs/>
                <w:sz w:val="24"/>
                <w:szCs w:val="24"/>
              </w:rPr>
              <w:t>-использовать технологии работы с автоматизированной библиотечно-информационной системой, цифровые технологии и технические средства в технологических процессах</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835328F" w14:textId="77777777" w:rsidR="007B50A6" w:rsidRPr="007B50A6" w:rsidRDefault="007B50A6" w:rsidP="007B50A6">
            <w:pPr>
              <w:spacing w:after="120"/>
              <w:jc w:val="both"/>
              <w:rPr>
                <w:rFonts w:ascii="Times New Roman" w:hAnsi="Times New Roman" w:cs="Times New Roman"/>
                <w:bCs/>
                <w:sz w:val="24"/>
                <w:szCs w:val="24"/>
                <w:highlight w:val="green"/>
              </w:rPr>
            </w:pPr>
            <w:r w:rsidRPr="007B50A6">
              <w:rPr>
                <w:rFonts w:ascii="Times New Roman" w:hAnsi="Times New Roman" w:cs="Times New Roman"/>
                <w:bCs/>
                <w:sz w:val="24"/>
                <w:szCs w:val="24"/>
                <w:highlight w:val="green"/>
              </w:rPr>
              <w:t>- организация выставок, раскрывающих библиотечный фонд и другие информационные ресурсы, в традиционном и цифровом формате</w:t>
            </w:r>
          </w:p>
          <w:p w14:paraId="2BE18472" w14:textId="77777777" w:rsidR="007B50A6" w:rsidRPr="007B50A6" w:rsidRDefault="007B50A6" w:rsidP="007B50A6">
            <w:pPr>
              <w:spacing w:after="120"/>
              <w:jc w:val="both"/>
              <w:rPr>
                <w:rFonts w:ascii="Times New Roman" w:hAnsi="Times New Roman" w:cs="Times New Roman"/>
                <w:bCs/>
                <w:sz w:val="24"/>
                <w:szCs w:val="24"/>
                <w:highlight w:val="green"/>
              </w:rPr>
            </w:pPr>
            <w:r w:rsidRPr="007B50A6">
              <w:rPr>
                <w:rFonts w:ascii="Times New Roman" w:hAnsi="Times New Roman" w:cs="Times New Roman"/>
                <w:bCs/>
                <w:sz w:val="24"/>
                <w:szCs w:val="24"/>
                <w:highlight w:val="green"/>
              </w:rPr>
              <w:t>- создания информационно-библиографические продукты разных типов, видов и жанров в соответствии с потребностями пользователей в традиционной, электронной и сетевой формах.</w:t>
            </w:r>
          </w:p>
          <w:p w14:paraId="05A2E3DB" w14:textId="77777777" w:rsidR="007B50A6" w:rsidRPr="007B50A6" w:rsidRDefault="007B50A6" w:rsidP="007B50A6">
            <w:pPr>
              <w:spacing w:after="120"/>
              <w:jc w:val="both"/>
              <w:rPr>
                <w:rFonts w:ascii="Times New Roman" w:hAnsi="Times New Roman" w:cs="Times New Roman"/>
                <w:bCs/>
                <w:sz w:val="24"/>
                <w:szCs w:val="24"/>
                <w:highlight w:val="green"/>
              </w:rPr>
            </w:pPr>
            <w:r w:rsidRPr="007B50A6">
              <w:rPr>
                <w:rFonts w:ascii="Times New Roman" w:hAnsi="Times New Roman" w:cs="Times New Roman"/>
                <w:bCs/>
                <w:sz w:val="24"/>
                <w:szCs w:val="24"/>
                <w:highlight w:val="green"/>
              </w:rPr>
              <w:t>- организовывать, оформлять и презентовать библиотечные выставки в традиционной, электронной и сетевой формах;</w:t>
            </w:r>
          </w:p>
          <w:p w14:paraId="034FC93F" w14:textId="550C0540" w:rsidR="007B50A6" w:rsidRPr="007B50A6" w:rsidRDefault="007B50A6" w:rsidP="007B50A6">
            <w:pPr>
              <w:spacing w:after="120"/>
              <w:jc w:val="both"/>
              <w:rPr>
                <w:rFonts w:ascii="Times New Roman" w:hAnsi="Times New Roman" w:cs="Times New Roman"/>
                <w:b/>
                <w:sz w:val="24"/>
                <w:szCs w:val="24"/>
                <w:highlight w:val="green"/>
              </w:rPr>
            </w:pPr>
            <w:r w:rsidRPr="007B50A6">
              <w:rPr>
                <w:rFonts w:ascii="Times New Roman" w:hAnsi="Times New Roman" w:cs="Times New Roman"/>
                <w:bCs/>
                <w:sz w:val="24"/>
                <w:szCs w:val="24"/>
                <w:highlight w:val="green"/>
              </w:rPr>
              <w:t xml:space="preserve">- использования компьютерной и офисной техники и современных программных продуктов в подготовке информационно-библиографических </w:t>
            </w:r>
            <w:commentRangeStart w:id="9"/>
            <w:r w:rsidRPr="007B50A6">
              <w:rPr>
                <w:rFonts w:ascii="Times New Roman" w:hAnsi="Times New Roman" w:cs="Times New Roman"/>
                <w:bCs/>
                <w:sz w:val="24"/>
                <w:szCs w:val="24"/>
                <w:highlight w:val="green"/>
              </w:rPr>
              <w:t>продуктов</w:t>
            </w:r>
            <w:commentRangeEnd w:id="9"/>
            <w:r>
              <w:rPr>
                <w:rStyle w:val="a6"/>
              </w:rPr>
              <w:commentReference w:id="9"/>
            </w:r>
          </w:p>
        </w:tc>
      </w:tr>
      <w:tr w:rsidR="007B50A6" w:rsidRPr="009E0C82" w14:paraId="2864F812" w14:textId="77777777" w:rsidTr="00BD1E80">
        <w:tc>
          <w:tcPr>
            <w:tcW w:w="1246" w:type="dxa"/>
            <w:tcBorders>
              <w:top w:val="single" w:sz="4" w:space="0" w:color="auto"/>
              <w:left w:val="single" w:sz="4" w:space="0" w:color="auto"/>
              <w:right w:val="single" w:sz="4" w:space="0" w:color="auto"/>
            </w:tcBorders>
          </w:tcPr>
          <w:p w14:paraId="5ECE4C73" w14:textId="77777777" w:rsidR="007B50A6" w:rsidRPr="009E0C82" w:rsidRDefault="007B50A6" w:rsidP="007B50A6">
            <w:pPr>
              <w:spacing w:after="120"/>
              <w:rPr>
                <w:rFonts w:ascii="Times New Roman" w:hAnsi="Times New Roman" w:cs="Times New Roman"/>
                <w:bCs/>
                <w:sz w:val="24"/>
                <w:szCs w:val="24"/>
              </w:rPr>
            </w:pPr>
            <w:r w:rsidRPr="009E0C82">
              <w:rPr>
                <w:rFonts w:ascii="Times New Roman" w:hAnsi="Times New Roman"/>
                <w:iCs/>
                <w:sz w:val="24"/>
                <w:szCs w:val="24"/>
              </w:rPr>
              <w:t>ОК 01</w:t>
            </w:r>
          </w:p>
        </w:tc>
        <w:tc>
          <w:tcPr>
            <w:tcW w:w="4278" w:type="dxa"/>
            <w:tcBorders>
              <w:top w:val="single" w:sz="4" w:space="0" w:color="auto"/>
              <w:left w:val="single" w:sz="4" w:space="0" w:color="auto"/>
              <w:right w:val="single" w:sz="4" w:space="0" w:color="auto"/>
            </w:tcBorders>
          </w:tcPr>
          <w:p w14:paraId="5E7989BE" w14:textId="64658B8D"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распознавать задачу и/или проблему в профессиональ</w:t>
            </w:r>
            <w:r w:rsidR="0076642C">
              <w:rPr>
                <w:rFonts w:ascii="Times New Roman" w:eastAsia="Times New Roman" w:hAnsi="Times New Roman" w:cs="Times New Roman"/>
                <w:iCs/>
                <w:sz w:val="24"/>
                <w:szCs w:val="24"/>
                <w:lang w:eastAsia="ru-RU"/>
              </w:rPr>
              <w:t xml:space="preserve">ном и/или социальном контексте, </w:t>
            </w:r>
            <w:r w:rsidRPr="009E0C82">
              <w:rPr>
                <w:rFonts w:ascii="Times New Roman" w:eastAsia="Times New Roman" w:hAnsi="Times New Roman" w:cs="Times New Roman"/>
                <w:iCs/>
                <w:sz w:val="24"/>
                <w:szCs w:val="24"/>
                <w:lang w:eastAsia="ru-RU"/>
              </w:rPr>
              <w:t>анализировать задачу и/или проблем</w:t>
            </w:r>
            <w:r w:rsidR="0076642C">
              <w:rPr>
                <w:rFonts w:ascii="Times New Roman" w:eastAsia="Times New Roman" w:hAnsi="Times New Roman" w:cs="Times New Roman"/>
                <w:iCs/>
                <w:sz w:val="24"/>
                <w:szCs w:val="24"/>
                <w:lang w:eastAsia="ru-RU"/>
              </w:rPr>
              <w:t>у и выделять её составные части;</w:t>
            </w:r>
          </w:p>
          <w:p w14:paraId="6A750A68" w14:textId="77777777" w:rsidR="0076642C" w:rsidRPr="009E0C82" w:rsidRDefault="007B50A6" w:rsidP="007664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этапы решения задачи</w:t>
            </w:r>
            <w:r w:rsidR="0076642C">
              <w:rPr>
                <w:rFonts w:ascii="Times New Roman" w:eastAsia="Times New Roman" w:hAnsi="Times New Roman" w:cs="Times New Roman"/>
                <w:iCs/>
                <w:sz w:val="24"/>
                <w:szCs w:val="24"/>
                <w:lang w:eastAsia="ru-RU"/>
              </w:rPr>
              <w:t xml:space="preserve">, составлять план действия, реализовывать составленный план, </w:t>
            </w:r>
            <w:r w:rsidR="0076642C" w:rsidRPr="009E0C82">
              <w:rPr>
                <w:rFonts w:ascii="Times New Roman" w:eastAsia="Times New Roman" w:hAnsi="Times New Roman" w:cs="Times New Roman"/>
                <w:iCs/>
                <w:sz w:val="24"/>
                <w:szCs w:val="24"/>
                <w:lang w:eastAsia="ru-RU"/>
              </w:rPr>
              <w:t>определять необходимые ресурсы;</w:t>
            </w:r>
          </w:p>
          <w:p w14:paraId="3A3EC756"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выявлять и эффективно искать информацию, необходимую для решения задачи и/или проблемы;</w:t>
            </w:r>
          </w:p>
          <w:p w14:paraId="5ACC173C"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владеть актуальными методами работы;</w:t>
            </w:r>
          </w:p>
          <w:p w14:paraId="62A44A63"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 профессиональной и смежных сферах;</w:t>
            </w:r>
          </w:p>
          <w:p w14:paraId="53C69FE4"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реализовывать составленный план;</w:t>
            </w:r>
          </w:p>
          <w:p w14:paraId="05F0C533" w14:textId="77777777" w:rsidR="007B50A6" w:rsidRPr="009E0C82" w:rsidRDefault="007B50A6" w:rsidP="007B50A6">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lastRenderedPageBreak/>
              <w:t>оценивать результат и последствия своих действий (самостоятельно или с помощью наставника)</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0C9E111"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актуальный профессиональный и социальный контекст, в котором приходится работать и жить;</w:t>
            </w:r>
          </w:p>
          <w:p w14:paraId="5BCBEABE"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38F96340"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алгоритмы выполнения работ в профессиональной и смежных областях;</w:t>
            </w:r>
          </w:p>
          <w:p w14:paraId="52616697"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методы работы в профессиональной и смежных сферах;</w:t>
            </w:r>
          </w:p>
          <w:p w14:paraId="7DA98E9C"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структуру плана для решения задач;</w:t>
            </w:r>
          </w:p>
          <w:p w14:paraId="6CD0FC1E" w14:textId="77777777" w:rsidR="007B50A6" w:rsidRPr="009E0C82" w:rsidRDefault="007B50A6" w:rsidP="007B50A6">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порядок оценки результатов решения задач профессиональной деятельности</w:t>
            </w:r>
          </w:p>
        </w:tc>
      </w:tr>
      <w:tr w:rsidR="007B50A6" w:rsidRPr="009E0C82" w14:paraId="105C3626" w14:textId="77777777" w:rsidTr="00BD1E80">
        <w:tc>
          <w:tcPr>
            <w:tcW w:w="1246" w:type="dxa"/>
            <w:tcBorders>
              <w:top w:val="single" w:sz="4" w:space="0" w:color="auto"/>
              <w:left w:val="single" w:sz="4" w:space="0" w:color="auto"/>
              <w:right w:val="single" w:sz="4" w:space="0" w:color="auto"/>
            </w:tcBorders>
          </w:tcPr>
          <w:p w14:paraId="448D970A" w14:textId="77777777" w:rsidR="007B50A6" w:rsidRPr="009E0C82" w:rsidRDefault="007B50A6" w:rsidP="007B50A6">
            <w:pPr>
              <w:spacing w:after="120"/>
              <w:rPr>
                <w:rFonts w:ascii="Times New Roman" w:hAnsi="Times New Roman" w:cs="Times New Roman"/>
                <w:bCs/>
                <w:sz w:val="24"/>
                <w:szCs w:val="24"/>
              </w:rPr>
            </w:pPr>
            <w:r w:rsidRPr="009E0C82">
              <w:rPr>
                <w:rFonts w:ascii="Times New Roman" w:hAnsi="Times New Roman"/>
                <w:iCs/>
                <w:sz w:val="24"/>
                <w:szCs w:val="24"/>
              </w:rPr>
              <w:t>ОК 02</w:t>
            </w:r>
          </w:p>
        </w:tc>
        <w:tc>
          <w:tcPr>
            <w:tcW w:w="4278" w:type="dxa"/>
            <w:tcBorders>
              <w:top w:val="single" w:sz="4" w:space="0" w:color="auto"/>
              <w:left w:val="single" w:sz="4" w:space="0" w:color="auto"/>
              <w:right w:val="single" w:sz="4" w:space="0" w:color="auto"/>
            </w:tcBorders>
          </w:tcPr>
          <w:p w14:paraId="751B44B5"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w:t>
            </w:r>
            <w:r>
              <w:rPr>
                <w:rFonts w:ascii="Times New Roman" w:eastAsia="Times New Roman" w:hAnsi="Times New Roman" w:cs="Times New Roman"/>
                <w:iCs/>
                <w:sz w:val="24"/>
                <w:szCs w:val="24"/>
                <w:lang w:eastAsia="ru-RU"/>
              </w:rPr>
              <w:t xml:space="preserve">ть задачи для поиска информации, </w:t>
            </w:r>
            <w:r w:rsidRPr="009E0C82">
              <w:rPr>
                <w:rFonts w:ascii="Times New Roman" w:eastAsia="Times New Roman" w:hAnsi="Times New Roman" w:cs="Times New Roman"/>
                <w:iCs/>
                <w:sz w:val="24"/>
                <w:szCs w:val="24"/>
                <w:lang w:eastAsia="ru-RU"/>
              </w:rPr>
              <w:t>планировать процесс поиска</w:t>
            </w:r>
            <w:r>
              <w:rPr>
                <w:rFonts w:ascii="Times New Roman" w:eastAsia="Times New Roman" w:hAnsi="Times New Roman" w:cs="Times New Roman"/>
                <w:iCs/>
                <w:sz w:val="24"/>
                <w:szCs w:val="24"/>
                <w:lang w:eastAsia="ru-RU"/>
              </w:rPr>
              <w:t>, выбирать необходимые источники информации;</w:t>
            </w:r>
          </w:p>
          <w:p w14:paraId="3227C62C"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w:t>
            </w:r>
            <w:r>
              <w:rPr>
                <w:rFonts w:ascii="Times New Roman" w:eastAsia="Times New Roman" w:hAnsi="Times New Roman" w:cs="Times New Roman"/>
                <w:iCs/>
                <w:sz w:val="24"/>
                <w:szCs w:val="24"/>
                <w:lang w:eastAsia="ru-RU"/>
              </w:rPr>
              <w:t xml:space="preserve">е значимое в перечне информации, </w:t>
            </w:r>
            <w:r w:rsidRPr="009E0C82">
              <w:rPr>
                <w:rFonts w:ascii="Times New Roman" w:eastAsia="Times New Roman" w:hAnsi="Times New Roman" w:cs="Times New Roman"/>
                <w:iCs/>
                <w:sz w:val="24"/>
                <w:szCs w:val="24"/>
                <w:lang w:eastAsia="ru-RU"/>
              </w:rPr>
              <w:t>структурировать получаемую информацию</w:t>
            </w:r>
            <w:r>
              <w:rPr>
                <w:rFonts w:ascii="Times New Roman" w:eastAsia="Times New Roman" w:hAnsi="Times New Roman" w:cs="Times New Roman"/>
                <w:iCs/>
                <w:sz w:val="24"/>
                <w:szCs w:val="24"/>
                <w:lang w:eastAsia="ru-RU"/>
              </w:rPr>
              <w:t xml:space="preserve">, </w:t>
            </w:r>
            <w:r w:rsidRPr="009E0C82">
              <w:rPr>
                <w:rFonts w:ascii="Times New Roman" w:eastAsia="Times New Roman" w:hAnsi="Times New Roman" w:cs="Times New Roman"/>
                <w:iCs/>
                <w:sz w:val="24"/>
                <w:szCs w:val="24"/>
                <w:lang w:eastAsia="ru-RU"/>
              </w:rPr>
              <w:t>оформлять результаты поиска</w:t>
            </w:r>
          </w:p>
          <w:p w14:paraId="3AEA478C"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48C79D3A"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применять средства информационных технологий для решения профессиональных задач;</w:t>
            </w:r>
          </w:p>
          <w:p w14:paraId="2CE78BF8"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использовать современное программное обеспечение;</w:t>
            </w:r>
          </w:p>
          <w:p w14:paraId="43F8036B" w14:textId="49F17106" w:rsidR="007B50A6" w:rsidRPr="009E0C82" w:rsidRDefault="00A4397F" w:rsidP="00A4397F">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использовать различные цифровые средства для решения профессиональных задач</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1CA7E689"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номенклатура информационных источников, применяемых в профессиональной деятельности;</w:t>
            </w:r>
          </w:p>
          <w:p w14:paraId="7043C4E6"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приемы структурирования информации;</w:t>
            </w:r>
          </w:p>
          <w:p w14:paraId="72E58F0F"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формат оформления результатов поиска информации, современные средства и устройства информатизации;</w:t>
            </w:r>
          </w:p>
          <w:p w14:paraId="6BAE14AE" w14:textId="77777777" w:rsidR="007B50A6" w:rsidRPr="009E0C82" w:rsidRDefault="007B50A6" w:rsidP="007B50A6">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r>
      <w:tr w:rsidR="007B50A6" w:rsidRPr="009E0C82" w14:paraId="5168E47E" w14:textId="77777777" w:rsidTr="00BD1E80">
        <w:tc>
          <w:tcPr>
            <w:tcW w:w="1246" w:type="dxa"/>
            <w:tcBorders>
              <w:top w:val="single" w:sz="4" w:space="0" w:color="auto"/>
              <w:left w:val="single" w:sz="4" w:space="0" w:color="auto"/>
              <w:right w:val="single" w:sz="4" w:space="0" w:color="auto"/>
            </w:tcBorders>
          </w:tcPr>
          <w:p w14:paraId="3C9608AD" w14:textId="77777777" w:rsidR="007B50A6" w:rsidRPr="009E0C82" w:rsidRDefault="007B50A6" w:rsidP="007B50A6">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ОК 03</w:t>
            </w:r>
            <w:r w:rsidRPr="009E0C82">
              <w:rPr>
                <w:rFonts w:ascii="Times New Roman" w:eastAsia="Times New Roman" w:hAnsi="Times New Roman" w:cs="Times New Roman"/>
                <w:iCs/>
                <w:sz w:val="24"/>
                <w:szCs w:val="24"/>
                <w:lang w:eastAsia="ru-RU"/>
              </w:rPr>
              <w:tab/>
            </w:r>
          </w:p>
        </w:tc>
        <w:tc>
          <w:tcPr>
            <w:tcW w:w="4278" w:type="dxa"/>
            <w:tcBorders>
              <w:top w:val="single" w:sz="4" w:space="0" w:color="auto"/>
              <w:left w:val="single" w:sz="4" w:space="0" w:color="auto"/>
              <w:right w:val="single" w:sz="4" w:space="0" w:color="auto"/>
            </w:tcBorders>
          </w:tcPr>
          <w:p w14:paraId="62D7A984"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актуальность нормативно-правовой документации в профессиональной деятельности;</w:t>
            </w:r>
          </w:p>
          <w:p w14:paraId="068F1089"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применять современную научную профессиональную терминологию;</w:t>
            </w:r>
          </w:p>
          <w:p w14:paraId="7B809AF3" w14:textId="7C9D35FF" w:rsidR="007B50A6" w:rsidRPr="009E0C82" w:rsidRDefault="007B50A6" w:rsidP="00C8051C">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определять и выстраивать траектории профессионального развития и самообразования</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FC55404"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содержание актуальной нормативно-правовой документации;</w:t>
            </w:r>
          </w:p>
          <w:p w14:paraId="2034DB1F"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современная научная и профессиональная терминология;</w:t>
            </w:r>
          </w:p>
          <w:p w14:paraId="5DC7B49D" w14:textId="0A219BDC" w:rsidR="007B50A6" w:rsidRPr="00D22FCE" w:rsidRDefault="007B50A6" w:rsidP="00C8051C">
            <w:pPr>
              <w:spacing w:after="120"/>
              <w:rPr>
                <w:rFonts w:ascii="Times New Roman" w:hAnsi="Times New Roman" w:cs="Times New Roman"/>
                <w:bCs/>
                <w:i/>
                <w:strike/>
                <w:sz w:val="24"/>
                <w:szCs w:val="24"/>
              </w:rPr>
            </w:pPr>
            <w:r w:rsidRPr="009E0C82">
              <w:rPr>
                <w:rFonts w:ascii="Times New Roman" w:eastAsia="Times New Roman" w:hAnsi="Times New Roman" w:cs="Times New Roman"/>
                <w:iCs/>
                <w:sz w:val="24"/>
                <w:szCs w:val="24"/>
                <w:lang w:eastAsia="ru-RU"/>
              </w:rPr>
              <w:t>возможные траектории профессионального развития и самообразования</w:t>
            </w:r>
          </w:p>
        </w:tc>
      </w:tr>
      <w:tr w:rsidR="007B50A6" w:rsidRPr="009E0C82" w14:paraId="7DA87CB2" w14:textId="77777777" w:rsidTr="00C8051C">
        <w:trPr>
          <w:trHeight w:val="1411"/>
        </w:trPr>
        <w:tc>
          <w:tcPr>
            <w:tcW w:w="1246" w:type="dxa"/>
            <w:tcBorders>
              <w:top w:val="single" w:sz="4" w:space="0" w:color="auto"/>
              <w:left w:val="single" w:sz="4" w:space="0" w:color="auto"/>
              <w:right w:val="single" w:sz="4" w:space="0" w:color="auto"/>
            </w:tcBorders>
          </w:tcPr>
          <w:p w14:paraId="5666EB38" w14:textId="77777777" w:rsidR="007B50A6" w:rsidRPr="009E0C82" w:rsidRDefault="007B50A6" w:rsidP="007B50A6">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ОК 05</w:t>
            </w:r>
          </w:p>
        </w:tc>
        <w:tc>
          <w:tcPr>
            <w:tcW w:w="4278" w:type="dxa"/>
            <w:tcBorders>
              <w:top w:val="single" w:sz="4" w:space="0" w:color="auto"/>
              <w:left w:val="single" w:sz="4" w:space="0" w:color="auto"/>
              <w:right w:val="single" w:sz="4" w:space="0" w:color="auto"/>
            </w:tcBorders>
          </w:tcPr>
          <w:p w14:paraId="43C23DEA" w14:textId="29EDD6A1" w:rsidR="007B50A6" w:rsidRPr="00C9595F"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DCE101B"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особенности социального и культурного контекста; </w:t>
            </w:r>
          </w:p>
          <w:p w14:paraId="354C83F9" w14:textId="4664EA23"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оформления документов</w:t>
            </w:r>
            <w:r w:rsidR="00C8051C">
              <w:rPr>
                <w:rFonts w:ascii="Times New Roman" w:eastAsia="Times New Roman" w:hAnsi="Times New Roman" w:cs="Times New Roman"/>
                <w:iCs/>
                <w:sz w:val="24"/>
                <w:szCs w:val="24"/>
                <w:lang w:eastAsia="ru-RU"/>
              </w:rPr>
              <w:t>;</w:t>
            </w:r>
            <w:r w:rsidRPr="009E0C82">
              <w:rPr>
                <w:rFonts w:ascii="Times New Roman" w:eastAsia="Times New Roman" w:hAnsi="Times New Roman" w:cs="Times New Roman"/>
                <w:iCs/>
                <w:sz w:val="24"/>
                <w:szCs w:val="24"/>
                <w:lang w:eastAsia="ru-RU"/>
              </w:rPr>
              <w:t xml:space="preserve"> </w:t>
            </w:r>
          </w:p>
          <w:p w14:paraId="536FA8B8" w14:textId="77777777" w:rsidR="007B50A6" w:rsidRPr="009E0C82" w:rsidRDefault="007B50A6" w:rsidP="007B50A6">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и построения устных сообщений</w:t>
            </w:r>
          </w:p>
        </w:tc>
      </w:tr>
      <w:tr w:rsidR="007B50A6" w:rsidRPr="009E0C82" w14:paraId="5B4CC53B" w14:textId="77777777" w:rsidTr="00BD1E80">
        <w:tc>
          <w:tcPr>
            <w:tcW w:w="1246" w:type="dxa"/>
            <w:tcBorders>
              <w:left w:val="single" w:sz="4" w:space="0" w:color="auto"/>
              <w:bottom w:val="single" w:sz="4" w:space="0" w:color="auto"/>
              <w:right w:val="single" w:sz="4" w:space="0" w:color="auto"/>
            </w:tcBorders>
          </w:tcPr>
          <w:p w14:paraId="43C4C169" w14:textId="77777777" w:rsidR="007B50A6" w:rsidRPr="00913A83" w:rsidRDefault="007B50A6" w:rsidP="007B50A6">
            <w:pPr>
              <w:spacing w:after="120"/>
              <w:rPr>
                <w:rFonts w:ascii="Times New Roman" w:hAnsi="Times New Roman" w:cs="Times New Roman"/>
                <w:bCs/>
                <w:sz w:val="24"/>
                <w:szCs w:val="24"/>
              </w:rPr>
            </w:pPr>
            <w:r w:rsidRPr="00913A83">
              <w:rPr>
                <w:rFonts w:ascii="Times New Roman" w:eastAsia="Times New Roman" w:hAnsi="Times New Roman" w:cs="Times New Roman"/>
                <w:iCs/>
                <w:sz w:val="24"/>
                <w:szCs w:val="24"/>
                <w:lang w:eastAsia="ru-RU"/>
              </w:rPr>
              <w:t>ОК 06</w:t>
            </w:r>
          </w:p>
        </w:tc>
        <w:tc>
          <w:tcPr>
            <w:tcW w:w="4278" w:type="dxa"/>
            <w:tcBorders>
              <w:left w:val="single" w:sz="4" w:space="0" w:color="auto"/>
              <w:bottom w:val="single" w:sz="4" w:space="0" w:color="auto"/>
              <w:right w:val="single" w:sz="4" w:space="0" w:color="auto"/>
            </w:tcBorders>
          </w:tcPr>
          <w:p w14:paraId="6E3C9FA6" w14:textId="77777777" w:rsidR="007B50A6" w:rsidRPr="00913A83" w:rsidRDefault="007B50A6" w:rsidP="007B50A6">
            <w:pPr>
              <w:spacing w:after="120"/>
              <w:rPr>
                <w:rFonts w:ascii="Times New Roman" w:hAnsi="Times New Roman" w:cs="Times New Roman"/>
                <w:bCs/>
                <w:sz w:val="24"/>
                <w:szCs w:val="24"/>
              </w:rPr>
            </w:pPr>
            <w:r w:rsidRPr="00913A83">
              <w:rPr>
                <w:rFonts w:ascii="Times New Roman" w:eastAsia="Times New Roman" w:hAnsi="Times New Roman" w:cs="Times New Roman"/>
                <w:iCs/>
                <w:sz w:val="24"/>
                <w:szCs w:val="24"/>
                <w:lang w:eastAsia="ru-RU"/>
              </w:rPr>
              <w:t>описывать значимость своей специальности применять стандарты антикоррупционного поведения</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26C5A096" w14:textId="77777777" w:rsidR="007B50A6" w:rsidRPr="00913A83" w:rsidRDefault="007B50A6" w:rsidP="007B50A6">
            <w:pPr>
              <w:spacing w:after="120"/>
              <w:rPr>
                <w:rFonts w:ascii="Times New Roman" w:eastAsia="Times New Roman" w:hAnsi="Times New Roman" w:cs="Times New Roman"/>
                <w:iCs/>
                <w:sz w:val="24"/>
                <w:szCs w:val="24"/>
                <w:lang w:eastAsia="ru-RU"/>
              </w:rPr>
            </w:pPr>
            <w:r w:rsidRPr="00913A83">
              <w:rPr>
                <w:rFonts w:ascii="Times New Roman" w:eastAsia="Times New Roman" w:hAnsi="Times New Roman" w:cs="Times New Roman"/>
                <w:iCs/>
                <w:sz w:val="24"/>
                <w:szCs w:val="24"/>
                <w:lang w:eastAsia="ru-RU"/>
              </w:rPr>
              <w:t>сущность гражданско-патриотической позиции, общечеловеческих ценностей</w:t>
            </w:r>
          </w:p>
          <w:p w14:paraId="6BFCC635" w14:textId="56A138A7" w:rsidR="007B50A6" w:rsidRPr="00C9595F" w:rsidRDefault="007B50A6" w:rsidP="008A3EF1">
            <w:pPr>
              <w:spacing w:after="120"/>
              <w:rPr>
                <w:rFonts w:ascii="Times New Roman" w:hAnsi="Times New Roman" w:cs="Times New Roman"/>
                <w:bCs/>
                <w:i/>
                <w:strike/>
                <w:sz w:val="24"/>
                <w:szCs w:val="24"/>
                <w:highlight w:val="yellow"/>
              </w:rPr>
            </w:pPr>
            <w:r w:rsidRPr="00C9595F">
              <w:rPr>
                <w:rFonts w:ascii="Times New Roman" w:eastAsia="Times New Roman" w:hAnsi="Times New Roman" w:cs="Times New Roman"/>
                <w:iCs/>
                <w:sz w:val="24"/>
                <w:szCs w:val="24"/>
                <w:lang w:eastAsia="ru-RU"/>
              </w:rPr>
              <w:t>значимость профессиональной деятельности по специальности</w:t>
            </w:r>
          </w:p>
        </w:tc>
      </w:tr>
      <w:tr w:rsidR="007B50A6" w:rsidRPr="009E0C82" w14:paraId="1DCBD93D" w14:textId="77777777" w:rsidTr="00BD1E80">
        <w:tc>
          <w:tcPr>
            <w:tcW w:w="1246" w:type="dxa"/>
            <w:tcBorders>
              <w:top w:val="single" w:sz="4" w:space="0" w:color="auto"/>
              <w:left w:val="single" w:sz="4" w:space="0" w:color="auto"/>
              <w:right w:val="single" w:sz="4" w:space="0" w:color="auto"/>
            </w:tcBorders>
          </w:tcPr>
          <w:p w14:paraId="351827EF" w14:textId="77777777" w:rsidR="007B50A6" w:rsidRPr="009E0C82" w:rsidRDefault="007B50A6" w:rsidP="007B50A6">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ОК 09</w:t>
            </w:r>
            <w:r w:rsidRPr="009E0C82">
              <w:rPr>
                <w:rFonts w:ascii="Times New Roman" w:eastAsia="Times New Roman" w:hAnsi="Times New Roman" w:cs="Times New Roman"/>
                <w:iCs/>
                <w:sz w:val="24"/>
                <w:szCs w:val="24"/>
                <w:lang w:eastAsia="ru-RU"/>
              </w:rPr>
              <w:tab/>
            </w:r>
          </w:p>
        </w:tc>
        <w:tc>
          <w:tcPr>
            <w:tcW w:w="4278" w:type="dxa"/>
            <w:tcBorders>
              <w:top w:val="single" w:sz="4" w:space="0" w:color="auto"/>
              <w:left w:val="single" w:sz="4" w:space="0" w:color="auto"/>
              <w:right w:val="single" w:sz="4" w:space="0" w:color="auto"/>
            </w:tcBorders>
          </w:tcPr>
          <w:p w14:paraId="7AC0C480"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03F6A0B" w14:textId="24856D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участвова</w:t>
            </w:r>
            <w:r>
              <w:rPr>
                <w:rFonts w:ascii="Times New Roman" w:eastAsia="Times New Roman" w:hAnsi="Times New Roman" w:cs="Times New Roman"/>
                <w:iCs/>
                <w:sz w:val="24"/>
                <w:szCs w:val="24"/>
                <w:lang w:eastAsia="ru-RU"/>
              </w:rPr>
              <w:t>ть в диалогах на знакомые общие</w:t>
            </w:r>
          </w:p>
          <w:p w14:paraId="2BD41877"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 профессиональные темы строить простые высказывания о себе и о своей профессиональной деятельности;</w:t>
            </w:r>
          </w:p>
          <w:p w14:paraId="02BB595D"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кратко обосновывать и объяснять свои действия (текущие и планируемые);</w:t>
            </w:r>
          </w:p>
          <w:p w14:paraId="685FE6E0" w14:textId="77777777" w:rsidR="007B50A6" w:rsidRPr="009E0C82" w:rsidRDefault="007B50A6" w:rsidP="007B50A6">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писать простые связные сообщения на знакомые или интересующие профессиональные темы</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2291205"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правила построения простых и сложных предложений на профессиональные темы;</w:t>
            </w:r>
          </w:p>
          <w:p w14:paraId="3CA510D9"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основные общеупотребительные глаголы (бытовая и профессиональная лексика);</w:t>
            </w:r>
          </w:p>
          <w:p w14:paraId="2384362A"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лексический минимум, относящийся к описанию предметов, средств и процессов профессиональной деятельности;</w:t>
            </w:r>
          </w:p>
          <w:p w14:paraId="221EC13A" w14:textId="77777777" w:rsidR="007B50A6" w:rsidRPr="009E0C82" w:rsidRDefault="007B50A6" w:rsidP="007B50A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особенности произношения;</w:t>
            </w:r>
          </w:p>
          <w:p w14:paraId="10E78AFD" w14:textId="77777777" w:rsidR="007B50A6" w:rsidRPr="009E0C82" w:rsidRDefault="007B50A6" w:rsidP="007B50A6">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правила чтения текстов профессиональной направленности</w:t>
            </w:r>
          </w:p>
        </w:tc>
      </w:tr>
    </w:tbl>
    <w:p w14:paraId="22F2A9B9" w14:textId="3059BE05" w:rsidR="00A36C1D" w:rsidRPr="009E0C82" w:rsidRDefault="00A36C1D" w:rsidP="007E0B1F">
      <w:pPr>
        <w:pStyle w:val="114"/>
        <w:rPr>
          <w:rFonts w:ascii="Times New Roman" w:hAnsi="Times New Roman"/>
          <w:b w:val="0"/>
          <w:bCs w:val="0"/>
          <w:caps/>
          <w:kern w:val="32"/>
          <w:lang w:eastAsia="x-none"/>
        </w:rPr>
      </w:pPr>
    </w:p>
    <w:p w14:paraId="5265E1DE" w14:textId="77777777" w:rsidR="00A36C1D" w:rsidRPr="009E0C82" w:rsidRDefault="00A36C1D" w:rsidP="00A36C1D">
      <w:pPr>
        <w:pStyle w:val="1f"/>
        <w:rPr>
          <w:rFonts w:ascii="Times New Roman" w:hAnsi="Times New Roman"/>
          <w:lang w:val="ru-RU"/>
        </w:rPr>
      </w:pPr>
      <w:r w:rsidRPr="009E0C82">
        <w:rPr>
          <w:rFonts w:ascii="Times New Roman" w:hAnsi="Times New Roman"/>
        </w:rPr>
        <w:t xml:space="preserve">2. Структура и содержание </w:t>
      </w:r>
      <w:r w:rsidRPr="009E0C82">
        <w:rPr>
          <w:rFonts w:ascii="Times New Roman" w:hAnsi="Times New Roman"/>
          <w:lang w:val="ru-RU"/>
        </w:rPr>
        <w:t>ДИСЦИПЛИНЫ</w:t>
      </w:r>
    </w:p>
    <w:p w14:paraId="2996DC50" w14:textId="77777777" w:rsidR="00A36C1D" w:rsidRPr="009E0C82" w:rsidRDefault="00A36C1D" w:rsidP="00A36C1D">
      <w:pPr>
        <w:pStyle w:val="114"/>
        <w:rPr>
          <w:rFonts w:ascii="Times New Roman" w:hAnsi="Times New Roman"/>
        </w:rPr>
      </w:pPr>
      <w:r w:rsidRPr="009E0C82">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E0C82" w:rsidRPr="009E0C82" w14:paraId="75D60BCE" w14:textId="77777777" w:rsidTr="00BD1E80">
        <w:trPr>
          <w:trHeight w:val="23"/>
        </w:trPr>
        <w:tc>
          <w:tcPr>
            <w:tcW w:w="2460" w:type="pct"/>
            <w:vAlign w:val="center"/>
          </w:tcPr>
          <w:p w14:paraId="1B8EBAA9" w14:textId="77777777" w:rsidR="00A36C1D" w:rsidRPr="009E0C82" w:rsidRDefault="00A36C1D" w:rsidP="00BD1E80">
            <w:pPr>
              <w:jc w:val="center"/>
              <w:rPr>
                <w:rFonts w:ascii="Times New Roman" w:hAnsi="Times New Roman" w:cs="Times New Roman"/>
                <w:b/>
                <w:sz w:val="24"/>
              </w:rPr>
            </w:pPr>
            <w:r w:rsidRPr="009E0C82">
              <w:rPr>
                <w:rFonts w:ascii="Times New Roman" w:hAnsi="Times New Roman" w:cs="Times New Roman"/>
                <w:b/>
                <w:sz w:val="24"/>
              </w:rPr>
              <w:t>Наименование составных частей дисциплины</w:t>
            </w:r>
          </w:p>
        </w:tc>
        <w:tc>
          <w:tcPr>
            <w:tcW w:w="1195" w:type="pct"/>
            <w:vAlign w:val="center"/>
          </w:tcPr>
          <w:p w14:paraId="4D9BB7D1"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iCs/>
                <w:sz w:val="24"/>
              </w:rPr>
              <w:t>Объем в часах</w:t>
            </w:r>
          </w:p>
        </w:tc>
        <w:tc>
          <w:tcPr>
            <w:tcW w:w="1345" w:type="pct"/>
          </w:tcPr>
          <w:p w14:paraId="69E79F45"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sz w:val="24"/>
              </w:rPr>
              <w:t xml:space="preserve">В т.ч. в форме </w:t>
            </w:r>
            <w:proofErr w:type="spellStart"/>
            <w:r w:rsidRPr="009E0C82">
              <w:rPr>
                <w:rFonts w:ascii="Times New Roman" w:hAnsi="Times New Roman" w:cs="Times New Roman"/>
                <w:b/>
                <w:sz w:val="24"/>
              </w:rPr>
              <w:t>практ</w:t>
            </w:r>
            <w:proofErr w:type="spellEnd"/>
            <w:r w:rsidRPr="009E0C82">
              <w:rPr>
                <w:rFonts w:ascii="Times New Roman" w:hAnsi="Times New Roman" w:cs="Times New Roman"/>
                <w:b/>
                <w:sz w:val="24"/>
              </w:rPr>
              <w:t>. подготовки</w:t>
            </w:r>
          </w:p>
        </w:tc>
      </w:tr>
      <w:tr w:rsidR="009E0C82" w:rsidRPr="009E0C82" w14:paraId="4AD58FB4" w14:textId="77777777" w:rsidTr="00BD1E80">
        <w:trPr>
          <w:trHeight w:val="23"/>
        </w:trPr>
        <w:tc>
          <w:tcPr>
            <w:tcW w:w="2460" w:type="pct"/>
            <w:vAlign w:val="center"/>
          </w:tcPr>
          <w:p w14:paraId="2F8FD3B3"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Учебные занятия</w:t>
            </w:r>
          </w:p>
        </w:tc>
        <w:tc>
          <w:tcPr>
            <w:tcW w:w="1195" w:type="pct"/>
            <w:vAlign w:val="center"/>
          </w:tcPr>
          <w:p w14:paraId="3BB9493A" w14:textId="4ABA61F8" w:rsidR="00A36C1D" w:rsidRPr="009E0C82" w:rsidRDefault="007E0B1F"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69</w:t>
            </w:r>
          </w:p>
        </w:tc>
        <w:tc>
          <w:tcPr>
            <w:tcW w:w="1345" w:type="pct"/>
            <w:vAlign w:val="center"/>
          </w:tcPr>
          <w:p w14:paraId="4E3B0FAF" w14:textId="0FF16948" w:rsidR="00A36C1D" w:rsidRPr="009E0C82" w:rsidRDefault="007E0B1F"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25</w:t>
            </w:r>
          </w:p>
        </w:tc>
      </w:tr>
      <w:tr w:rsidR="009E0C82" w:rsidRPr="009E0C82" w14:paraId="49E6E2DD" w14:textId="77777777" w:rsidTr="00BD1E80">
        <w:trPr>
          <w:trHeight w:val="23"/>
        </w:trPr>
        <w:tc>
          <w:tcPr>
            <w:tcW w:w="2460" w:type="pct"/>
            <w:vAlign w:val="center"/>
          </w:tcPr>
          <w:p w14:paraId="7DF6D224"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Курсовой проект (работа)</w:t>
            </w:r>
            <w:r w:rsidRPr="009E0C82">
              <w:rPr>
                <w:rStyle w:val="af3"/>
                <w:rFonts w:ascii="Times New Roman" w:hAnsi="Times New Roman"/>
                <w:bCs/>
                <w:sz w:val="24"/>
                <w:szCs w:val="24"/>
              </w:rPr>
              <w:footnoteReference w:id="2"/>
            </w:r>
          </w:p>
        </w:tc>
        <w:tc>
          <w:tcPr>
            <w:tcW w:w="1195" w:type="pct"/>
            <w:vAlign w:val="center"/>
          </w:tcPr>
          <w:p w14:paraId="00E8A28C" w14:textId="7A338181"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77B084E3" w14:textId="51E93217" w:rsidR="00A36C1D" w:rsidRPr="009E0C82" w:rsidRDefault="00A36C1D" w:rsidP="00BD1E80">
            <w:pPr>
              <w:jc w:val="center"/>
              <w:rPr>
                <w:rFonts w:ascii="Times New Roman" w:hAnsi="Times New Roman" w:cs="Times New Roman"/>
                <w:bCs/>
                <w:sz w:val="24"/>
                <w:szCs w:val="24"/>
              </w:rPr>
            </w:pPr>
          </w:p>
        </w:tc>
      </w:tr>
      <w:tr w:rsidR="009E0C82" w:rsidRPr="009E0C82" w14:paraId="49E58E27" w14:textId="77777777" w:rsidTr="00BD1E80">
        <w:trPr>
          <w:trHeight w:val="23"/>
        </w:trPr>
        <w:tc>
          <w:tcPr>
            <w:tcW w:w="2460" w:type="pct"/>
            <w:vAlign w:val="center"/>
          </w:tcPr>
          <w:p w14:paraId="399A1AF7"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Самостоятельная работа</w:t>
            </w:r>
          </w:p>
        </w:tc>
        <w:tc>
          <w:tcPr>
            <w:tcW w:w="1195" w:type="pct"/>
            <w:vAlign w:val="center"/>
          </w:tcPr>
          <w:p w14:paraId="68095809" w14:textId="7B55B9B2"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49833719" w14:textId="24FC3A4F" w:rsidR="00A36C1D" w:rsidRPr="009E0C82" w:rsidRDefault="00A36C1D" w:rsidP="00BD1E80">
            <w:pPr>
              <w:jc w:val="center"/>
              <w:rPr>
                <w:rFonts w:ascii="Times New Roman" w:hAnsi="Times New Roman" w:cs="Times New Roman"/>
                <w:bCs/>
                <w:sz w:val="24"/>
                <w:szCs w:val="24"/>
              </w:rPr>
            </w:pPr>
          </w:p>
        </w:tc>
      </w:tr>
      <w:tr w:rsidR="009E0C82" w:rsidRPr="009E0C82" w14:paraId="68653EF4" w14:textId="77777777" w:rsidTr="00BD1E80">
        <w:trPr>
          <w:trHeight w:val="23"/>
        </w:trPr>
        <w:tc>
          <w:tcPr>
            <w:tcW w:w="2460" w:type="pct"/>
            <w:vAlign w:val="center"/>
          </w:tcPr>
          <w:p w14:paraId="068B405E"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 xml:space="preserve">Промежуточная аттестация </w:t>
            </w:r>
          </w:p>
        </w:tc>
        <w:tc>
          <w:tcPr>
            <w:tcW w:w="1195" w:type="pct"/>
            <w:vAlign w:val="center"/>
          </w:tcPr>
          <w:p w14:paraId="27311397" w14:textId="7F4B5E20"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20C95F99" w14:textId="22C1C911" w:rsidR="00A36C1D" w:rsidRPr="009E0C82" w:rsidRDefault="00A36C1D" w:rsidP="00BD1E80">
            <w:pPr>
              <w:jc w:val="center"/>
              <w:rPr>
                <w:rFonts w:ascii="Times New Roman" w:hAnsi="Times New Roman" w:cs="Times New Roman"/>
                <w:bCs/>
                <w:sz w:val="24"/>
                <w:szCs w:val="24"/>
              </w:rPr>
            </w:pPr>
          </w:p>
        </w:tc>
      </w:tr>
      <w:tr w:rsidR="00A36C1D" w:rsidRPr="009E0C82" w14:paraId="4956CD6A" w14:textId="77777777" w:rsidTr="00BD1E80">
        <w:trPr>
          <w:trHeight w:val="23"/>
        </w:trPr>
        <w:tc>
          <w:tcPr>
            <w:tcW w:w="2460" w:type="pct"/>
            <w:vAlign w:val="center"/>
          </w:tcPr>
          <w:p w14:paraId="0F2D16B2"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Всего</w:t>
            </w:r>
          </w:p>
        </w:tc>
        <w:tc>
          <w:tcPr>
            <w:tcW w:w="1195" w:type="pct"/>
            <w:vAlign w:val="center"/>
          </w:tcPr>
          <w:p w14:paraId="4FCC6E66" w14:textId="6A33DD39" w:rsidR="00A36C1D" w:rsidRPr="009E0C82" w:rsidRDefault="007E0B1F" w:rsidP="00BD1E80">
            <w:pPr>
              <w:jc w:val="center"/>
              <w:rPr>
                <w:rFonts w:ascii="Times New Roman" w:hAnsi="Times New Roman" w:cs="Times New Roman"/>
                <w:b/>
                <w:sz w:val="24"/>
                <w:szCs w:val="24"/>
              </w:rPr>
            </w:pPr>
            <w:r w:rsidRPr="009E0C82">
              <w:rPr>
                <w:rFonts w:ascii="Times New Roman" w:hAnsi="Times New Roman" w:cs="Times New Roman"/>
                <w:b/>
                <w:sz w:val="24"/>
                <w:szCs w:val="24"/>
              </w:rPr>
              <w:t>69</w:t>
            </w:r>
          </w:p>
        </w:tc>
        <w:tc>
          <w:tcPr>
            <w:tcW w:w="1345" w:type="pct"/>
            <w:vAlign w:val="center"/>
          </w:tcPr>
          <w:p w14:paraId="70B420AF" w14:textId="32273CED" w:rsidR="00A36C1D" w:rsidRPr="009E0C82" w:rsidRDefault="007E0B1F" w:rsidP="00BD1E80">
            <w:pPr>
              <w:jc w:val="center"/>
              <w:rPr>
                <w:rFonts w:ascii="Times New Roman" w:hAnsi="Times New Roman" w:cs="Times New Roman"/>
                <w:b/>
                <w:sz w:val="24"/>
                <w:szCs w:val="24"/>
              </w:rPr>
            </w:pPr>
            <w:r w:rsidRPr="009E0C82">
              <w:rPr>
                <w:rFonts w:ascii="Times New Roman" w:hAnsi="Times New Roman" w:cs="Times New Roman"/>
                <w:b/>
                <w:sz w:val="24"/>
                <w:szCs w:val="24"/>
              </w:rPr>
              <w:t>25</w:t>
            </w:r>
          </w:p>
        </w:tc>
      </w:tr>
    </w:tbl>
    <w:p w14:paraId="22132E75" w14:textId="77777777" w:rsidR="00A36C1D" w:rsidRPr="009E0C82" w:rsidRDefault="00A36C1D" w:rsidP="00A36C1D">
      <w:pPr>
        <w:rPr>
          <w:rFonts w:ascii="Times New Roman" w:hAnsi="Times New Roman" w:cs="Times New Roman"/>
          <w:iCs/>
          <w:sz w:val="24"/>
          <w:szCs w:val="24"/>
        </w:rPr>
      </w:pPr>
    </w:p>
    <w:p w14:paraId="2E6516D0" w14:textId="26590D77" w:rsidR="00A36C1D" w:rsidRPr="009E0C82" w:rsidRDefault="00A36C1D" w:rsidP="00A36C1D">
      <w:pPr>
        <w:rPr>
          <w:rFonts w:ascii="Times New Roman" w:hAnsi="Times New Roman" w:cs="Times New Roman"/>
          <w:iCs/>
          <w:sz w:val="24"/>
          <w:szCs w:val="24"/>
        </w:rPr>
      </w:pPr>
      <w:r w:rsidRPr="009E0C82">
        <w:rPr>
          <w:rFonts w:ascii="Times New Roman" w:hAnsi="Times New Roman" w:cs="Times New Roman"/>
          <w:iCs/>
          <w:sz w:val="24"/>
          <w:szCs w:val="24"/>
        </w:rPr>
        <w:br w:type="page"/>
      </w:r>
    </w:p>
    <w:p w14:paraId="7728FBAE" w14:textId="77777777" w:rsidR="00A36C1D" w:rsidRPr="009E0C82" w:rsidRDefault="00A36C1D" w:rsidP="00A36C1D">
      <w:pPr>
        <w:pStyle w:val="114"/>
        <w:rPr>
          <w:rFonts w:ascii="Times New Roman" w:hAnsi="Times New Roman"/>
        </w:rPr>
      </w:pPr>
      <w:r w:rsidRPr="009E0C82">
        <w:rPr>
          <w:rFonts w:ascii="Times New Roman" w:hAnsi="Times New Roman"/>
        </w:rPr>
        <w:lastRenderedPageBreak/>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E0C82" w:rsidRPr="009E0C82" w14:paraId="2AE5B20C" w14:textId="77777777" w:rsidTr="00C8051C">
        <w:trPr>
          <w:trHeight w:val="903"/>
        </w:trPr>
        <w:tc>
          <w:tcPr>
            <w:tcW w:w="2972" w:type="dxa"/>
          </w:tcPr>
          <w:p w14:paraId="2DA417E7" w14:textId="77777777" w:rsidR="007E0B1F" w:rsidRPr="009E0C82" w:rsidRDefault="007E0B1F" w:rsidP="00BD1E80">
            <w:pPr>
              <w:spacing w:line="276" w:lineRule="auto"/>
              <w:jc w:val="cente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Наименование разделов и тем</w:t>
            </w:r>
          </w:p>
        </w:tc>
        <w:tc>
          <w:tcPr>
            <w:tcW w:w="6662" w:type="dxa"/>
            <w:vAlign w:val="center"/>
          </w:tcPr>
          <w:p w14:paraId="0B35D2D3" w14:textId="77777777" w:rsidR="007E0B1F" w:rsidRPr="009E0C82" w:rsidRDefault="007E0B1F" w:rsidP="00BD1E80">
            <w:pPr>
              <w:suppressAutoHyphens/>
              <w:jc w:val="cente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9E0C82">
              <w:rPr>
                <w:rFonts w:ascii="Times New Roman" w:eastAsia="Times New Roman" w:hAnsi="Times New Roman" w:cs="Times New Roman"/>
                <w:i/>
                <w:iCs/>
                <w:lang w:eastAsia="ru-RU"/>
              </w:rPr>
              <w:t>курсовой проект (работа)</w:t>
            </w:r>
          </w:p>
        </w:tc>
      </w:tr>
      <w:tr w:rsidR="009E0C82" w:rsidRPr="009E0C82" w14:paraId="29737CCE" w14:textId="77777777" w:rsidTr="00C8051C">
        <w:tc>
          <w:tcPr>
            <w:tcW w:w="9634" w:type="dxa"/>
            <w:gridSpan w:val="2"/>
          </w:tcPr>
          <w:p w14:paraId="696B3B64" w14:textId="7F232D1B" w:rsidR="00C8051C"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Раздел 1.</w:t>
            </w:r>
            <w:r w:rsidR="00C8051C">
              <w:rPr>
                <w:rFonts w:ascii="Times New Roman" w:eastAsia="Times New Roman" w:hAnsi="Times New Roman" w:cs="Times New Roman"/>
                <w:b/>
                <w:bCs/>
                <w:lang w:eastAsia="ru-RU"/>
              </w:rPr>
              <w:t xml:space="preserve"> </w:t>
            </w:r>
            <w:r w:rsidRPr="009E0C82">
              <w:rPr>
                <w:rFonts w:ascii="Times New Roman" w:eastAsia="Times New Roman" w:hAnsi="Times New Roman" w:cs="Times New Roman"/>
                <w:b/>
                <w:bCs/>
                <w:lang w:eastAsia="ru-RU"/>
              </w:rPr>
              <w:t xml:space="preserve">Общее документоведение (общее понятие о документе и документоведении) </w:t>
            </w:r>
          </w:p>
          <w:p w14:paraId="48EC39D5" w14:textId="62E43FAA" w:rsidR="007E0B1F" w:rsidRPr="009E0C82" w:rsidRDefault="007E0B1F" w:rsidP="00BD1E80">
            <w:pPr>
              <w:rPr>
                <w:rFonts w:ascii="Times New Roman" w:eastAsia="Times New Roman" w:hAnsi="Times New Roman" w:cs="Times New Roman"/>
                <w:i/>
                <w:lang w:eastAsia="ru-RU"/>
              </w:rPr>
            </w:pPr>
            <w:r w:rsidRPr="009E0C82">
              <w:rPr>
                <w:rFonts w:ascii="Times New Roman" w:eastAsia="Times New Roman" w:hAnsi="Times New Roman" w:cs="Times New Roman"/>
                <w:b/>
                <w:bCs/>
                <w:lang w:eastAsia="ru-RU"/>
              </w:rPr>
              <w:t xml:space="preserve">(36 </w:t>
            </w:r>
            <w:proofErr w:type="spellStart"/>
            <w:r w:rsidRPr="009E0C82">
              <w:rPr>
                <w:rFonts w:ascii="Times New Roman" w:eastAsia="Times New Roman" w:hAnsi="Times New Roman" w:cs="Times New Roman"/>
                <w:b/>
                <w:bCs/>
                <w:lang w:eastAsia="ru-RU"/>
              </w:rPr>
              <w:t>ак.ч</w:t>
            </w:r>
            <w:proofErr w:type="spellEnd"/>
            <w:r w:rsidRPr="009E0C82">
              <w:rPr>
                <w:rFonts w:ascii="Times New Roman" w:eastAsia="Times New Roman" w:hAnsi="Times New Roman" w:cs="Times New Roman"/>
                <w:b/>
                <w:bCs/>
                <w:lang w:eastAsia="ru-RU"/>
              </w:rPr>
              <w:t>.)</w:t>
            </w:r>
          </w:p>
        </w:tc>
      </w:tr>
      <w:tr w:rsidR="009E0C82" w:rsidRPr="009E0C82" w14:paraId="33CE7C8C" w14:textId="77777777" w:rsidTr="00C8051C">
        <w:tc>
          <w:tcPr>
            <w:tcW w:w="2972" w:type="dxa"/>
            <w:vMerge w:val="restart"/>
          </w:tcPr>
          <w:p w14:paraId="4E87B384"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1.1.</w:t>
            </w:r>
          </w:p>
          <w:p w14:paraId="46FEB023"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Документ как носитель и источник информации</w:t>
            </w:r>
          </w:p>
        </w:tc>
        <w:tc>
          <w:tcPr>
            <w:tcW w:w="6662" w:type="dxa"/>
            <w:vAlign w:val="center"/>
          </w:tcPr>
          <w:p w14:paraId="33B7F8BF" w14:textId="77777777" w:rsidR="007E0B1F" w:rsidRPr="009E0C82" w:rsidRDefault="007E0B1F"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1732E9C6" w14:textId="77777777" w:rsidTr="00C8051C">
        <w:trPr>
          <w:trHeight w:val="396"/>
        </w:trPr>
        <w:tc>
          <w:tcPr>
            <w:tcW w:w="2972" w:type="dxa"/>
            <w:vMerge/>
          </w:tcPr>
          <w:p w14:paraId="138CD370"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1C983B98" w14:textId="5ED66B6E" w:rsidR="007E0B1F" w:rsidRPr="009E0C82" w:rsidRDefault="0020547F" w:rsidP="00BD1E8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И</w:t>
            </w:r>
            <w:r w:rsidR="007E0B1F" w:rsidRPr="009E0C82">
              <w:rPr>
                <w:rFonts w:ascii="Times New Roman" w:eastAsia="Times New Roman" w:hAnsi="Times New Roman" w:cs="Times New Roman"/>
                <w:lang w:eastAsia="ru-RU"/>
              </w:rPr>
              <w:t xml:space="preserve">нформация и коммуникация (общая характеристика содержания терминов); документная и </w:t>
            </w:r>
            <w:r w:rsidR="00C8051C" w:rsidRPr="009E0C82">
              <w:rPr>
                <w:rFonts w:ascii="Times New Roman" w:eastAsia="Times New Roman" w:hAnsi="Times New Roman" w:cs="Times New Roman"/>
                <w:lang w:eastAsia="ru-RU"/>
              </w:rPr>
              <w:t>не документные</w:t>
            </w:r>
            <w:r w:rsidR="007E0B1F" w:rsidRPr="009E0C82">
              <w:rPr>
                <w:rFonts w:ascii="Times New Roman" w:eastAsia="Times New Roman" w:hAnsi="Times New Roman" w:cs="Times New Roman"/>
                <w:lang w:eastAsia="ru-RU"/>
              </w:rPr>
              <w:t xml:space="preserve"> коммуникации; документ (историческая справка о возникновении и эволюции термина, многозначность толкования его специалистами </w:t>
            </w:r>
            <w:proofErr w:type="spellStart"/>
            <w:r w:rsidR="007E0B1F" w:rsidRPr="009E0C82">
              <w:rPr>
                <w:rFonts w:ascii="Times New Roman" w:eastAsia="Times New Roman" w:hAnsi="Times New Roman" w:cs="Times New Roman"/>
                <w:lang w:eastAsia="ru-RU"/>
              </w:rPr>
              <w:t>документно</w:t>
            </w:r>
            <w:proofErr w:type="spellEnd"/>
            <w:r w:rsidR="007E0B1F" w:rsidRPr="009E0C82">
              <w:rPr>
                <w:rFonts w:ascii="Times New Roman" w:eastAsia="Times New Roman" w:hAnsi="Times New Roman" w:cs="Times New Roman"/>
                <w:lang w:eastAsia="ru-RU"/>
              </w:rPr>
              <w:t>-коммуникационной сферы, унификация трактовок термина и значение терминологических стандартов, современные определения термина); документ как совокупность материальной и информационной составляющих (их краткая характеристика); функции документа; свойства документа.</w:t>
            </w:r>
          </w:p>
        </w:tc>
      </w:tr>
      <w:tr w:rsidR="009E0C82" w:rsidRPr="009E0C82" w14:paraId="56782877" w14:textId="77777777" w:rsidTr="00C8051C">
        <w:trPr>
          <w:trHeight w:val="361"/>
        </w:trPr>
        <w:tc>
          <w:tcPr>
            <w:tcW w:w="2972" w:type="dxa"/>
            <w:vMerge/>
          </w:tcPr>
          <w:p w14:paraId="5B3C73D9"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39354165"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4B1A994E" w14:textId="77777777" w:rsidR="007E0B1F" w:rsidRPr="009E0C82" w:rsidRDefault="007E0B1F"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45EED89F" w14:textId="77777777" w:rsidTr="00C8051C">
        <w:trPr>
          <w:trHeight w:val="361"/>
        </w:trPr>
        <w:tc>
          <w:tcPr>
            <w:tcW w:w="2972" w:type="dxa"/>
            <w:vMerge w:val="restart"/>
          </w:tcPr>
          <w:p w14:paraId="5AB542FB" w14:textId="045C99D3"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1.2. Классификация документов</w:t>
            </w:r>
          </w:p>
        </w:tc>
        <w:tc>
          <w:tcPr>
            <w:tcW w:w="6662" w:type="dxa"/>
            <w:tcBorders>
              <w:top w:val="single" w:sz="4" w:space="0" w:color="auto"/>
              <w:left w:val="single" w:sz="4" w:space="0" w:color="auto"/>
              <w:bottom w:val="single" w:sz="4" w:space="0" w:color="auto"/>
              <w:right w:val="single" w:sz="4" w:space="0" w:color="auto"/>
            </w:tcBorders>
            <w:vAlign w:val="center"/>
          </w:tcPr>
          <w:p w14:paraId="76D78AA5"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6350B6F1" w14:textId="77777777" w:rsidTr="00C8051C">
        <w:trPr>
          <w:trHeight w:val="361"/>
        </w:trPr>
        <w:tc>
          <w:tcPr>
            <w:tcW w:w="2972" w:type="dxa"/>
            <w:vMerge/>
          </w:tcPr>
          <w:p w14:paraId="76F92F30"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0944610" w14:textId="77777777" w:rsidR="007E0B1F" w:rsidRPr="009E0C82" w:rsidRDefault="007E0B1F"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Значение классификации для документной коммуникационной системы. Соотношение понятий «признак» - «вид документа». Система признаков, положенных в основу классификации документов. Признаки материальной составляющей документа: история развития и современное многообразие видов и форм материальных носителей информации, особенности бумажных и полимерных документов. Признаки информационной составляющей документа: особенности основных видов документов по характеру знаковых средств и каналу восприятия информации, способу документирования (закрепления информации), способу распространения, уровню обобщения информации.</w:t>
            </w:r>
          </w:p>
        </w:tc>
      </w:tr>
      <w:tr w:rsidR="009E0C82" w:rsidRPr="009E0C82" w14:paraId="5C06F101" w14:textId="77777777" w:rsidTr="00C8051C">
        <w:trPr>
          <w:trHeight w:val="361"/>
        </w:trPr>
        <w:tc>
          <w:tcPr>
            <w:tcW w:w="2972" w:type="dxa"/>
            <w:vMerge/>
          </w:tcPr>
          <w:p w14:paraId="2A87214E"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D157A71"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559BC0B5" w14:textId="77777777" w:rsidTr="00C8051C">
        <w:trPr>
          <w:trHeight w:val="137"/>
        </w:trPr>
        <w:tc>
          <w:tcPr>
            <w:tcW w:w="2972" w:type="dxa"/>
            <w:vMerge/>
          </w:tcPr>
          <w:p w14:paraId="115896CC"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0E9DC503" w14:textId="77777777" w:rsidR="007E0B1F" w:rsidRPr="009E0C82" w:rsidRDefault="007E0B1F"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Определение видов документов по совокупности признаков</w:t>
            </w:r>
          </w:p>
        </w:tc>
      </w:tr>
      <w:tr w:rsidR="009E0C82" w:rsidRPr="009E0C82" w14:paraId="345463EC" w14:textId="77777777" w:rsidTr="00C8051C">
        <w:trPr>
          <w:trHeight w:val="361"/>
        </w:trPr>
        <w:tc>
          <w:tcPr>
            <w:tcW w:w="2972" w:type="dxa"/>
            <w:vMerge/>
          </w:tcPr>
          <w:p w14:paraId="26972619"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0F9D44D5"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1F665840"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1C50A310" w14:textId="77777777" w:rsidTr="00C8051C">
        <w:tc>
          <w:tcPr>
            <w:tcW w:w="2972" w:type="dxa"/>
            <w:vMerge w:val="restart"/>
          </w:tcPr>
          <w:p w14:paraId="248A11F4" w14:textId="32305C95"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1.3. Особенности видов документов по способу распространения и степени их распространенности в обществе</w:t>
            </w:r>
          </w:p>
        </w:tc>
        <w:tc>
          <w:tcPr>
            <w:tcW w:w="6662" w:type="dxa"/>
            <w:vAlign w:val="center"/>
          </w:tcPr>
          <w:p w14:paraId="5FDF807A" w14:textId="77777777" w:rsidR="007E0B1F" w:rsidRPr="009E0C82" w:rsidRDefault="007E0B1F"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1DCF30D6" w14:textId="77777777" w:rsidTr="00C8051C">
        <w:trPr>
          <w:trHeight w:val="396"/>
        </w:trPr>
        <w:tc>
          <w:tcPr>
            <w:tcW w:w="2972" w:type="dxa"/>
            <w:vMerge/>
          </w:tcPr>
          <w:p w14:paraId="5C8C4F03"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0DC01AC2"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Сравнительный анализ опубликованных, неопубликованных, непубликуемых и промежуточных документов с точки зрения их целевого (функционального) назначения, степени охвата потребителей информации, способа документирования и масштабов тиражирования, защиты авторского права и других параметров. Особенности и виды неопубликованных, непубликуемых и промежуточных документов</w:t>
            </w:r>
          </w:p>
        </w:tc>
      </w:tr>
      <w:tr w:rsidR="009E0C82" w:rsidRPr="009E0C82" w14:paraId="0763A594" w14:textId="77777777" w:rsidTr="00C8051C">
        <w:trPr>
          <w:trHeight w:val="361"/>
        </w:trPr>
        <w:tc>
          <w:tcPr>
            <w:tcW w:w="2972" w:type="dxa"/>
            <w:vMerge/>
          </w:tcPr>
          <w:p w14:paraId="618FD268"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6587B858"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22B7FCA2" w14:textId="77777777" w:rsidR="007E0B1F" w:rsidRPr="009E0C82" w:rsidRDefault="007E0B1F"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429B1FCB" w14:textId="77777777" w:rsidTr="00C8051C">
        <w:tc>
          <w:tcPr>
            <w:tcW w:w="2972" w:type="dxa"/>
            <w:vMerge w:val="restart"/>
          </w:tcPr>
          <w:p w14:paraId="14D3C043" w14:textId="025FD9BA"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1.4. Опубликованные документы. Издания, их классификация</w:t>
            </w:r>
          </w:p>
        </w:tc>
        <w:tc>
          <w:tcPr>
            <w:tcW w:w="6662" w:type="dxa"/>
            <w:vAlign w:val="center"/>
          </w:tcPr>
          <w:p w14:paraId="1A83853C" w14:textId="77777777" w:rsidR="007E0B1F" w:rsidRPr="009E0C82" w:rsidRDefault="007E0B1F"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031FBDD0" w14:textId="77777777" w:rsidTr="00C8051C">
        <w:trPr>
          <w:trHeight w:val="396"/>
        </w:trPr>
        <w:tc>
          <w:tcPr>
            <w:tcW w:w="2972" w:type="dxa"/>
            <w:vMerge/>
          </w:tcPr>
          <w:p w14:paraId="541F9625"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5ACFFCC1"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Унификация терминологии, связанной с понятием «издание» и его видами, в современных нормативных документах (стандартах). Определение терминов «издание», «печатное издание», «электронное издание». Сравнительный анализ особенностей печатного и электронного изданий. Система общих и специфических признаков, положенных в основу классификации изданий.</w:t>
            </w:r>
          </w:p>
          <w:p w14:paraId="782066DB"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lastRenderedPageBreak/>
              <w:t>Общие классификационные признаки. Особенности видов изданий по целевому назначению, периодичности, составу основного текста и способу организации произведений (структуре).</w:t>
            </w:r>
          </w:p>
          <w:p w14:paraId="0E16CB3C"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Специфические признаки классификации печатных изданий. Особенности видов по знаковой природе информации, материальной конструкции, объему и др.</w:t>
            </w:r>
          </w:p>
          <w:p w14:paraId="1B7F7106"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Специфические признаки классификации электронных изданий. Особенности видов по природе основной информации, наличию печатного эквивалента, степени самостоятельности и др.</w:t>
            </w:r>
          </w:p>
        </w:tc>
      </w:tr>
      <w:tr w:rsidR="009E0C82" w:rsidRPr="009E0C82" w14:paraId="5793A29D" w14:textId="77777777" w:rsidTr="00C8051C">
        <w:trPr>
          <w:trHeight w:val="20"/>
        </w:trPr>
        <w:tc>
          <w:tcPr>
            <w:tcW w:w="2972" w:type="dxa"/>
            <w:vMerge/>
          </w:tcPr>
          <w:p w14:paraId="73C184BD"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620E3EFF" w14:textId="77777777" w:rsidR="007E0B1F" w:rsidRPr="009E0C82" w:rsidRDefault="007E0B1F"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2E773CD5" w14:textId="77777777" w:rsidTr="00C8051C">
        <w:trPr>
          <w:trHeight w:val="204"/>
        </w:trPr>
        <w:tc>
          <w:tcPr>
            <w:tcW w:w="2972" w:type="dxa"/>
            <w:vMerge/>
          </w:tcPr>
          <w:p w14:paraId="55D2430A"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7E62C6F2" w14:textId="77777777" w:rsidR="007E0B1F" w:rsidRPr="009E0C82" w:rsidRDefault="007E0B1F" w:rsidP="00BD1E80">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Определение видов изданий по совокупности признаков</w:t>
            </w:r>
          </w:p>
        </w:tc>
      </w:tr>
      <w:tr w:rsidR="009E0C82" w:rsidRPr="009E0C82" w14:paraId="489046F6" w14:textId="77777777" w:rsidTr="00C8051C">
        <w:trPr>
          <w:trHeight w:val="73"/>
        </w:trPr>
        <w:tc>
          <w:tcPr>
            <w:tcW w:w="2972" w:type="dxa"/>
            <w:vMerge/>
          </w:tcPr>
          <w:p w14:paraId="2F65883A"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6527F288"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выявление из комплекта изданий конкретного вида (видов) с обоснованием своих решений;</w:t>
            </w:r>
          </w:p>
        </w:tc>
      </w:tr>
      <w:tr w:rsidR="009E0C82" w:rsidRPr="009E0C82" w14:paraId="51292913" w14:textId="77777777" w:rsidTr="00C8051C">
        <w:trPr>
          <w:trHeight w:val="73"/>
        </w:trPr>
        <w:tc>
          <w:tcPr>
            <w:tcW w:w="2972" w:type="dxa"/>
            <w:vMerge/>
          </w:tcPr>
          <w:p w14:paraId="61FF395C"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17487124"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bCs/>
                <w:lang w:eastAsia="ru-RU"/>
              </w:rPr>
              <w:t>Работа с ГОСТами по видам изданий</w:t>
            </w:r>
          </w:p>
        </w:tc>
      </w:tr>
      <w:tr w:rsidR="009E0C82" w:rsidRPr="009E0C82" w14:paraId="714FA40B" w14:textId="77777777" w:rsidTr="00C8051C">
        <w:trPr>
          <w:trHeight w:val="361"/>
        </w:trPr>
        <w:tc>
          <w:tcPr>
            <w:tcW w:w="2972" w:type="dxa"/>
            <w:vMerge/>
          </w:tcPr>
          <w:p w14:paraId="3319A42E"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79BC5039" w14:textId="73A94839" w:rsidR="007E0B1F"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485EA0E7" w14:textId="2705D9C7" w:rsidR="007E0B1F" w:rsidRPr="009E0C82" w:rsidRDefault="00C8051C" w:rsidP="00C8051C">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4D350E60" w14:textId="77777777" w:rsidTr="00C8051C">
        <w:tc>
          <w:tcPr>
            <w:tcW w:w="2972" w:type="dxa"/>
            <w:vMerge w:val="restart"/>
          </w:tcPr>
          <w:p w14:paraId="175529F1" w14:textId="29C1943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1.5.</w:t>
            </w:r>
          </w:p>
          <w:p w14:paraId="3936C46A"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Знаковая природа информации: особенности основных видов изданий</w:t>
            </w:r>
          </w:p>
        </w:tc>
        <w:tc>
          <w:tcPr>
            <w:tcW w:w="6662" w:type="dxa"/>
            <w:vAlign w:val="center"/>
          </w:tcPr>
          <w:p w14:paraId="0519E363" w14:textId="77777777" w:rsidR="007E0B1F" w:rsidRPr="009E0C82" w:rsidRDefault="007E0B1F"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4F23CB85" w14:textId="77777777" w:rsidTr="00C8051C">
        <w:trPr>
          <w:trHeight w:val="396"/>
        </w:trPr>
        <w:tc>
          <w:tcPr>
            <w:tcW w:w="2972" w:type="dxa"/>
            <w:vMerge/>
          </w:tcPr>
          <w:p w14:paraId="077568AC"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3E3D4243"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Сравнительный анализ разных видов текстовых и нетекстовых изданий с точки зрения характера использованных знаковых средств. Система общих и специфических признаков, положенных в основу классификации нетекстовых изданий. Изоиздания: особенности основных видов по назначению, материальной конструкции, характеру изображения, особенностям изготовления печатной формы и др. Нотные издания: особенности основных видов по назначению, материальной конструкции, способу организации произведений, видам исполнения и характеру нотной записи. Особенности картографических изданий</w:t>
            </w:r>
          </w:p>
        </w:tc>
      </w:tr>
      <w:tr w:rsidR="009E0C82" w:rsidRPr="009E0C82" w14:paraId="7A248002" w14:textId="77777777" w:rsidTr="00C8051C">
        <w:trPr>
          <w:trHeight w:val="20"/>
        </w:trPr>
        <w:tc>
          <w:tcPr>
            <w:tcW w:w="2972" w:type="dxa"/>
            <w:vMerge/>
          </w:tcPr>
          <w:p w14:paraId="2B439C96"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5BDAF637" w14:textId="77777777" w:rsidR="007E0B1F" w:rsidRPr="009E0C82" w:rsidRDefault="007E0B1F"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6995F404" w14:textId="77777777" w:rsidTr="00C8051C">
        <w:trPr>
          <w:trHeight w:val="204"/>
        </w:trPr>
        <w:tc>
          <w:tcPr>
            <w:tcW w:w="2972" w:type="dxa"/>
            <w:vMerge/>
          </w:tcPr>
          <w:p w14:paraId="654FB95F"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3E875A09" w14:textId="77777777" w:rsidR="007E0B1F" w:rsidRPr="009E0C82" w:rsidRDefault="007E0B1F" w:rsidP="00BD1E80">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История и современное состояние разных видов нетекстовых документов (семинар)</w:t>
            </w:r>
          </w:p>
        </w:tc>
      </w:tr>
      <w:tr w:rsidR="009E0C82" w:rsidRPr="009E0C82" w14:paraId="281F0867" w14:textId="77777777" w:rsidTr="00C8051C">
        <w:trPr>
          <w:trHeight w:val="361"/>
        </w:trPr>
        <w:tc>
          <w:tcPr>
            <w:tcW w:w="2972" w:type="dxa"/>
            <w:vMerge/>
          </w:tcPr>
          <w:p w14:paraId="1B6A08FD"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4DE7A24F"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4A4A86B7" w14:textId="77777777" w:rsidR="007E0B1F" w:rsidRPr="009E0C82" w:rsidRDefault="007E0B1F"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Подготовка сообщений о нетекстовых документов разных видов</w:t>
            </w:r>
          </w:p>
        </w:tc>
      </w:tr>
      <w:tr w:rsidR="009E0C82" w:rsidRPr="009E0C82" w14:paraId="29883A89" w14:textId="77777777" w:rsidTr="00C8051C">
        <w:tc>
          <w:tcPr>
            <w:tcW w:w="2972" w:type="dxa"/>
            <w:vMerge w:val="restart"/>
          </w:tcPr>
          <w:p w14:paraId="49921CCD" w14:textId="2680797E"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1.6.</w:t>
            </w:r>
          </w:p>
          <w:p w14:paraId="0567C5F5"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Непериодические издания, их виды по целевому назначению и характеру информации.</w:t>
            </w:r>
          </w:p>
        </w:tc>
        <w:tc>
          <w:tcPr>
            <w:tcW w:w="6662" w:type="dxa"/>
            <w:vAlign w:val="center"/>
          </w:tcPr>
          <w:p w14:paraId="7922078A" w14:textId="77777777" w:rsidR="007E0B1F" w:rsidRPr="009E0C82" w:rsidRDefault="007E0B1F"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360D377F" w14:textId="77777777" w:rsidTr="00C8051C">
        <w:trPr>
          <w:trHeight w:val="396"/>
        </w:trPr>
        <w:tc>
          <w:tcPr>
            <w:tcW w:w="2972" w:type="dxa"/>
            <w:vMerge/>
          </w:tcPr>
          <w:p w14:paraId="6A3A67EB"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5DB18D84"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Соотношение целевого и читательского назначения с характером, формой представления информации и другими особенностями издания. Сравнительный анализ особенностей изданий разных видов по целевому назначению с точки зрения: выполняемой общественной функции, особенностей круга пользователей, специфики формы представления информации, структуры, требований к полиграфическому оформлению и др.</w:t>
            </w:r>
          </w:p>
          <w:p w14:paraId="7F8EF769"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Виды по характеру информации научных, производственно-практических, учебных, научно-популярных изданий.</w:t>
            </w:r>
          </w:p>
          <w:p w14:paraId="2AB67E04"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Справочные издания: их особенности по уровню обобщения информации, структуре и аппарату издания. Виды по характеру информации и содержанию публикуемых материалов. Методика поиска информации по справочному изданию с использованием особенностей его структуры и системы ссылок.</w:t>
            </w:r>
          </w:p>
        </w:tc>
      </w:tr>
      <w:tr w:rsidR="009E0C82" w:rsidRPr="009E0C82" w14:paraId="26DB6D33" w14:textId="77777777" w:rsidTr="00C8051C">
        <w:trPr>
          <w:trHeight w:val="20"/>
        </w:trPr>
        <w:tc>
          <w:tcPr>
            <w:tcW w:w="2972" w:type="dxa"/>
            <w:vMerge/>
          </w:tcPr>
          <w:p w14:paraId="3416C706"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68DDFA62" w14:textId="77777777" w:rsidR="007E0B1F" w:rsidRPr="009E0C82" w:rsidRDefault="007E0B1F"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2FAF8CDD" w14:textId="77777777" w:rsidTr="00C8051C">
        <w:trPr>
          <w:trHeight w:val="204"/>
        </w:trPr>
        <w:tc>
          <w:tcPr>
            <w:tcW w:w="2972" w:type="dxa"/>
            <w:vMerge/>
          </w:tcPr>
          <w:p w14:paraId="4AF91112"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5010CDAF" w14:textId="77777777" w:rsidR="007E0B1F" w:rsidRPr="009E0C82" w:rsidRDefault="007E0B1F" w:rsidP="00BD1E80">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Выявление из комплекта непериодических изданий разных видов по целевому назначению и характеру информации</w:t>
            </w:r>
          </w:p>
        </w:tc>
      </w:tr>
      <w:tr w:rsidR="009E0C82" w:rsidRPr="009E0C82" w14:paraId="3175AAF7" w14:textId="77777777" w:rsidTr="00C8051C">
        <w:trPr>
          <w:trHeight w:val="73"/>
        </w:trPr>
        <w:tc>
          <w:tcPr>
            <w:tcW w:w="2972" w:type="dxa"/>
            <w:vMerge/>
          </w:tcPr>
          <w:p w14:paraId="7CBBCF66"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4C108972" w14:textId="77777777" w:rsidR="007E0B1F" w:rsidRPr="009E0C82" w:rsidRDefault="007E0B1F" w:rsidP="00BD1E80">
            <w:pPr>
              <w:suppressAutoHyphens/>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Поиск информации на основе справочных изданий разных видов (по заданиям)</w:t>
            </w:r>
          </w:p>
        </w:tc>
      </w:tr>
      <w:tr w:rsidR="009E0C82" w:rsidRPr="009E0C82" w14:paraId="67AA4D02" w14:textId="77777777" w:rsidTr="00C8051C">
        <w:trPr>
          <w:trHeight w:val="361"/>
        </w:trPr>
        <w:tc>
          <w:tcPr>
            <w:tcW w:w="2972" w:type="dxa"/>
            <w:vMerge/>
          </w:tcPr>
          <w:p w14:paraId="0A2C8353"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68B6C677"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46E8AFBA" w14:textId="77777777" w:rsidR="007E0B1F" w:rsidRPr="009E0C82" w:rsidRDefault="007E0B1F"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69204345" w14:textId="77777777" w:rsidTr="00C8051C">
        <w:tc>
          <w:tcPr>
            <w:tcW w:w="2972" w:type="dxa"/>
            <w:vMerge w:val="restart"/>
          </w:tcPr>
          <w:p w14:paraId="0B5928C9" w14:textId="03687780"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lastRenderedPageBreak/>
              <w:t>Тема 1.7. Сериальные издания, их особенности и основные виды</w:t>
            </w:r>
          </w:p>
        </w:tc>
        <w:tc>
          <w:tcPr>
            <w:tcW w:w="6662" w:type="dxa"/>
            <w:vAlign w:val="center"/>
          </w:tcPr>
          <w:p w14:paraId="767E5F70" w14:textId="77777777" w:rsidR="007E0B1F" w:rsidRPr="009E0C82" w:rsidRDefault="007E0B1F"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467A4067" w14:textId="77777777" w:rsidTr="00C8051C">
        <w:trPr>
          <w:trHeight w:val="396"/>
        </w:trPr>
        <w:tc>
          <w:tcPr>
            <w:tcW w:w="2972" w:type="dxa"/>
            <w:vMerge/>
          </w:tcPr>
          <w:p w14:paraId="15C1AA60"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41B1E577"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Главные виды сериальных изданий – периодические и продолжающееся (сравнительный анализ их особенностей).</w:t>
            </w:r>
          </w:p>
          <w:p w14:paraId="60BCCFBC"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Периодические издания, их особенности и виды. Газеты: специфика структуры и форм представления информации («газетные жанры»); виды по регулярности выхода в свет (периодичности), территориальному признаку, содержанию и назначению. Журналы: зависимость особенностей журналов от их целевого назначения; виды по назначению, содержанию и другим признакам. Периодические сборники и дайджесты, бюллетени, календари (их отличительные особенности). Приложения к периодическим изданиям</w:t>
            </w:r>
          </w:p>
        </w:tc>
      </w:tr>
      <w:tr w:rsidR="009E0C82" w:rsidRPr="009E0C82" w14:paraId="2EF714F4" w14:textId="77777777" w:rsidTr="00C8051C">
        <w:trPr>
          <w:trHeight w:val="20"/>
        </w:trPr>
        <w:tc>
          <w:tcPr>
            <w:tcW w:w="2972" w:type="dxa"/>
            <w:vMerge/>
          </w:tcPr>
          <w:p w14:paraId="5B0598D7"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00C55FC1" w14:textId="77777777" w:rsidR="007E0B1F" w:rsidRPr="009E0C82" w:rsidRDefault="007E0B1F"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13F417D6" w14:textId="77777777" w:rsidTr="00C8051C">
        <w:trPr>
          <w:trHeight w:val="204"/>
        </w:trPr>
        <w:tc>
          <w:tcPr>
            <w:tcW w:w="2972" w:type="dxa"/>
            <w:vMerge/>
          </w:tcPr>
          <w:p w14:paraId="57EBA411"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0601F3D6" w14:textId="77777777" w:rsidR="007E0B1F" w:rsidRPr="009E0C82" w:rsidRDefault="007E0B1F" w:rsidP="00BD1E80">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Характеристика структуры и жанров публикаций газеты</w:t>
            </w:r>
          </w:p>
        </w:tc>
      </w:tr>
      <w:tr w:rsidR="009E0C82" w:rsidRPr="009E0C82" w14:paraId="14D9C820" w14:textId="77777777" w:rsidTr="00C8051C">
        <w:trPr>
          <w:trHeight w:val="73"/>
        </w:trPr>
        <w:tc>
          <w:tcPr>
            <w:tcW w:w="2972" w:type="dxa"/>
            <w:vMerge/>
          </w:tcPr>
          <w:p w14:paraId="16431DF9"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27E199E6" w14:textId="5429097E" w:rsidR="007E0B1F" w:rsidRPr="009E0C82" w:rsidRDefault="00C8051C" w:rsidP="00BD1E80">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007E0B1F" w:rsidRPr="009E0C82">
              <w:rPr>
                <w:rFonts w:ascii="Times New Roman" w:eastAsia="Times New Roman" w:hAnsi="Times New Roman" w:cs="Times New Roman"/>
                <w:lang w:eastAsia="ru-RU"/>
              </w:rPr>
              <w:t>пределение видов периодических изданий по совокупности признаков</w:t>
            </w:r>
          </w:p>
        </w:tc>
      </w:tr>
      <w:tr w:rsidR="009E0C82" w:rsidRPr="009E0C82" w14:paraId="53384028" w14:textId="77777777" w:rsidTr="00C8051C">
        <w:trPr>
          <w:trHeight w:val="361"/>
        </w:trPr>
        <w:tc>
          <w:tcPr>
            <w:tcW w:w="2972" w:type="dxa"/>
            <w:vMerge/>
          </w:tcPr>
          <w:p w14:paraId="01DF369D"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6B3EE758"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673E11A8" w14:textId="77777777" w:rsidR="007E0B1F" w:rsidRPr="009E0C82" w:rsidRDefault="007E0B1F"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407F5946" w14:textId="77777777" w:rsidTr="00C8051C">
        <w:tc>
          <w:tcPr>
            <w:tcW w:w="2972" w:type="dxa"/>
            <w:vMerge w:val="restart"/>
          </w:tcPr>
          <w:p w14:paraId="30022E7A" w14:textId="48A880F8"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1.8.</w:t>
            </w:r>
          </w:p>
          <w:p w14:paraId="5EBDC008"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Структура издания. Аппарат издания</w:t>
            </w:r>
          </w:p>
        </w:tc>
        <w:tc>
          <w:tcPr>
            <w:tcW w:w="6662" w:type="dxa"/>
            <w:vAlign w:val="center"/>
          </w:tcPr>
          <w:p w14:paraId="307CD836" w14:textId="77777777" w:rsidR="007E0B1F" w:rsidRPr="009E0C82" w:rsidRDefault="007E0B1F"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147904F4" w14:textId="77777777" w:rsidTr="00C8051C">
        <w:trPr>
          <w:trHeight w:val="396"/>
        </w:trPr>
        <w:tc>
          <w:tcPr>
            <w:tcW w:w="2972" w:type="dxa"/>
            <w:vMerge/>
          </w:tcPr>
          <w:p w14:paraId="70909B1C"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769B625A"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Структура издания, ее внешние и внутренние элементы. Виды текстов (основной, дополнительный, вспомогательный) и иллюстраций. Место аппарата в структуре издания. </w:t>
            </w:r>
          </w:p>
          <w:p w14:paraId="4219072A"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Сопроводительные элементы аппарата издания (предисловие, вступительная статья, послесловие, примечания и комментарий): их функциональное назначение, отличительные особенности, формы расположения в издании по отношению к основному тексту.</w:t>
            </w:r>
          </w:p>
          <w:p w14:paraId="5534A275"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Справочно-поисковые элементы аппарата издания (содержание или оглавление, колонтитул, вспомогательные указатели и др.): их функциональное назначение и отличительные особенности. Структура и виды вспомогательных указателей.</w:t>
            </w:r>
          </w:p>
          <w:p w14:paraId="5F49584A"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Библиографические ссылки и списки в издании, их назначение.</w:t>
            </w:r>
          </w:p>
          <w:p w14:paraId="1BCCFD68"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Методика поиска информации с использованием различных элементов аппарата.</w:t>
            </w:r>
          </w:p>
          <w:p w14:paraId="22222F30"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Особенности аппарата разных видов непериодических и периодических изданий</w:t>
            </w:r>
          </w:p>
        </w:tc>
      </w:tr>
      <w:tr w:rsidR="009E0C82" w:rsidRPr="009E0C82" w14:paraId="49F56674" w14:textId="77777777" w:rsidTr="00C8051C">
        <w:trPr>
          <w:trHeight w:val="20"/>
        </w:trPr>
        <w:tc>
          <w:tcPr>
            <w:tcW w:w="2972" w:type="dxa"/>
            <w:vMerge/>
          </w:tcPr>
          <w:p w14:paraId="01BFC72E"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3548EE94" w14:textId="77777777" w:rsidR="007E0B1F" w:rsidRPr="009E0C82" w:rsidRDefault="007E0B1F"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202EF569" w14:textId="77777777" w:rsidTr="00C8051C">
        <w:trPr>
          <w:trHeight w:val="204"/>
        </w:trPr>
        <w:tc>
          <w:tcPr>
            <w:tcW w:w="2972" w:type="dxa"/>
            <w:vMerge/>
          </w:tcPr>
          <w:p w14:paraId="666853F1"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4B6942A8" w14:textId="452757BB" w:rsidR="007E0B1F" w:rsidRPr="009E0C82" w:rsidRDefault="00C8051C" w:rsidP="00BD1E80">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В</w:t>
            </w:r>
            <w:r w:rsidR="007E0B1F" w:rsidRPr="009E0C82">
              <w:rPr>
                <w:rFonts w:ascii="Times New Roman" w:eastAsia="Times New Roman" w:hAnsi="Times New Roman" w:cs="Times New Roman"/>
                <w:lang w:eastAsia="ru-RU"/>
              </w:rPr>
              <w:t>ыявление и характеристика элементов аппарата издания</w:t>
            </w:r>
          </w:p>
        </w:tc>
      </w:tr>
      <w:tr w:rsidR="009E0C82" w:rsidRPr="009E0C82" w14:paraId="62F788EE" w14:textId="77777777" w:rsidTr="00C8051C">
        <w:trPr>
          <w:trHeight w:val="73"/>
        </w:trPr>
        <w:tc>
          <w:tcPr>
            <w:tcW w:w="2972" w:type="dxa"/>
            <w:vMerge/>
          </w:tcPr>
          <w:p w14:paraId="44897078"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67AC95B1" w14:textId="47E8CA5F" w:rsidR="007E0B1F" w:rsidRPr="009E0C82" w:rsidRDefault="00C8051C" w:rsidP="00A537F7">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E0B1F" w:rsidRPr="009E0C82">
              <w:rPr>
                <w:rFonts w:ascii="Times New Roman" w:eastAsia="Times New Roman" w:hAnsi="Times New Roman" w:cs="Times New Roman"/>
                <w:lang w:eastAsia="ru-RU"/>
              </w:rPr>
              <w:t>оиск информации с использованием элементов аппарата издания (по з</w:t>
            </w:r>
            <w:r w:rsidR="00A537F7">
              <w:rPr>
                <w:rFonts w:ascii="Times New Roman" w:eastAsia="Times New Roman" w:hAnsi="Times New Roman" w:cs="Times New Roman"/>
                <w:lang w:eastAsia="ru-RU"/>
              </w:rPr>
              <w:t>а</w:t>
            </w:r>
            <w:r w:rsidR="007E0B1F" w:rsidRPr="009E0C82">
              <w:rPr>
                <w:rFonts w:ascii="Times New Roman" w:eastAsia="Times New Roman" w:hAnsi="Times New Roman" w:cs="Times New Roman"/>
                <w:lang w:eastAsia="ru-RU"/>
              </w:rPr>
              <w:t>д</w:t>
            </w:r>
            <w:r w:rsidR="00A537F7">
              <w:rPr>
                <w:rFonts w:ascii="Times New Roman" w:eastAsia="Times New Roman" w:hAnsi="Times New Roman" w:cs="Times New Roman"/>
                <w:lang w:eastAsia="ru-RU"/>
              </w:rPr>
              <w:t>а</w:t>
            </w:r>
            <w:r w:rsidR="007E0B1F" w:rsidRPr="009E0C82">
              <w:rPr>
                <w:rFonts w:ascii="Times New Roman" w:eastAsia="Times New Roman" w:hAnsi="Times New Roman" w:cs="Times New Roman"/>
                <w:lang w:eastAsia="ru-RU"/>
              </w:rPr>
              <w:t>ниям)</w:t>
            </w:r>
          </w:p>
        </w:tc>
      </w:tr>
      <w:tr w:rsidR="009E0C82" w:rsidRPr="009E0C82" w14:paraId="4931B777" w14:textId="77777777" w:rsidTr="00C8051C">
        <w:trPr>
          <w:trHeight w:val="361"/>
        </w:trPr>
        <w:tc>
          <w:tcPr>
            <w:tcW w:w="2972" w:type="dxa"/>
            <w:vMerge/>
          </w:tcPr>
          <w:p w14:paraId="4D4D064D"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1EF78AC5"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19937665" w14:textId="77777777" w:rsidR="007E0B1F" w:rsidRPr="009E0C82" w:rsidRDefault="007E0B1F"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370DF4D3" w14:textId="77777777" w:rsidTr="00C8051C">
        <w:tc>
          <w:tcPr>
            <w:tcW w:w="9634" w:type="dxa"/>
            <w:gridSpan w:val="2"/>
          </w:tcPr>
          <w:p w14:paraId="1358219B"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Раздел 2.</w:t>
            </w:r>
            <w:r w:rsidRPr="009E0C82">
              <w:rPr>
                <w:rFonts w:ascii="Times New Roman" w:eastAsia="Times New Roman" w:hAnsi="Times New Roman" w:cs="Times New Roman"/>
                <w:b/>
                <w:bCs/>
                <w:lang w:eastAsia="ru-RU"/>
              </w:rPr>
              <w:tab/>
              <w:t xml:space="preserve">Документные ресурсы различной тематики и назначения (17 </w:t>
            </w:r>
            <w:proofErr w:type="spellStart"/>
            <w:r w:rsidRPr="009E0C82">
              <w:rPr>
                <w:rFonts w:ascii="Times New Roman" w:eastAsia="Times New Roman" w:hAnsi="Times New Roman" w:cs="Times New Roman"/>
                <w:b/>
                <w:bCs/>
                <w:lang w:eastAsia="ru-RU"/>
              </w:rPr>
              <w:t>ак.ч</w:t>
            </w:r>
            <w:proofErr w:type="spellEnd"/>
            <w:r w:rsidRPr="009E0C82">
              <w:rPr>
                <w:rFonts w:ascii="Times New Roman" w:eastAsia="Times New Roman" w:hAnsi="Times New Roman" w:cs="Times New Roman"/>
                <w:b/>
                <w:bCs/>
                <w:lang w:eastAsia="ru-RU"/>
              </w:rPr>
              <w:t>.)</w:t>
            </w:r>
          </w:p>
        </w:tc>
      </w:tr>
      <w:tr w:rsidR="009E0C82" w:rsidRPr="009E0C82" w14:paraId="39F8973E" w14:textId="77777777" w:rsidTr="00C8051C">
        <w:tc>
          <w:tcPr>
            <w:tcW w:w="2972" w:type="dxa"/>
            <w:vMerge w:val="restart"/>
          </w:tcPr>
          <w:p w14:paraId="2D76215D"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2.1.</w:t>
            </w:r>
          </w:p>
          <w:p w14:paraId="27EAB70A"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Документные ресурсы и их создатели.</w:t>
            </w:r>
          </w:p>
        </w:tc>
        <w:tc>
          <w:tcPr>
            <w:tcW w:w="6662" w:type="dxa"/>
            <w:vAlign w:val="center"/>
          </w:tcPr>
          <w:p w14:paraId="727CD4B2" w14:textId="77777777" w:rsidR="007E0B1F" w:rsidRPr="009E0C82" w:rsidRDefault="007E0B1F"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06B29E06" w14:textId="77777777" w:rsidTr="00C8051C">
        <w:trPr>
          <w:trHeight w:val="396"/>
        </w:trPr>
        <w:tc>
          <w:tcPr>
            <w:tcW w:w="2972" w:type="dxa"/>
            <w:vMerge/>
          </w:tcPr>
          <w:p w14:paraId="10CEF2A1"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6E3EBA71"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Понятие о документных ресурсах как составной части информационных ресурсов общества. Структура документных ресурсов (тематическая, видовая, издательская и др.)</w:t>
            </w:r>
          </w:p>
          <w:p w14:paraId="7783647A"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Виды современных издателей РФ: издательства и издающие организации, их отличительные особенности. Крупнейшие федеральные и региональные издательства России различных форм собственности. Виды издательств по характеру выпускаемой ими продукции: универсальные, многоотраслевые, отраслевые, специализированные и др. Издающие организации и особенности выпускаемой ими продукции. Издатели (издательства, студии, фирмы и др.), специализирующиеся на выпуске электронных </w:t>
            </w:r>
            <w:r w:rsidRPr="009E0C82">
              <w:rPr>
                <w:rFonts w:ascii="Times New Roman" w:eastAsia="Times New Roman" w:hAnsi="Times New Roman" w:cs="Times New Roman"/>
                <w:lang w:eastAsia="ru-RU"/>
              </w:rPr>
              <w:lastRenderedPageBreak/>
              <w:t>изданий, аудиовизуальных материалов, изо, нотных и других документов. Издательские сайты в Интернет. Основные тенденции и показатели развития издательского рынка РФ.</w:t>
            </w:r>
          </w:p>
        </w:tc>
      </w:tr>
      <w:tr w:rsidR="009E0C82" w:rsidRPr="009E0C82" w14:paraId="7CA1A829" w14:textId="77777777" w:rsidTr="00C8051C">
        <w:trPr>
          <w:trHeight w:val="20"/>
        </w:trPr>
        <w:tc>
          <w:tcPr>
            <w:tcW w:w="2972" w:type="dxa"/>
            <w:vMerge/>
          </w:tcPr>
          <w:p w14:paraId="0D650FD8"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791D85C4" w14:textId="77777777" w:rsidR="007E0B1F" w:rsidRPr="009E0C82" w:rsidRDefault="007E0B1F"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605DC116" w14:textId="77777777" w:rsidTr="00C8051C">
        <w:trPr>
          <w:trHeight w:val="204"/>
        </w:trPr>
        <w:tc>
          <w:tcPr>
            <w:tcW w:w="2972" w:type="dxa"/>
            <w:vMerge/>
          </w:tcPr>
          <w:p w14:paraId="60BD25C1"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535E3680" w14:textId="77777777" w:rsidR="007E0B1F" w:rsidRPr="009E0C82" w:rsidRDefault="007E0B1F" w:rsidP="00BD1E80">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 xml:space="preserve">Выявление и анализ деятельности современных издательств </w:t>
            </w:r>
          </w:p>
        </w:tc>
      </w:tr>
      <w:tr w:rsidR="009E0C82" w:rsidRPr="009E0C82" w14:paraId="29164BB0" w14:textId="77777777" w:rsidTr="00C8051C">
        <w:trPr>
          <w:trHeight w:val="73"/>
        </w:trPr>
        <w:tc>
          <w:tcPr>
            <w:tcW w:w="2972" w:type="dxa"/>
            <w:vMerge/>
          </w:tcPr>
          <w:p w14:paraId="07C55B1D"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39450D26" w14:textId="77777777" w:rsidR="007E0B1F" w:rsidRPr="009E0C82" w:rsidRDefault="007E0B1F" w:rsidP="00BD1E80">
            <w:pPr>
              <w:suppressAutoHyphens/>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Крупнейшие издатели России: прошлое и настоящее (семинар)</w:t>
            </w:r>
          </w:p>
        </w:tc>
      </w:tr>
      <w:tr w:rsidR="009E0C82" w:rsidRPr="009E0C82" w14:paraId="6F4FD13D" w14:textId="77777777" w:rsidTr="00C8051C">
        <w:trPr>
          <w:trHeight w:val="361"/>
        </w:trPr>
        <w:tc>
          <w:tcPr>
            <w:tcW w:w="2972" w:type="dxa"/>
            <w:vMerge/>
          </w:tcPr>
          <w:p w14:paraId="57627375"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76F42525"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0F41EDE3" w14:textId="77777777" w:rsidR="007E0B1F" w:rsidRPr="009E0C82" w:rsidRDefault="007E0B1F"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Подготовка сообщения по теме «Крупнейшие издатели России: прошлое и настоящее»</w:t>
            </w:r>
          </w:p>
        </w:tc>
      </w:tr>
      <w:tr w:rsidR="009E0C82" w:rsidRPr="009E0C82" w14:paraId="433F0BDC" w14:textId="77777777" w:rsidTr="00C8051C">
        <w:tc>
          <w:tcPr>
            <w:tcW w:w="2972" w:type="dxa"/>
            <w:vMerge w:val="restart"/>
          </w:tcPr>
          <w:p w14:paraId="641AFEB4"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2.2.</w:t>
            </w:r>
          </w:p>
          <w:p w14:paraId="7AAA2ECE"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Особенности документных ресурсов разной тематики</w:t>
            </w:r>
          </w:p>
        </w:tc>
        <w:tc>
          <w:tcPr>
            <w:tcW w:w="6662" w:type="dxa"/>
            <w:vAlign w:val="center"/>
          </w:tcPr>
          <w:p w14:paraId="6DD298DB" w14:textId="77777777" w:rsidR="007E0B1F" w:rsidRPr="009E0C82" w:rsidRDefault="007E0B1F"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027C9A70" w14:textId="77777777" w:rsidTr="00C8051C">
        <w:trPr>
          <w:trHeight w:val="396"/>
        </w:trPr>
        <w:tc>
          <w:tcPr>
            <w:tcW w:w="2972" w:type="dxa"/>
            <w:vMerge/>
          </w:tcPr>
          <w:p w14:paraId="64B6CBF7"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53BBA2CA"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Документные ресурсы по социальным и гуманитарным наукам. Официальные документы: их функциональное назначение и особенности, источники их публикации, правовые базы данных. Литературно-художественные научные и массовые издания: особенности представленных текстов и аппарата, виды по составу основного текста и способу организации произведений. Непериодические издания: особенности научных, практических, учебных, справочных научно-популярных, массово-политических, духовно-просветительских и других видов по целевому назначению. Сериальные издания в составе документных ресурсов социальной и гуманитарной тематики: особенности общеполитических и специализированных газет, журналов (литературно-художественных, литературоведческих, искусствоведческих и другой тематики), альманахов, бюллетеней и др. Электронные документы и базы данных.</w:t>
            </w:r>
          </w:p>
          <w:p w14:paraId="6060F3FA" w14:textId="77777777" w:rsidR="007E0B1F" w:rsidRPr="009E0C82" w:rsidRDefault="007E0B1F"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Документные ресурсы негуманитарных областей науки и практики. Патентные, нормативные, инструктивно-методические документы, их роль в составе ресурсов данной тематики. Особенности непериодических и периодических изданий, электронных документов и баз данных негуманитарной тематики.</w:t>
            </w:r>
          </w:p>
        </w:tc>
      </w:tr>
      <w:tr w:rsidR="009E0C82" w:rsidRPr="009E0C82" w14:paraId="1F6AE867" w14:textId="77777777" w:rsidTr="00C8051C">
        <w:trPr>
          <w:trHeight w:val="20"/>
        </w:trPr>
        <w:tc>
          <w:tcPr>
            <w:tcW w:w="2972" w:type="dxa"/>
            <w:vMerge/>
          </w:tcPr>
          <w:p w14:paraId="013D5B49"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29E3B386" w14:textId="77777777" w:rsidR="007E0B1F" w:rsidRPr="009E0C82" w:rsidRDefault="007E0B1F"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3E6DA4AB" w14:textId="77777777" w:rsidTr="00C8051C">
        <w:trPr>
          <w:trHeight w:val="204"/>
        </w:trPr>
        <w:tc>
          <w:tcPr>
            <w:tcW w:w="2972" w:type="dxa"/>
            <w:vMerge/>
          </w:tcPr>
          <w:p w14:paraId="63627E1C"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548CF3B1" w14:textId="77777777" w:rsidR="007E0B1F" w:rsidRPr="009E0C82" w:rsidRDefault="007E0B1F" w:rsidP="00BD1E80">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 xml:space="preserve">Поиск официальных документов с использованием бюллетеней и (или) правовых баз данных </w:t>
            </w:r>
          </w:p>
        </w:tc>
      </w:tr>
      <w:tr w:rsidR="009E0C82" w:rsidRPr="009E0C82" w14:paraId="3EBB489D" w14:textId="77777777" w:rsidTr="00C8051C">
        <w:trPr>
          <w:trHeight w:val="73"/>
        </w:trPr>
        <w:tc>
          <w:tcPr>
            <w:tcW w:w="2972" w:type="dxa"/>
            <w:vMerge/>
          </w:tcPr>
          <w:p w14:paraId="0F530605"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7F1AB5BE" w14:textId="44F3ECAD" w:rsidR="007E0B1F" w:rsidRPr="009E0C82" w:rsidRDefault="00C8051C" w:rsidP="00BD1E80">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E0B1F" w:rsidRPr="009E0C82">
              <w:rPr>
                <w:rFonts w:ascii="Times New Roman" w:eastAsia="Times New Roman" w:hAnsi="Times New Roman" w:cs="Times New Roman"/>
                <w:lang w:eastAsia="ru-RU"/>
              </w:rPr>
              <w:t>оиск информации с использованием аппарата литературно-художественных изданий</w:t>
            </w:r>
          </w:p>
        </w:tc>
      </w:tr>
      <w:tr w:rsidR="009E0C82" w:rsidRPr="009E0C82" w14:paraId="72A33F8D" w14:textId="77777777" w:rsidTr="00C8051C">
        <w:trPr>
          <w:trHeight w:val="361"/>
        </w:trPr>
        <w:tc>
          <w:tcPr>
            <w:tcW w:w="2972" w:type="dxa"/>
            <w:vMerge/>
          </w:tcPr>
          <w:p w14:paraId="31DD7BFD"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18EA614B" w14:textId="06D18692" w:rsidR="007E0B1F" w:rsidRPr="009E0C82" w:rsidRDefault="00C8051C" w:rsidP="00BD1E80">
            <w:pPr>
              <w:rPr>
                <w:rFonts w:ascii="Times New Roman" w:eastAsia="Times New Roman" w:hAnsi="Times New Roman" w:cs="Times New Roman"/>
                <w:bCs/>
                <w:lang w:eastAsia="ru-RU"/>
              </w:rPr>
            </w:pPr>
            <w:r>
              <w:rPr>
                <w:rFonts w:ascii="Times New Roman" w:eastAsia="Times New Roman" w:hAnsi="Times New Roman" w:cs="Times New Roman"/>
                <w:bCs/>
                <w:lang w:eastAsia="ru-RU"/>
              </w:rPr>
              <w:t>Х</w:t>
            </w:r>
            <w:r w:rsidR="007E0B1F" w:rsidRPr="009E0C82">
              <w:rPr>
                <w:rFonts w:ascii="Times New Roman" w:eastAsia="Times New Roman" w:hAnsi="Times New Roman" w:cs="Times New Roman"/>
                <w:bCs/>
                <w:lang w:eastAsia="ru-RU"/>
              </w:rPr>
              <w:t>арактеристика энциклопедических изданий разной тематики</w:t>
            </w:r>
          </w:p>
        </w:tc>
      </w:tr>
      <w:tr w:rsidR="009E0C82" w:rsidRPr="009E0C82" w14:paraId="7B83388B" w14:textId="77777777" w:rsidTr="00C8051C">
        <w:trPr>
          <w:trHeight w:val="361"/>
        </w:trPr>
        <w:tc>
          <w:tcPr>
            <w:tcW w:w="2972" w:type="dxa"/>
            <w:vMerge/>
          </w:tcPr>
          <w:p w14:paraId="7BCA0519"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10327A1C" w14:textId="1BF080F3" w:rsidR="007E0B1F" w:rsidRPr="009E0C82" w:rsidRDefault="00C8051C" w:rsidP="00BD1E80">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w:t>
            </w:r>
            <w:r w:rsidR="007E0B1F" w:rsidRPr="009E0C82">
              <w:rPr>
                <w:rFonts w:ascii="Times New Roman" w:eastAsia="Times New Roman" w:hAnsi="Times New Roman" w:cs="Times New Roman"/>
                <w:bCs/>
                <w:lang w:eastAsia="ru-RU"/>
              </w:rPr>
              <w:t>оиск информации и (или) составление поисковых задач по справочным изданиям разной тематики (на выбор преподавателя)</w:t>
            </w:r>
          </w:p>
        </w:tc>
      </w:tr>
      <w:tr w:rsidR="009E0C82" w:rsidRPr="009E0C82" w14:paraId="45B2534D" w14:textId="77777777" w:rsidTr="00C8051C">
        <w:trPr>
          <w:trHeight w:val="361"/>
        </w:trPr>
        <w:tc>
          <w:tcPr>
            <w:tcW w:w="2972" w:type="dxa"/>
            <w:vMerge/>
          </w:tcPr>
          <w:p w14:paraId="741D2B6C" w14:textId="77777777" w:rsidR="007E0B1F" w:rsidRPr="009E0C82" w:rsidRDefault="007E0B1F" w:rsidP="00BD1E80">
            <w:pPr>
              <w:rPr>
                <w:rFonts w:ascii="Times New Roman" w:eastAsia="Times New Roman" w:hAnsi="Times New Roman" w:cs="Times New Roman"/>
                <w:b/>
                <w:bCs/>
                <w:lang w:eastAsia="ru-RU"/>
              </w:rPr>
            </w:pPr>
          </w:p>
        </w:tc>
        <w:tc>
          <w:tcPr>
            <w:tcW w:w="6662" w:type="dxa"/>
            <w:vAlign w:val="center"/>
          </w:tcPr>
          <w:p w14:paraId="1E17C30D"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10A28418" w14:textId="77777777" w:rsidR="007E0B1F" w:rsidRPr="009E0C82" w:rsidRDefault="007E0B1F"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28255C9D" w14:textId="77777777" w:rsidTr="00C8051C">
        <w:trPr>
          <w:trHeight w:val="361"/>
        </w:trPr>
        <w:tc>
          <w:tcPr>
            <w:tcW w:w="2972" w:type="dxa"/>
            <w:vMerge w:val="restart"/>
          </w:tcPr>
          <w:p w14:paraId="65328EDB"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2.3.</w:t>
            </w:r>
          </w:p>
          <w:p w14:paraId="5F9F5840"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Особенности документных ресурсов для детей и юношества.</w:t>
            </w:r>
          </w:p>
        </w:tc>
        <w:tc>
          <w:tcPr>
            <w:tcW w:w="6662" w:type="dxa"/>
            <w:tcBorders>
              <w:top w:val="single" w:sz="4" w:space="0" w:color="auto"/>
              <w:left w:val="single" w:sz="4" w:space="0" w:color="auto"/>
              <w:bottom w:val="single" w:sz="4" w:space="0" w:color="auto"/>
              <w:right w:val="single" w:sz="4" w:space="0" w:color="auto"/>
            </w:tcBorders>
            <w:vAlign w:val="center"/>
          </w:tcPr>
          <w:p w14:paraId="7F097047"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4F88F2AE" w14:textId="77777777" w:rsidTr="00C8051C">
        <w:trPr>
          <w:trHeight w:val="361"/>
        </w:trPr>
        <w:tc>
          <w:tcPr>
            <w:tcW w:w="2972" w:type="dxa"/>
            <w:vMerge/>
          </w:tcPr>
          <w:p w14:paraId="3C5EC096"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A0F1442" w14:textId="77777777" w:rsidR="007E0B1F" w:rsidRPr="009E0C82" w:rsidRDefault="007E0B1F"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Психологические особенности восприятия информации детьми дошкольного и младшего школьного возраста, подростками и ранним юношеством; требования к документам, создаваемым для этих возрастных групп (к форме представления информации, структуре, аппарату, полиграфическим особенностям изданий). Непериодические и периодические издания для детей разного возраста: особенности видов по целевому назначению, характеру информации, материальной конструкции, знаковой природе информации и другим признакам. Аудиовизуальные, электронные документы в фондах детских и юношеских библиотек</w:t>
            </w:r>
          </w:p>
        </w:tc>
      </w:tr>
      <w:tr w:rsidR="009E0C82" w:rsidRPr="009E0C82" w14:paraId="1E5143BA" w14:textId="77777777" w:rsidTr="00C8051C">
        <w:trPr>
          <w:trHeight w:val="361"/>
        </w:trPr>
        <w:tc>
          <w:tcPr>
            <w:tcW w:w="2972" w:type="dxa"/>
            <w:vMerge/>
          </w:tcPr>
          <w:p w14:paraId="53D2DAB8"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B1DB90E"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20E36675" w14:textId="77777777" w:rsidTr="00C8051C">
        <w:trPr>
          <w:trHeight w:val="137"/>
        </w:trPr>
        <w:tc>
          <w:tcPr>
            <w:tcW w:w="2972" w:type="dxa"/>
            <w:vMerge/>
          </w:tcPr>
          <w:p w14:paraId="2E9FF0CA"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48E55464" w14:textId="77777777" w:rsidR="007E0B1F" w:rsidRPr="009E0C82" w:rsidRDefault="007E0B1F"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Характеристика энциклопедических изданий для детей</w:t>
            </w:r>
          </w:p>
        </w:tc>
      </w:tr>
      <w:tr w:rsidR="009E0C82" w:rsidRPr="009E0C82" w14:paraId="0B63F7B2" w14:textId="77777777" w:rsidTr="00C8051C">
        <w:trPr>
          <w:trHeight w:val="298"/>
        </w:trPr>
        <w:tc>
          <w:tcPr>
            <w:tcW w:w="2972" w:type="dxa"/>
            <w:vMerge/>
          </w:tcPr>
          <w:p w14:paraId="4EDE6015"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4418EDB4" w14:textId="77777777" w:rsidR="007E0B1F" w:rsidRPr="009E0C82" w:rsidRDefault="007E0B1F"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Составление поисковых запросов для деловой игры</w:t>
            </w:r>
          </w:p>
        </w:tc>
      </w:tr>
      <w:tr w:rsidR="009E0C82" w:rsidRPr="009E0C82" w14:paraId="10EBDFC7" w14:textId="77777777" w:rsidTr="00C8051C">
        <w:trPr>
          <w:trHeight w:val="298"/>
        </w:trPr>
        <w:tc>
          <w:tcPr>
            <w:tcW w:w="2972" w:type="dxa"/>
            <w:vMerge/>
          </w:tcPr>
          <w:p w14:paraId="15223152"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BCADF78" w14:textId="77777777" w:rsidR="007E0B1F" w:rsidRPr="009E0C82" w:rsidRDefault="007E0B1F"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Деловая игра «Компас в мире знаний»</w:t>
            </w:r>
            <w:r w:rsidRPr="009E0C82">
              <w:t xml:space="preserve"> (</w:t>
            </w:r>
            <w:r w:rsidRPr="009E0C82">
              <w:rPr>
                <w:rFonts w:ascii="Times New Roman" w:eastAsia="Times New Roman" w:hAnsi="Times New Roman" w:cs="Times New Roman"/>
                <w:lang w:eastAsia="ru-RU"/>
              </w:rPr>
              <w:t xml:space="preserve">эффективный поиск информации по составленным запросам) </w:t>
            </w:r>
          </w:p>
        </w:tc>
      </w:tr>
      <w:tr w:rsidR="009E0C82" w:rsidRPr="009E0C82" w14:paraId="0BE71C7C" w14:textId="77777777" w:rsidTr="00C8051C">
        <w:trPr>
          <w:trHeight w:val="361"/>
        </w:trPr>
        <w:tc>
          <w:tcPr>
            <w:tcW w:w="2972" w:type="dxa"/>
            <w:vMerge/>
          </w:tcPr>
          <w:p w14:paraId="43F49F52" w14:textId="77777777" w:rsidR="007E0B1F" w:rsidRPr="009E0C82" w:rsidRDefault="007E0B1F"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A90F850"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4692E1A4" w14:textId="77777777" w:rsidR="007E0B1F" w:rsidRPr="009E0C82" w:rsidRDefault="007E0B1F"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7651EA38" w14:textId="77777777" w:rsidTr="00C8051C">
        <w:tc>
          <w:tcPr>
            <w:tcW w:w="9634" w:type="dxa"/>
            <w:gridSpan w:val="2"/>
          </w:tcPr>
          <w:p w14:paraId="3C3C7499" w14:textId="77777777" w:rsidR="007E0B1F" w:rsidRPr="009E0C82" w:rsidRDefault="007E0B1F" w:rsidP="00BD1E80">
            <w:pPr>
              <w:suppressAutoHyphens/>
              <w:jc w:val="both"/>
              <w:rPr>
                <w:rFonts w:ascii="Times New Roman" w:eastAsia="Times New Roman" w:hAnsi="Times New Roman" w:cs="Times New Roman"/>
                <w:bCs/>
                <w:i/>
                <w:iCs/>
                <w:lang w:eastAsia="ru-RU"/>
              </w:rPr>
            </w:pPr>
            <w:r w:rsidRPr="009E0C82">
              <w:rPr>
                <w:rFonts w:ascii="Times New Roman" w:hAnsi="Times New Roman" w:cs="Times New Roman"/>
                <w:bCs/>
                <w:sz w:val="24"/>
                <w:szCs w:val="24"/>
              </w:rPr>
              <w:t>Курсовой проект (работа)</w:t>
            </w:r>
            <w:r w:rsidRPr="009E0C82">
              <w:rPr>
                <w:rFonts w:ascii="Times New Roman" w:eastAsia="Times New Roman" w:hAnsi="Times New Roman" w:cs="Times New Roman"/>
                <w:b/>
                <w:bCs/>
                <w:lang w:eastAsia="ru-RU"/>
              </w:rPr>
              <w:t xml:space="preserve"> (16 </w:t>
            </w:r>
            <w:proofErr w:type="spellStart"/>
            <w:r w:rsidRPr="009E0C82">
              <w:rPr>
                <w:rFonts w:ascii="Times New Roman" w:eastAsia="Times New Roman" w:hAnsi="Times New Roman" w:cs="Times New Roman"/>
                <w:b/>
                <w:bCs/>
                <w:lang w:eastAsia="ru-RU"/>
              </w:rPr>
              <w:t>ак.ч</w:t>
            </w:r>
            <w:proofErr w:type="spellEnd"/>
            <w:r w:rsidRPr="009E0C82">
              <w:rPr>
                <w:rFonts w:ascii="Times New Roman" w:eastAsia="Times New Roman" w:hAnsi="Times New Roman" w:cs="Times New Roman"/>
                <w:b/>
                <w:bCs/>
                <w:lang w:eastAsia="ru-RU"/>
              </w:rPr>
              <w:t>.)</w:t>
            </w:r>
          </w:p>
        </w:tc>
      </w:tr>
      <w:tr w:rsidR="009E0C82" w:rsidRPr="009E0C82" w14:paraId="14228293" w14:textId="77777777" w:rsidTr="00C8051C">
        <w:tc>
          <w:tcPr>
            <w:tcW w:w="9634" w:type="dxa"/>
            <w:gridSpan w:val="2"/>
          </w:tcPr>
          <w:p w14:paraId="3F9361FA" w14:textId="77777777" w:rsidR="007E0B1F" w:rsidRPr="009E0C82" w:rsidRDefault="007E0B1F" w:rsidP="00BD1E80">
            <w:pPr>
              <w:spacing w:line="276" w:lineRule="auto"/>
              <w:rPr>
                <w:rFonts w:ascii="Times New Roman" w:eastAsia="Times New Roman" w:hAnsi="Times New Roman" w:cs="Times New Roman"/>
                <w:b/>
                <w:bCs/>
                <w:i/>
                <w:lang w:eastAsia="ru-RU"/>
              </w:rPr>
            </w:pPr>
            <w:r w:rsidRPr="009E0C82">
              <w:rPr>
                <w:rFonts w:ascii="Times New Roman" w:eastAsia="Times New Roman" w:hAnsi="Times New Roman" w:cs="Times New Roman"/>
                <w:b/>
                <w:bCs/>
                <w:i/>
                <w:lang w:eastAsia="ru-RU"/>
              </w:rPr>
              <w:t xml:space="preserve">Промежуточная аттестация </w:t>
            </w:r>
            <w:r w:rsidRPr="009E0C82">
              <w:rPr>
                <w:rFonts w:ascii="Times New Roman" w:eastAsia="Times New Roman" w:hAnsi="Times New Roman" w:cs="Times New Roman"/>
                <w:b/>
                <w:bCs/>
                <w:lang w:eastAsia="ru-RU"/>
              </w:rPr>
              <w:t xml:space="preserve"> )</w:t>
            </w:r>
          </w:p>
        </w:tc>
      </w:tr>
      <w:tr w:rsidR="007E0B1F" w:rsidRPr="009E0C82" w14:paraId="64ED53BF" w14:textId="77777777" w:rsidTr="00C8051C">
        <w:tc>
          <w:tcPr>
            <w:tcW w:w="9634" w:type="dxa"/>
            <w:gridSpan w:val="2"/>
          </w:tcPr>
          <w:p w14:paraId="0AF7F136" w14:textId="77777777" w:rsidR="007E0B1F" w:rsidRPr="009E0C82" w:rsidRDefault="007E0B1F" w:rsidP="00BD1E80">
            <w:pPr>
              <w:spacing w:line="276" w:lineRule="auto"/>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Всего: 77 </w:t>
            </w:r>
          </w:p>
        </w:tc>
      </w:tr>
    </w:tbl>
    <w:p w14:paraId="23680BE4" w14:textId="77777777" w:rsidR="00A36C1D" w:rsidRPr="009E0C82" w:rsidRDefault="00A36C1D" w:rsidP="00A36C1D">
      <w:pPr>
        <w:pStyle w:val="114"/>
        <w:jc w:val="both"/>
        <w:rPr>
          <w:rFonts w:ascii="Times New Roman" w:hAnsi="Times New Roman"/>
        </w:rPr>
      </w:pPr>
    </w:p>
    <w:p w14:paraId="66E2644D" w14:textId="77777777" w:rsidR="007E0B1F" w:rsidRPr="009E0C82" w:rsidRDefault="007E0B1F" w:rsidP="007E0B1F">
      <w:pPr>
        <w:pStyle w:val="114"/>
        <w:jc w:val="both"/>
        <w:rPr>
          <w:rFonts w:ascii="Times New Roman" w:hAnsi="Times New Roman"/>
          <w:i/>
          <w:iCs/>
        </w:rPr>
      </w:pPr>
      <w:r w:rsidRPr="009E0C82">
        <w:rPr>
          <w:rFonts w:ascii="Times New Roman" w:hAnsi="Times New Roman"/>
        </w:rPr>
        <w:t xml:space="preserve">2.3. Курсовой проект (работа) </w:t>
      </w:r>
    </w:p>
    <w:p w14:paraId="162ED569"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Примерная тематика курсовых проектов (работ)</w:t>
      </w:r>
    </w:p>
    <w:p w14:paraId="1DBDE527"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 Электронные издания: специфика видов по основным и специфическим признакам; использование в библиотечной работе</w:t>
      </w:r>
    </w:p>
    <w:p w14:paraId="190CD200"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2. Фотодокументы: эволюция видов и современное состояние; использование в библиотеках</w:t>
      </w:r>
    </w:p>
    <w:p w14:paraId="1BE112C2" w14:textId="37F42D12"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3. Аудиодокументы: эволюция видов и современное состояние; использование в библиотеках</w:t>
      </w:r>
    </w:p>
    <w:p w14:paraId="24995E44"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4. Изоиздания: история происхождения и развития основных видов; использование в современных библиотеках</w:t>
      </w:r>
    </w:p>
    <w:p w14:paraId="2AC21C9D"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5. Нотные издания: история происхождения и развития основных видов; использование в современных библиотеках</w:t>
      </w:r>
    </w:p>
    <w:p w14:paraId="73D07891"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6. Картографические издания: история происхождения и развития основных видов; использование в современных библиотеках</w:t>
      </w:r>
    </w:p>
    <w:p w14:paraId="1FAE4219"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7. Газеты: основные исторические этапы формирования, современные виды и использование в библиотеках</w:t>
      </w:r>
    </w:p>
    <w:p w14:paraId="7B2A7073"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8. Литературно-художественные сериальные издания: основные исторические этапы формирования, современные виды и использование в библиотеках</w:t>
      </w:r>
    </w:p>
    <w:p w14:paraId="2628F4E6"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9. Научно-популярные журналы: основные исторические этапы формирования, современные виды и использование в библиотеках</w:t>
      </w:r>
    </w:p>
    <w:p w14:paraId="0C47DE9E"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10. Современные сериальные издания по библиотечному и издательскому делу</w:t>
      </w:r>
    </w:p>
    <w:p w14:paraId="3C341CAE"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11. Серии: основные исторические этапы формирования, современные виды и использование в библиотеках</w:t>
      </w:r>
    </w:p>
    <w:p w14:paraId="363D0B6A"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12. Официальные документы: современные виды и основные формы публикации</w:t>
      </w:r>
    </w:p>
    <w:p w14:paraId="5EEBB0EE"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13. Нормативно-технические документы: современные виды и основные формы публикации</w:t>
      </w:r>
    </w:p>
    <w:p w14:paraId="12EF88FC"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14. Патентные документы: современные виды и основные формы публикации</w:t>
      </w:r>
    </w:p>
    <w:p w14:paraId="0A66DBF4"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15. Научные источниковедческие издания: специфика основных видов; использование в библиотеках</w:t>
      </w:r>
    </w:p>
    <w:p w14:paraId="2710E028"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16. Научно-исследовательские издания: специфика основных видов; использование в библиотеках</w:t>
      </w:r>
    </w:p>
    <w:p w14:paraId="4D742111"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17. Научно-популярные издания: основные исторические этапы популяризации науки; современные виды и формы; использование в библиотеках</w:t>
      </w:r>
    </w:p>
    <w:p w14:paraId="7B256E67"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18. Учебники: основные исторические этапы формирования, современные виды и использование в библиотеках</w:t>
      </w:r>
    </w:p>
    <w:p w14:paraId="66094E77"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19. Учебные пособия и практикумы: эволюция видов и современное состояние; использование в библиотеках</w:t>
      </w:r>
    </w:p>
    <w:p w14:paraId="0E141E8C"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20. Собрания сочинений: история формирования; виды по назначению и составу текстов; использование в библиотеках</w:t>
      </w:r>
    </w:p>
    <w:p w14:paraId="34E4A93E"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21. Литературно-художественные серии: основные издательские подходы к их формированию; использование в библиотеках</w:t>
      </w:r>
    </w:p>
    <w:p w14:paraId="433D74D5"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lastRenderedPageBreak/>
        <w:t>22. Книжки-игрушки: история происхождения и развития; современные формы; использование в детских библиотеках</w:t>
      </w:r>
    </w:p>
    <w:p w14:paraId="27B7E9E5"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23. Издания для дошкольников: основные требования к содержанию, характеру информации и оформлению; использование в детских библиотеках</w:t>
      </w:r>
    </w:p>
    <w:p w14:paraId="5594B9DA"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24. Издания для младшего школьного возраста: основные требования к содержанию, характеру информации и оформлению; использование в детских библиотеках</w:t>
      </w:r>
    </w:p>
    <w:p w14:paraId="45AABADC"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 Электронные издания: специфика видов по основным и специфическим признакам; использование в библиотечной работе</w:t>
      </w:r>
    </w:p>
    <w:p w14:paraId="41CF5B85"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2. Фотодокументы: эволюция видов и современное состояние; использование в библиотеках</w:t>
      </w:r>
    </w:p>
    <w:p w14:paraId="4AF6CFBD" w14:textId="011C5BA3"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3. Аудиодокументы: эволюция видов и современное состояние; использование в библиотеках</w:t>
      </w:r>
    </w:p>
    <w:p w14:paraId="798C5801"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4. Изоиздания: история происхождения и развития основных видов; использование в современных библиотеках</w:t>
      </w:r>
    </w:p>
    <w:p w14:paraId="1819101B"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5. Нотные издания: история происхождения и развития основных видов; использование в современных библиотеках</w:t>
      </w:r>
    </w:p>
    <w:p w14:paraId="148BAB76"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6. Картографические издания: история происхождения и развития основных видов; использование в современных библиотеках</w:t>
      </w:r>
    </w:p>
    <w:p w14:paraId="4D3D8490"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7. Газеты: основные исторические этапы формирования, современные виды и использование в библиотеках</w:t>
      </w:r>
    </w:p>
    <w:p w14:paraId="4C137914"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8. Литературно-художественные сериальные издания: основные исторические этапы формирования, современные виды и использование в библиотеках</w:t>
      </w:r>
    </w:p>
    <w:p w14:paraId="2218DC45"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9. Научно-популярные журналы: основные исторические этапы формирования, современные виды и использование в библиотеках</w:t>
      </w:r>
    </w:p>
    <w:p w14:paraId="2EC6FB0A"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10. Современные сериальные издания по библиотечному и издательскому делу</w:t>
      </w:r>
    </w:p>
    <w:p w14:paraId="22997C69"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11. Серии: основные исторические этапы формирования, современные виды и использование в библиотеках</w:t>
      </w:r>
    </w:p>
    <w:p w14:paraId="75469073"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12. Официальные документы: современные виды и основные формы публикации</w:t>
      </w:r>
    </w:p>
    <w:p w14:paraId="2F20707B"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13. Нормативно-технические документы: современные виды и основные формы публикации</w:t>
      </w:r>
    </w:p>
    <w:p w14:paraId="0A87FD52"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14. Патентные документы: современные виды и основные формы публикации</w:t>
      </w:r>
    </w:p>
    <w:p w14:paraId="1E0DF614"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15. Научные источниковедческие издания: специфика основных видов; использование в библиотеках</w:t>
      </w:r>
    </w:p>
    <w:p w14:paraId="18A61517"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16. Научно-исследовательские издания: специфика основных видов; использование в библиотеках</w:t>
      </w:r>
    </w:p>
    <w:p w14:paraId="3683D332"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17. Научно-популярные издания: основные исторические этапы популяризации науки; современные виды и формы; использование в библиотеках</w:t>
      </w:r>
    </w:p>
    <w:p w14:paraId="7A49F5B5" w14:textId="77777777" w:rsidR="007E0B1F" w:rsidRPr="009E0C82" w:rsidRDefault="007E0B1F" w:rsidP="007E0B1F">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18. Учебники: основные исторические этапы формирования, современные виды и использование в библиотеках</w:t>
      </w:r>
    </w:p>
    <w:p w14:paraId="02642B13" w14:textId="77777777" w:rsidR="007E0B1F" w:rsidRPr="009E0C82" w:rsidRDefault="007E0B1F" w:rsidP="007E0B1F">
      <w:pPr>
        <w:pStyle w:val="1f"/>
        <w:rPr>
          <w:rFonts w:ascii="Times New Roman" w:hAnsi="Times New Roman"/>
          <w:lang w:val="ru-RU"/>
        </w:rPr>
      </w:pPr>
      <w:r w:rsidRPr="009E0C82">
        <w:rPr>
          <w:rFonts w:ascii="Times New Roman" w:hAnsi="Times New Roman"/>
        </w:rPr>
        <w:t xml:space="preserve">3. Условия реализации </w:t>
      </w:r>
      <w:r w:rsidRPr="009E0C82">
        <w:rPr>
          <w:rFonts w:ascii="Times New Roman" w:hAnsi="Times New Roman"/>
          <w:lang w:val="ru-RU"/>
        </w:rPr>
        <w:t>ДИСЦИПЛИНЫ</w:t>
      </w:r>
    </w:p>
    <w:p w14:paraId="57D5375E" w14:textId="77777777" w:rsidR="007E0B1F" w:rsidRPr="009E0C82" w:rsidRDefault="007E0B1F" w:rsidP="007E0B1F">
      <w:pPr>
        <w:pStyle w:val="114"/>
        <w:rPr>
          <w:rFonts w:ascii="Times New Roman" w:hAnsi="Times New Roman"/>
        </w:rPr>
      </w:pPr>
      <w:r w:rsidRPr="009E0C82">
        <w:rPr>
          <w:rFonts w:ascii="Times New Roman" w:hAnsi="Times New Roman"/>
        </w:rPr>
        <w:t>3.1. Материально-техническое обеспечение</w:t>
      </w:r>
    </w:p>
    <w:p w14:paraId="29B9E539" w14:textId="40EFD9B9" w:rsidR="007E0B1F" w:rsidRPr="009E0C82" w:rsidRDefault="007E0B1F" w:rsidP="007E0B1F">
      <w:pPr>
        <w:suppressAutoHyphens/>
        <w:ind w:firstLine="709"/>
        <w:jc w:val="both"/>
        <w:rPr>
          <w:rFonts w:ascii="Times New Roman" w:hAnsi="Times New Roman" w:cs="Times New Roman"/>
          <w:bCs/>
          <w:sz w:val="24"/>
          <w:szCs w:val="24"/>
        </w:rPr>
      </w:pPr>
      <w:r w:rsidRPr="009E0C82">
        <w:rPr>
          <w:rFonts w:ascii="Times New Roman" w:hAnsi="Times New Roman" w:cs="Times New Roman"/>
          <w:bCs/>
          <w:sz w:val="24"/>
          <w:szCs w:val="24"/>
        </w:rPr>
        <w:t xml:space="preserve">Кабинет «Общепрофессиональных дисциплин», оснащенный </w:t>
      </w:r>
      <w:r w:rsidRPr="009E0C82">
        <w:rPr>
          <w:rFonts w:ascii="Times New Roman" w:hAnsi="Times New Roman" w:cs="Times New Roman"/>
          <w:bCs/>
          <w:iCs/>
          <w:sz w:val="24"/>
          <w:szCs w:val="24"/>
        </w:rPr>
        <w:t>в соответствии с приложением 3 ПОП</w:t>
      </w:r>
      <w:r w:rsidR="009E0C82" w:rsidRPr="009E0C82">
        <w:rPr>
          <w:rFonts w:ascii="Times New Roman" w:hAnsi="Times New Roman" w:cs="Times New Roman"/>
          <w:bCs/>
          <w:iCs/>
          <w:sz w:val="24"/>
          <w:szCs w:val="24"/>
        </w:rPr>
        <w:t xml:space="preserve"> СПО</w:t>
      </w:r>
      <w:r w:rsidRPr="009E0C82">
        <w:rPr>
          <w:rFonts w:ascii="Times New Roman" w:hAnsi="Times New Roman" w:cs="Times New Roman"/>
          <w:bCs/>
          <w:sz w:val="24"/>
          <w:szCs w:val="24"/>
        </w:rPr>
        <w:t xml:space="preserve">. </w:t>
      </w:r>
    </w:p>
    <w:p w14:paraId="5B9B7E8B" w14:textId="77777777" w:rsidR="007E0B1F" w:rsidRPr="009E0C82" w:rsidRDefault="007E0B1F" w:rsidP="007E0B1F"/>
    <w:p w14:paraId="7752753B" w14:textId="77777777" w:rsidR="007E0B1F" w:rsidRPr="009E0C82" w:rsidRDefault="007E0B1F" w:rsidP="007E0B1F">
      <w:pPr>
        <w:pStyle w:val="114"/>
        <w:rPr>
          <w:rFonts w:ascii="Times New Roman" w:eastAsia="Times New Roman" w:hAnsi="Times New Roman"/>
        </w:rPr>
      </w:pPr>
      <w:r w:rsidRPr="009E0C82">
        <w:rPr>
          <w:rFonts w:ascii="Times New Roman" w:hAnsi="Times New Roman"/>
        </w:rPr>
        <w:t>3.2. Учебно-методическое обеспечение</w:t>
      </w:r>
    </w:p>
    <w:p w14:paraId="3168575D" w14:textId="77777777" w:rsidR="007E0B1F" w:rsidRPr="009E0C82" w:rsidRDefault="007E0B1F" w:rsidP="007E0B1F">
      <w:pPr>
        <w:pStyle w:val="a4"/>
        <w:spacing w:line="276" w:lineRule="auto"/>
        <w:ind w:left="0" w:firstLine="709"/>
        <w:jc w:val="both"/>
        <w:rPr>
          <w:rFonts w:ascii="Times New Roman" w:hAnsi="Times New Roman"/>
          <w:bCs/>
          <w:sz w:val="24"/>
          <w:szCs w:val="24"/>
        </w:rPr>
      </w:pPr>
      <w:r w:rsidRPr="009E0C82">
        <w:rPr>
          <w:rFonts w:ascii="Times New Roman" w:hAnsi="Times New Roman"/>
          <w:bCs/>
          <w:sz w:val="24"/>
          <w:szCs w:val="24"/>
        </w:rPr>
        <w:t>Для реализации программы библиотечный фонд образовательной организации должен иметь п</w:t>
      </w:r>
      <w:r w:rsidRPr="009E0C82">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E0C82">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9E0C82">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0AEC593D" w14:textId="77777777" w:rsidR="007E0B1F" w:rsidRPr="009E0C82" w:rsidRDefault="007E0B1F" w:rsidP="007E0B1F">
      <w:pPr>
        <w:pStyle w:val="a4"/>
        <w:spacing w:line="276" w:lineRule="auto"/>
        <w:ind w:left="0" w:firstLine="709"/>
        <w:jc w:val="both"/>
        <w:rPr>
          <w:rFonts w:ascii="Times New Roman" w:hAnsi="Times New Roman"/>
          <w:bCs/>
          <w:sz w:val="24"/>
          <w:szCs w:val="24"/>
        </w:rPr>
      </w:pPr>
    </w:p>
    <w:p w14:paraId="28283375" w14:textId="77777777" w:rsidR="007E0B1F" w:rsidRPr="008A3EF1" w:rsidRDefault="007E0B1F" w:rsidP="007E0B1F">
      <w:pPr>
        <w:pStyle w:val="a4"/>
        <w:spacing w:line="276" w:lineRule="auto"/>
        <w:ind w:left="0" w:firstLine="709"/>
        <w:rPr>
          <w:rFonts w:ascii="Times New Roman" w:hAnsi="Times New Roman" w:cs="Times New Roman"/>
          <w:b/>
          <w:sz w:val="24"/>
          <w:szCs w:val="24"/>
        </w:rPr>
      </w:pPr>
      <w:r w:rsidRPr="008A3EF1">
        <w:rPr>
          <w:rFonts w:ascii="Times New Roman" w:hAnsi="Times New Roman" w:cs="Times New Roman"/>
          <w:b/>
          <w:sz w:val="24"/>
          <w:szCs w:val="24"/>
        </w:rPr>
        <w:t>3.2.1. Основные печатные и/или электронные издания</w:t>
      </w:r>
    </w:p>
    <w:p w14:paraId="207C01E3" w14:textId="77777777" w:rsidR="008A3EF1" w:rsidRPr="008A3EF1" w:rsidRDefault="008A3EF1" w:rsidP="008A3EF1">
      <w:pPr>
        <w:pStyle w:val="a4"/>
        <w:numPr>
          <w:ilvl w:val="0"/>
          <w:numId w:val="16"/>
        </w:numPr>
        <w:tabs>
          <w:tab w:val="left" w:pos="993"/>
        </w:tabs>
        <w:ind w:left="0" w:firstLine="567"/>
        <w:jc w:val="both"/>
        <w:rPr>
          <w:rFonts w:ascii="Times New Roman" w:hAnsi="Times New Roman" w:cs="Times New Roman"/>
          <w:sz w:val="24"/>
          <w:szCs w:val="24"/>
        </w:rPr>
      </w:pPr>
      <w:proofErr w:type="spellStart"/>
      <w:r w:rsidRPr="008A3EF1">
        <w:rPr>
          <w:rFonts w:ascii="Times New Roman" w:hAnsi="Times New Roman" w:cs="Times New Roman"/>
          <w:sz w:val="24"/>
          <w:szCs w:val="24"/>
        </w:rPr>
        <w:t>Гордукалова</w:t>
      </w:r>
      <w:proofErr w:type="spellEnd"/>
      <w:r w:rsidRPr="008A3EF1">
        <w:rPr>
          <w:rFonts w:ascii="Times New Roman" w:hAnsi="Times New Roman" w:cs="Times New Roman"/>
          <w:sz w:val="24"/>
          <w:szCs w:val="24"/>
        </w:rPr>
        <w:t xml:space="preserve">, Г. Ф. Документоведение : Ч. 1. Общее документоведение / Г. Ф. </w:t>
      </w:r>
      <w:proofErr w:type="spellStart"/>
      <w:r w:rsidRPr="008A3EF1">
        <w:rPr>
          <w:rFonts w:ascii="Times New Roman" w:hAnsi="Times New Roman" w:cs="Times New Roman"/>
          <w:sz w:val="24"/>
          <w:szCs w:val="24"/>
        </w:rPr>
        <w:t>Гордукалова</w:t>
      </w:r>
      <w:proofErr w:type="spellEnd"/>
      <w:r w:rsidRPr="008A3EF1">
        <w:rPr>
          <w:rFonts w:ascii="Times New Roman" w:hAnsi="Times New Roman" w:cs="Times New Roman"/>
          <w:sz w:val="24"/>
          <w:szCs w:val="24"/>
        </w:rPr>
        <w:t xml:space="preserve">, Т. В. Захарчук, Е. А. </w:t>
      </w:r>
      <w:proofErr w:type="spellStart"/>
      <w:r w:rsidRPr="008A3EF1">
        <w:rPr>
          <w:rFonts w:ascii="Times New Roman" w:hAnsi="Times New Roman" w:cs="Times New Roman"/>
          <w:sz w:val="24"/>
          <w:szCs w:val="24"/>
        </w:rPr>
        <w:t>Плешкевич</w:t>
      </w:r>
      <w:proofErr w:type="spellEnd"/>
      <w:r w:rsidRPr="008A3EF1">
        <w:rPr>
          <w:rFonts w:ascii="Times New Roman" w:hAnsi="Times New Roman" w:cs="Times New Roman"/>
          <w:sz w:val="24"/>
          <w:szCs w:val="24"/>
        </w:rPr>
        <w:t>. – Санкт-Петербург : Профессия, 2013. – 319 с. : ил. - (Учебники для бакалавров). – Текст: непосредственный.</w:t>
      </w:r>
    </w:p>
    <w:p w14:paraId="3C247CE8" w14:textId="06714979" w:rsidR="008A3EF1" w:rsidRPr="008A3EF1" w:rsidRDefault="008A3EF1" w:rsidP="008A3EF1">
      <w:pPr>
        <w:pStyle w:val="a4"/>
        <w:numPr>
          <w:ilvl w:val="0"/>
          <w:numId w:val="16"/>
        </w:numPr>
        <w:tabs>
          <w:tab w:val="left" w:pos="993"/>
        </w:tabs>
        <w:ind w:left="0" w:firstLine="567"/>
        <w:jc w:val="both"/>
        <w:rPr>
          <w:rFonts w:ascii="Times New Roman" w:hAnsi="Times New Roman" w:cs="Times New Roman"/>
          <w:sz w:val="24"/>
          <w:szCs w:val="24"/>
        </w:rPr>
      </w:pPr>
      <w:proofErr w:type="spellStart"/>
      <w:r w:rsidRPr="008A3EF1">
        <w:rPr>
          <w:rFonts w:ascii="Times New Roman" w:hAnsi="Times New Roman" w:cs="Times New Roman"/>
          <w:sz w:val="24"/>
          <w:szCs w:val="24"/>
        </w:rPr>
        <w:t>Сукиасян</w:t>
      </w:r>
      <w:proofErr w:type="spellEnd"/>
      <w:r w:rsidRPr="008A3EF1">
        <w:rPr>
          <w:rFonts w:ascii="Times New Roman" w:hAnsi="Times New Roman" w:cs="Times New Roman"/>
          <w:sz w:val="24"/>
          <w:szCs w:val="24"/>
        </w:rPr>
        <w:t xml:space="preserve"> Э. Р. Практическое документоведение : учебно-практическое пособие / </w:t>
      </w:r>
      <w:r>
        <w:rPr>
          <w:rFonts w:ascii="Times New Roman" w:hAnsi="Times New Roman" w:cs="Times New Roman"/>
          <w:sz w:val="24"/>
          <w:szCs w:val="24"/>
        </w:rPr>
        <w:t xml:space="preserve">               </w:t>
      </w:r>
      <w:r w:rsidRPr="008A3EF1">
        <w:rPr>
          <w:rFonts w:ascii="Times New Roman" w:hAnsi="Times New Roman" w:cs="Times New Roman"/>
          <w:sz w:val="24"/>
          <w:szCs w:val="24"/>
        </w:rPr>
        <w:t xml:space="preserve">Э. Р. </w:t>
      </w:r>
      <w:proofErr w:type="spellStart"/>
      <w:r w:rsidRPr="008A3EF1">
        <w:rPr>
          <w:rFonts w:ascii="Times New Roman" w:hAnsi="Times New Roman" w:cs="Times New Roman"/>
          <w:sz w:val="24"/>
          <w:szCs w:val="24"/>
        </w:rPr>
        <w:t>Сукиасян</w:t>
      </w:r>
      <w:proofErr w:type="spellEnd"/>
      <w:r w:rsidRPr="008A3EF1">
        <w:rPr>
          <w:rFonts w:ascii="Times New Roman" w:hAnsi="Times New Roman" w:cs="Times New Roman"/>
          <w:sz w:val="24"/>
          <w:szCs w:val="24"/>
        </w:rPr>
        <w:t xml:space="preserve">. – Санкт-Петербург : Профессия, 2014. – 96 с. – (Азбука библиотечной профессии). </w:t>
      </w:r>
    </w:p>
    <w:p w14:paraId="5ED8A52C" w14:textId="77777777" w:rsidR="008A3EF1" w:rsidRPr="008A3EF1" w:rsidRDefault="008A3EF1" w:rsidP="008A3EF1">
      <w:pPr>
        <w:rPr>
          <w:rFonts w:ascii="Times New Roman" w:hAnsi="Times New Roman" w:cs="Times New Roman"/>
          <w:b/>
          <w:sz w:val="24"/>
          <w:szCs w:val="24"/>
        </w:rPr>
      </w:pPr>
    </w:p>
    <w:p w14:paraId="138D518F" w14:textId="0B89BACD" w:rsidR="008A3EF1" w:rsidRPr="008A3EF1" w:rsidRDefault="008A3EF1" w:rsidP="008B6B2D">
      <w:pPr>
        <w:pStyle w:val="a4"/>
        <w:ind w:left="709"/>
        <w:rPr>
          <w:rFonts w:ascii="Times New Roman" w:hAnsi="Times New Roman" w:cs="Times New Roman"/>
          <w:b/>
          <w:sz w:val="24"/>
          <w:szCs w:val="24"/>
        </w:rPr>
      </w:pPr>
      <w:r w:rsidRPr="008A3EF1">
        <w:rPr>
          <w:rFonts w:ascii="Times New Roman" w:hAnsi="Times New Roman" w:cs="Times New Roman"/>
          <w:b/>
          <w:sz w:val="24"/>
          <w:szCs w:val="24"/>
        </w:rPr>
        <w:t>3.2.2. Дополнительная литература</w:t>
      </w:r>
    </w:p>
    <w:p w14:paraId="2F7E9FCF" w14:textId="77777777" w:rsidR="008A3EF1" w:rsidRPr="008A3EF1" w:rsidRDefault="008A3EF1" w:rsidP="008A3EF1">
      <w:pPr>
        <w:tabs>
          <w:tab w:val="left" w:pos="993"/>
          <w:tab w:val="left" w:pos="7371"/>
          <w:tab w:val="left" w:pos="11340"/>
        </w:tabs>
        <w:jc w:val="both"/>
        <w:rPr>
          <w:rFonts w:ascii="Times New Roman" w:hAnsi="Times New Roman" w:cs="Times New Roman"/>
          <w:sz w:val="24"/>
          <w:szCs w:val="24"/>
        </w:rPr>
      </w:pPr>
    </w:p>
    <w:p w14:paraId="27C59F45" w14:textId="77777777" w:rsidR="008A3EF1" w:rsidRPr="00C8051C" w:rsidRDefault="008A3EF1" w:rsidP="00C8051C">
      <w:pPr>
        <w:pStyle w:val="a4"/>
        <w:numPr>
          <w:ilvl w:val="0"/>
          <w:numId w:val="20"/>
        </w:numPr>
        <w:tabs>
          <w:tab w:val="left" w:pos="993"/>
          <w:tab w:val="left" w:pos="7371"/>
          <w:tab w:val="left" w:pos="11340"/>
        </w:tabs>
        <w:ind w:left="0" w:firstLine="567"/>
        <w:jc w:val="both"/>
        <w:rPr>
          <w:rFonts w:ascii="Times New Roman" w:hAnsi="Times New Roman" w:cs="Times New Roman"/>
          <w:sz w:val="24"/>
          <w:szCs w:val="24"/>
        </w:rPr>
      </w:pPr>
      <w:r w:rsidRPr="00C8051C">
        <w:rPr>
          <w:rFonts w:ascii="Times New Roman" w:hAnsi="Times New Roman" w:cs="Times New Roman"/>
          <w:bCs/>
          <w:color w:val="000000"/>
          <w:sz w:val="24"/>
          <w:szCs w:val="24"/>
          <w:shd w:val="clear" w:color="auto" w:fill="FFFFFF"/>
        </w:rPr>
        <w:t xml:space="preserve">Отраслевые информационные ресурсы : учебник / ред.: </w:t>
      </w:r>
      <w:proofErr w:type="spellStart"/>
      <w:r w:rsidRPr="00C8051C">
        <w:rPr>
          <w:rFonts w:ascii="Times New Roman" w:hAnsi="Times New Roman" w:cs="Times New Roman"/>
          <w:bCs/>
          <w:color w:val="000000"/>
          <w:sz w:val="24"/>
          <w:szCs w:val="24"/>
          <w:shd w:val="clear" w:color="auto" w:fill="FFFFFF"/>
        </w:rPr>
        <w:t>Р.С.Гиляревский</w:t>
      </w:r>
      <w:proofErr w:type="spellEnd"/>
      <w:r w:rsidRPr="00C8051C">
        <w:rPr>
          <w:rFonts w:ascii="Times New Roman" w:hAnsi="Times New Roman" w:cs="Times New Roman"/>
          <w:bCs/>
          <w:color w:val="000000"/>
          <w:sz w:val="24"/>
          <w:szCs w:val="24"/>
          <w:shd w:val="clear" w:color="auto" w:fill="FFFFFF"/>
        </w:rPr>
        <w:t xml:space="preserve">, </w:t>
      </w:r>
      <w:proofErr w:type="spellStart"/>
      <w:r w:rsidRPr="00C8051C">
        <w:rPr>
          <w:rFonts w:ascii="Times New Roman" w:hAnsi="Times New Roman" w:cs="Times New Roman"/>
          <w:bCs/>
          <w:color w:val="000000"/>
          <w:sz w:val="24"/>
          <w:szCs w:val="24"/>
          <w:shd w:val="clear" w:color="auto" w:fill="FFFFFF"/>
        </w:rPr>
        <w:t>Т.В.Захарчук</w:t>
      </w:r>
      <w:proofErr w:type="spellEnd"/>
      <w:r w:rsidRPr="00C8051C">
        <w:rPr>
          <w:rFonts w:ascii="Times New Roman" w:hAnsi="Times New Roman" w:cs="Times New Roman"/>
          <w:bCs/>
          <w:color w:val="000000"/>
          <w:sz w:val="24"/>
          <w:szCs w:val="24"/>
          <w:shd w:val="clear" w:color="auto" w:fill="FFFFFF"/>
        </w:rPr>
        <w:t>. – Санкт-Петербург : Профессия, 2015. - 416 с. - (Учебник для бакалавров) (Бакалавр библиотечно-информационной деятельности).</w:t>
      </w:r>
    </w:p>
    <w:p w14:paraId="1FEADAC6" w14:textId="18CF0FDB" w:rsidR="008A3EF1" w:rsidRPr="00C8051C" w:rsidRDefault="008A3EF1" w:rsidP="00C8051C">
      <w:pPr>
        <w:pStyle w:val="a4"/>
        <w:numPr>
          <w:ilvl w:val="0"/>
          <w:numId w:val="20"/>
        </w:numPr>
        <w:tabs>
          <w:tab w:val="left" w:pos="993"/>
          <w:tab w:val="left" w:pos="7371"/>
          <w:tab w:val="left" w:pos="11340"/>
        </w:tabs>
        <w:ind w:left="0" w:firstLine="567"/>
        <w:jc w:val="both"/>
        <w:rPr>
          <w:rFonts w:ascii="Times New Roman" w:hAnsi="Times New Roman" w:cs="Times New Roman"/>
          <w:sz w:val="24"/>
          <w:szCs w:val="24"/>
        </w:rPr>
      </w:pPr>
      <w:r w:rsidRPr="00C8051C">
        <w:rPr>
          <w:rFonts w:ascii="Times New Roman" w:hAnsi="Times New Roman" w:cs="Times New Roman"/>
          <w:sz w:val="24"/>
          <w:szCs w:val="24"/>
        </w:rPr>
        <w:t>Кушнаренко, Н. Н. Документоведение: учебник / Н. Н. Кушнаренко. – 7-е изд. – Киев.: Знания, 2006. – 459 с.</w:t>
      </w:r>
    </w:p>
    <w:p w14:paraId="5DE07E35" w14:textId="74974C8F" w:rsidR="008A3EF1" w:rsidRPr="00C8051C" w:rsidRDefault="008A3EF1" w:rsidP="00C8051C">
      <w:pPr>
        <w:pStyle w:val="a4"/>
        <w:numPr>
          <w:ilvl w:val="0"/>
          <w:numId w:val="20"/>
        </w:numPr>
        <w:tabs>
          <w:tab w:val="left" w:pos="993"/>
        </w:tabs>
        <w:ind w:left="0" w:firstLine="567"/>
        <w:jc w:val="both"/>
        <w:rPr>
          <w:rFonts w:ascii="Times New Roman" w:hAnsi="Times New Roman" w:cs="Times New Roman"/>
          <w:sz w:val="24"/>
          <w:szCs w:val="24"/>
        </w:rPr>
      </w:pPr>
      <w:r w:rsidRPr="00C8051C">
        <w:rPr>
          <w:rFonts w:ascii="Times New Roman" w:hAnsi="Times New Roman" w:cs="Times New Roman"/>
          <w:sz w:val="24"/>
          <w:szCs w:val="24"/>
        </w:rPr>
        <w:t>Документоведение: Ч. 2. / под ред. Д. А. Эльяшевича. – Санкт-Петербург : Профессия, 2014. – 463 с. : ил. – (Учебник для бакалавров) (Бакалавр библиотечно-информационной деятельности).</w:t>
      </w:r>
    </w:p>
    <w:p w14:paraId="021D6AF5" w14:textId="77777777" w:rsidR="00C8051C" w:rsidRPr="00C8051C" w:rsidRDefault="00C8051C" w:rsidP="00C8051C">
      <w:pPr>
        <w:pStyle w:val="a4"/>
        <w:numPr>
          <w:ilvl w:val="0"/>
          <w:numId w:val="20"/>
        </w:numPr>
        <w:tabs>
          <w:tab w:val="left" w:pos="993"/>
          <w:tab w:val="left" w:pos="7371"/>
          <w:tab w:val="left" w:pos="11340"/>
        </w:tabs>
        <w:ind w:left="0" w:firstLine="567"/>
        <w:jc w:val="both"/>
        <w:rPr>
          <w:rFonts w:ascii="Times New Roman" w:hAnsi="Times New Roman" w:cs="Times New Roman"/>
          <w:sz w:val="24"/>
          <w:szCs w:val="24"/>
        </w:rPr>
      </w:pPr>
      <w:r w:rsidRPr="00C8051C">
        <w:rPr>
          <w:rFonts w:ascii="Times New Roman" w:hAnsi="Times New Roman" w:cs="Times New Roman"/>
          <w:sz w:val="24"/>
          <w:szCs w:val="24"/>
        </w:rPr>
        <w:t>ГОСТ Р 7.0.60-2020. Система стандартов по информации, библиотечному и издательскому делу. Издания</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Основные</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виды</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Термины</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и</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определения</w:t>
      </w:r>
      <w:r w:rsidRPr="00C8051C">
        <w:rPr>
          <w:rFonts w:ascii="Times New Roman" w:hAnsi="Times New Roman" w:cs="Times New Roman"/>
          <w:sz w:val="24"/>
          <w:szCs w:val="24"/>
          <w:lang w:val="en-US"/>
        </w:rPr>
        <w:t xml:space="preserve"> = System of standards on information, librarianship and publishing. Publications</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Basic</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types</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Terms</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and</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definitions</w:t>
      </w:r>
      <w:r w:rsidRPr="00C8051C">
        <w:rPr>
          <w:rFonts w:ascii="Times New Roman" w:hAnsi="Times New Roman" w:cs="Times New Roman"/>
          <w:sz w:val="24"/>
          <w:szCs w:val="24"/>
        </w:rPr>
        <w:t xml:space="preserve"> : национальный стандарт Российской Федерации : издание официальное : введен в действие </w:t>
      </w:r>
      <w:r w:rsidRPr="00C8051C">
        <w:rPr>
          <w:rFonts w:ascii="Times New Roman" w:hAnsi="Times New Roman" w:cs="Times New Roman"/>
          <w:sz w:val="24"/>
          <w:szCs w:val="24"/>
          <w:shd w:val="clear" w:color="auto" w:fill="FFFFFF"/>
        </w:rPr>
        <w:t>Приказом Федерального агентства по техническому регулированию и метрологии от 18 сентября 2020 г. N 655-ст</w:t>
      </w:r>
      <w:r w:rsidRPr="00C8051C">
        <w:rPr>
          <w:rFonts w:ascii="Times New Roman" w:hAnsi="Times New Roman" w:cs="Times New Roman"/>
          <w:sz w:val="24"/>
          <w:szCs w:val="24"/>
        </w:rPr>
        <w:t xml:space="preserve"> : дата введения </w:t>
      </w:r>
      <w:r w:rsidRPr="00C8051C">
        <w:rPr>
          <w:rFonts w:ascii="Times New Roman" w:hAnsi="Times New Roman" w:cs="Times New Roman"/>
          <w:sz w:val="24"/>
          <w:szCs w:val="24"/>
          <w:shd w:val="clear" w:color="auto" w:fill="FFFFFF"/>
        </w:rPr>
        <w:t xml:space="preserve">2020-12-01 </w:t>
      </w:r>
      <w:r w:rsidRPr="00C8051C">
        <w:rPr>
          <w:rFonts w:ascii="Times New Roman" w:hAnsi="Times New Roman" w:cs="Times New Roman"/>
          <w:sz w:val="24"/>
          <w:szCs w:val="24"/>
        </w:rPr>
        <w:t xml:space="preserve">/ разработан  </w:t>
      </w:r>
      <w:r w:rsidRPr="00C8051C">
        <w:rPr>
          <w:rFonts w:ascii="Times New Roman" w:hAnsi="Times New Roman" w:cs="Times New Roman"/>
          <w:sz w:val="24"/>
          <w:szCs w:val="24"/>
          <w:shd w:val="clear" w:color="auto" w:fill="FFFFFF"/>
        </w:rPr>
        <w:t xml:space="preserve">Федеральным государственным унитарным предприятием "Информационное телеграфное агентство России (ИТАР-ТАСС)" филиал "Российская книжная палата", Российским книжным союзом, Международной рекламной ассоциацией </w:t>
      </w:r>
      <w:r w:rsidRPr="00C8051C">
        <w:rPr>
          <w:rFonts w:ascii="Times New Roman" w:hAnsi="Times New Roman" w:cs="Times New Roman"/>
          <w:sz w:val="24"/>
          <w:szCs w:val="24"/>
        </w:rPr>
        <w:t xml:space="preserve">. – Москва : </w:t>
      </w:r>
      <w:proofErr w:type="spellStart"/>
      <w:r w:rsidRPr="00C8051C">
        <w:rPr>
          <w:rFonts w:ascii="Times New Roman" w:hAnsi="Times New Roman" w:cs="Times New Roman"/>
          <w:sz w:val="24"/>
          <w:szCs w:val="24"/>
          <w:shd w:val="clear" w:color="auto" w:fill="FFFFFF"/>
        </w:rPr>
        <w:t>Стандартинформ</w:t>
      </w:r>
      <w:proofErr w:type="spellEnd"/>
      <w:r w:rsidRPr="00C8051C">
        <w:rPr>
          <w:rFonts w:ascii="Times New Roman" w:hAnsi="Times New Roman" w:cs="Times New Roman"/>
          <w:sz w:val="24"/>
          <w:szCs w:val="24"/>
        </w:rPr>
        <w:t xml:space="preserve">, 2020. – 46 c. </w:t>
      </w:r>
    </w:p>
    <w:p w14:paraId="3D9CEAAF" w14:textId="77777777" w:rsidR="00C8051C" w:rsidRPr="00C8051C" w:rsidRDefault="00C8051C" w:rsidP="00C8051C">
      <w:pPr>
        <w:pStyle w:val="a4"/>
        <w:numPr>
          <w:ilvl w:val="0"/>
          <w:numId w:val="20"/>
        </w:numPr>
        <w:tabs>
          <w:tab w:val="left" w:pos="993"/>
          <w:tab w:val="left" w:pos="7371"/>
          <w:tab w:val="left" w:pos="11340"/>
        </w:tabs>
        <w:ind w:left="0" w:firstLine="567"/>
        <w:jc w:val="both"/>
        <w:rPr>
          <w:rFonts w:ascii="Times New Roman" w:hAnsi="Times New Roman" w:cs="Times New Roman"/>
          <w:sz w:val="24"/>
          <w:szCs w:val="24"/>
        </w:rPr>
      </w:pPr>
      <w:r w:rsidRPr="00C8051C">
        <w:rPr>
          <w:rFonts w:ascii="Times New Roman" w:hAnsi="Times New Roman" w:cs="Times New Roman"/>
          <w:sz w:val="24"/>
          <w:szCs w:val="24"/>
        </w:rPr>
        <w:t>ГОСТ Р 7.0.3-2006. Система стандартов по информации, библиотечному и издательскому делу. Издания</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Основные</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элементы</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Термины</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и</w:t>
      </w:r>
      <w:r w:rsidRPr="00C8051C">
        <w:rPr>
          <w:rFonts w:ascii="Times New Roman" w:hAnsi="Times New Roman" w:cs="Times New Roman"/>
          <w:sz w:val="24"/>
          <w:szCs w:val="24"/>
          <w:lang w:val="en-US"/>
        </w:rPr>
        <w:t xml:space="preserve"> </w:t>
      </w:r>
      <w:r w:rsidRPr="00C8051C">
        <w:rPr>
          <w:rFonts w:ascii="Times New Roman" w:hAnsi="Times New Roman" w:cs="Times New Roman"/>
          <w:sz w:val="24"/>
          <w:szCs w:val="24"/>
        </w:rPr>
        <w:t>определения</w:t>
      </w:r>
      <w:r w:rsidRPr="00C8051C">
        <w:rPr>
          <w:rFonts w:ascii="Times New Roman" w:hAnsi="Times New Roman" w:cs="Times New Roman"/>
          <w:sz w:val="24"/>
          <w:szCs w:val="24"/>
          <w:lang w:val="en-US"/>
        </w:rPr>
        <w:t xml:space="preserve"> = System of standards on information, librarianship and publishing. Publications</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Main</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elements</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Terms</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and</w:t>
      </w:r>
      <w:r w:rsidRPr="00C8051C">
        <w:rPr>
          <w:rFonts w:ascii="Times New Roman" w:hAnsi="Times New Roman" w:cs="Times New Roman"/>
          <w:sz w:val="24"/>
          <w:szCs w:val="24"/>
        </w:rPr>
        <w:t xml:space="preserve"> </w:t>
      </w:r>
      <w:r w:rsidRPr="00C8051C">
        <w:rPr>
          <w:rFonts w:ascii="Times New Roman" w:hAnsi="Times New Roman" w:cs="Times New Roman"/>
          <w:sz w:val="24"/>
          <w:szCs w:val="24"/>
          <w:lang w:val="en-US"/>
        </w:rPr>
        <w:t>definitions</w:t>
      </w:r>
      <w:r w:rsidRPr="00C8051C">
        <w:rPr>
          <w:rFonts w:ascii="Times New Roman" w:hAnsi="Times New Roman" w:cs="Times New Roman"/>
          <w:sz w:val="24"/>
          <w:szCs w:val="24"/>
        </w:rPr>
        <w:t xml:space="preserve"> : национальный стандарт Российской Федерации : издание официальное : утвержден и введен в действие Приказом Федерального агентства по техническому регулированию и метрологии от 12 июля 2006 г. N 130-ст : введен впервые : дата введения 2007-01-01 / разработан Российской книжной палатой Федерального агентства по печати и массовым коммуникациям и Техническим комитетом по стандартизации ТК 191 "Научно-техническая информация, библиотечное и издательское дело". – Москва : </w:t>
      </w:r>
      <w:proofErr w:type="spellStart"/>
      <w:r w:rsidRPr="00C8051C">
        <w:rPr>
          <w:rFonts w:ascii="Times New Roman" w:hAnsi="Times New Roman" w:cs="Times New Roman"/>
          <w:sz w:val="24"/>
          <w:szCs w:val="24"/>
        </w:rPr>
        <w:t>Стандартинформ</w:t>
      </w:r>
      <w:proofErr w:type="spellEnd"/>
      <w:r w:rsidRPr="00C8051C">
        <w:rPr>
          <w:rFonts w:ascii="Times New Roman" w:hAnsi="Times New Roman" w:cs="Times New Roman"/>
          <w:sz w:val="24"/>
          <w:szCs w:val="24"/>
        </w:rPr>
        <w:t xml:space="preserve">, 2006. – 63 c. </w:t>
      </w:r>
    </w:p>
    <w:p w14:paraId="6B60F82B" w14:textId="77777777" w:rsidR="00C8051C" w:rsidRPr="00C8051C" w:rsidRDefault="00C8051C" w:rsidP="00C8051C">
      <w:pPr>
        <w:tabs>
          <w:tab w:val="left" w:pos="993"/>
        </w:tabs>
        <w:jc w:val="both"/>
        <w:rPr>
          <w:rFonts w:ascii="Times New Roman" w:hAnsi="Times New Roman" w:cs="Times New Roman"/>
          <w:sz w:val="24"/>
          <w:szCs w:val="24"/>
        </w:rPr>
      </w:pPr>
    </w:p>
    <w:p w14:paraId="7FA91A09" w14:textId="77777777" w:rsidR="007E0B1F" w:rsidRPr="009E0C82" w:rsidRDefault="007E0B1F" w:rsidP="00A36C1D">
      <w:pPr>
        <w:pStyle w:val="1f"/>
        <w:rPr>
          <w:rFonts w:ascii="Times New Roman" w:hAnsi="Times New Roman"/>
          <w:lang w:val="ru-RU"/>
        </w:rPr>
      </w:pPr>
    </w:p>
    <w:p w14:paraId="21221D38" w14:textId="26149BC8" w:rsidR="00A36C1D" w:rsidRPr="009E0C82" w:rsidRDefault="00A36C1D" w:rsidP="00A36C1D">
      <w:pPr>
        <w:pStyle w:val="1f"/>
        <w:rPr>
          <w:rFonts w:ascii="Times New Roman" w:hAnsi="Times New Roman"/>
          <w:b w:val="0"/>
          <w:bCs w:val="0"/>
          <w:lang w:val="ru-RU"/>
        </w:rPr>
      </w:pPr>
      <w:r w:rsidRPr="009E0C82">
        <w:rPr>
          <w:rFonts w:ascii="Times New Roman" w:hAnsi="Times New Roman"/>
        </w:rPr>
        <w:t xml:space="preserve">4. Контроль и оценка результатов </w:t>
      </w:r>
      <w:r w:rsidRPr="009E0C82">
        <w:rPr>
          <w:rFonts w:ascii="Times New Roman" w:hAnsi="Times New Roman"/>
        </w:rPr>
        <w:br/>
        <w:t xml:space="preserve">освоения </w:t>
      </w:r>
      <w:r w:rsidRPr="009E0C82">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FD076D" w:rsidRPr="009E0C82" w14:paraId="2480DB99" w14:textId="77777777" w:rsidTr="009A6942">
        <w:trPr>
          <w:trHeight w:val="519"/>
        </w:trPr>
        <w:tc>
          <w:tcPr>
            <w:tcW w:w="1498" w:type="pct"/>
            <w:vAlign w:val="center"/>
          </w:tcPr>
          <w:p w14:paraId="14DA17BC" w14:textId="77777777" w:rsidR="00FD076D" w:rsidRPr="009E0C82" w:rsidRDefault="00FD076D" w:rsidP="009A6942">
            <w:pPr>
              <w:suppressAutoHyphens/>
              <w:spacing w:line="276" w:lineRule="auto"/>
              <w:contextualSpacing/>
              <w:jc w:val="center"/>
              <w:rPr>
                <w:rFonts w:ascii="Times New Roman" w:hAnsi="Times New Roman" w:cs="Times New Roman"/>
                <w:b/>
                <w:iCs/>
                <w:sz w:val="24"/>
                <w:szCs w:val="24"/>
              </w:rPr>
            </w:pPr>
            <w:r w:rsidRPr="009E0C82">
              <w:rPr>
                <w:rFonts w:ascii="Times New Roman" w:hAnsi="Times New Roman" w:cs="Times New Roman"/>
                <w:b/>
                <w:iCs/>
                <w:sz w:val="24"/>
                <w:szCs w:val="24"/>
              </w:rPr>
              <w:t>Результаты обучения</w:t>
            </w:r>
          </w:p>
        </w:tc>
        <w:tc>
          <w:tcPr>
            <w:tcW w:w="1787" w:type="pct"/>
            <w:vAlign w:val="center"/>
          </w:tcPr>
          <w:p w14:paraId="0DCD53F4" w14:textId="77777777" w:rsidR="00FD076D" w:rsidRPr="009E0C82" w:rsidRDefault="00FD076D" w:rsidP="009A6942">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iCs/>
                <w:sz w:val="24"/>
                <w:szCs w:val="24"/>
              </w:rPr>
              <w:t>Показатели освоенности компетенций</w:t>
            </w:r>
          </w:p>
        </w:tc>
        <w:tc>
          <w:tcPr>
            <w:tcW w:w="1715" w:type="pct"/>
            <w:vAlign w:val="center"/>
          </w:tcPr>
          <w:p w14:paraId="191A6427" w14:textId="77777777" w:rsidR="00FD076D" w:rsidRPr="009E0C82" w:rsidRDefault="00FD076D" w:rsidP="009A6942">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sz w:val="24"/>
                <w:szCs w:val="24"/>
              </w:rPr>
              <w:t>Методы оценки</w:t>
            </w:r>
          </w:p>
        </w:tc>
      </w:tr>
      <w:tr w:rsidR="00FD076D" w:rsidRPr="009E0C82" w14:paraId="3703DA79" w14:textId="77777777" w:rsidTr="009A6942">
        <w:trPr>
          <w:trHeight w:val="698"/>
        </w:trPr>
        <w:tc>
          <w:tcPr>
            <w:tcW w:w="1498" w:type="pct"/>
          </w:tcPr>
          <w:p w14:paraId="7E755598" w14:textId="6C2366AC" w:rsidR="00FD076D" w:rsidRPr="00BD1E80" w:rsidRDefault="00FD076D" w:rsidP="009A6942">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ОК 01</w:t>
            </w:r>
          </w:p>
          <w:p w14:paraId="7661A053" w14:textId="77777777" w:rsidR="00FD076D" w:rsidRDefault="00FD076D" w:rsidP="009A6942">
            <w:pPr>
              <w:suppressAutoHyphens/>
              <w:spacing w:line="276" w:lineRule="auto"/>
              <w:contextualSpacing/>
              <w:rPr>
                <w:rFonts w:ascii="Times New Roman" w:hAnsi="Times New Roman" w:cs="Times New Roman"/>
                <w:bCs/>
                <w:i/>
                <w:sz w:val="24"/>
                <w:szCs w:val="24"/>
              </w:rPr>
            </w:pPr>
            <w:r w:rsidRPr="009E0C82">
              <w:rPr>
                <w:rFonts w:ascii="Times New Roman" w:hAnsi="Times New Roman" w:cs="Times New Roman"/>
                <w:bCs/>
                <w:i/>
                <w:sz w:val="24"/>
                <w:szCs w:val="24"/>
              </w:rPr>
              <w:t>Знает:</w:t>
            </w:r>
          </w:p>
          <w:p w14:paraId="1A5096F3"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основные источники информации и ресурсы для </w:t>
            </w:r>
            <w:r w:rsidRPr="009E0C82">
              <w:rPr>
                <w:rFonts w:ascii="Times New Roman" w:eastAsia="Times New Roman" w:hAnsi="Times New Roman" w:cs="Times New Roman"/>
                <w:iCs/>
                <w:sz w:val="24"/>
                <w:szCs w:val="24"/>
                <w:lang w:eastAsia="ru-RU"/>
              </w:rPr>
              <w:lastRenderedPageBreak/>
              <w:t>решения задач и проблем в профессиональном и/или социальном контексте;</w:t>
            </w:r>
          </w:p>
          <w:p w14:paraId="20BBB96D"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алгоритмы выполнения работ в профессиональной и смежных областях</w:t>
            </w:r>
          </w:p>
          <w:p w14:paraId="5CC55992"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методы работы в профессиональной и смежных сферах;</w:t>
            </w:r>
          </w:p>
          <w:p w14:paraId="1A0A211D"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структуру плана для решения задач</w:t>
            </w:r>
          </w:p>
          <w:p w14:paraId="11A51EAB" w14:textId="77777777" w:rsidR="00FD076D" w:rsidRDefault="00FD076D" w:rsidP="009A6942">
            <w:pPr>
              <w:suppressAutoHyphens/>
              <w:spacing w:line="276" w:lineRule="auto"/>
              <w:contextualSpacing/>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порядок оценки результатов решения задач профессиональной деятельности</w:t>
            </w:r>
            <w:r w:rsidRPr="009E0C82">
              <w:rPr>
                <w:rFonts w:ascii="Times New Roman" w:hAnsi="Times New Roman" w:cs="Times New Roman"/>
                <w:bCs/>
                <w:i/>
                <w:sz w:val="24"/>
                <w:szCs w:val="24"/>
              </w:rPr>
              <w:t xml:space="preserve"> </w:t>
            </w:r>
          </w:p>
          <w:p w14:paraId="2CAE50A6" w14:textId="77777777" w:rsidR="00AF14C2" w:rsidRDefault="00AF14C2" w:rsidP="009A6942">
            <w:pPr>
              <w:suppressAutoHyphens/>
              <w:spacing w:line="276" w:lineRule="auto"/>
              <w:contextualSpacing/>
              <w:rPr>
                <w:rFonts w:ascii="Times New Roman" w:hAnsi="Times New Roman" w:cs="Times New Roman"/>
                <w:bCs/>
                <w:i/>
                <w:sz w:val="24"/>
                <w:szCs w:val="24"/>
              </w:rPr>
            </w:pPr>
          </w:p>
          <w:p w14:paraId="06964464" w14:textId="7A7D1C29" w:rsidR="00FD076D" w:rsidRPr="009E0C82" w:rsidRDefault="00FD076D" w:rsidP="009A6942">
            <w:pPr>
              <w:suppressAutoHyphens/>
              <w:spacing w:line="276" w:lineRule="auto"/>
              <w:contextualSpacing/>
              <w:rPr>
                <w:rFonts w:ascii="Times New Roman" w:hAnsi="Times New Roman" w:cs="Times New Roman"/>
                <w:bCs/>
                <w:i/>
                <w:sz w:val="24"/>
                <w:szCs w:val="24"/>
              </w:rPr>
            </w:pPr>
            <w:r w:rsidRPr="009E0C82">
              <w:rPr>
                <w:rFonts w:ascii="Times New Roman" w:hAnsi="Times New Roman" w:cs="Times New Roman"/>
                <w:bCs/>
                <w:i/>
                <w:sz w:val="24"/>
                <w:szCs w:val="24"/>
              </w:rPr>
              <w:t xml:space="preserve">Умеет: </w:t>
            </w:r>
          </w:p>
          <w:p w14:paraId="4DCA61A1"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распознавать задачу и/или проблему в профессиональном и/или социальном контексте</w:t>
            </w:r>
          </w:p>
          <w:p w14:paraId="68104B42"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анализировать задачу и/или проблему и выделять её составные части;</w:t>
            </w:r>
          </w:p>
          <w:p w14:paraId="542400C9"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этапы решения задачи</w:t>
            </w:r>
          </w:p>
          <w:p w14:paraId="043F08BF"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выявлять и эффективно искать информацию, необходимую для решения задачи и/или проблемы</w:t>
            </w:r>
          </w:p>
          <w:p w14:paraId="013F462E"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составлять план действия;</w:t>
            </w:r>
          </w:p>
          <w:p w14:paraId="73740E6D" w14:textId="77777777" w:rsidR="00FD076D" w:rsidRPr="0006622D" w:rsidRDefault="00FD076D" w:rsidP="009A6942">
            <w:pPr>
              <w:spacing w:after="120"/>
              <w:jc w:val="both"/>
              <w:rPr>
                <w:rFonts w:ascii="Times New Roman" w:eastAsia="Times New Roman" w:hAnsi="Times New Roman" w:cs="Times New Roman"/>
                <w:iCs/>
                <w:sz w:val="24"/>
                <w:szCs w:val="24"/>
                <w:lang w:eastAsia="ru-RU"/>
              </w:rPr>
            </w:pPr>
            <w:r w:rsidRPr="00C9595F">
              <w:rPr>
                <w:rFonts w:ascii="Times New Roman" w:eastAsia="Times New Roman" w:hAnsi="Times New Roman" w:cs="Times New Roman"/>
                <w:iCs/>
                <w:sz w:val="24"/>
                <w:szCs w:val="24"/>
                <w:lang w:eastAsia="ru-RU"/>
              </w:rPr>
              <w:t>определять необходимые ресурсы;</w:t>
            </w:r>
          </w:p>
          <w:p w14:paraId="465A62E2"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владеть актуальными методами работы</w:t>
            </w:r>
            <w:r w:rsidRPr="0006622D">
              <w:rPr>
                <w:rFonts w:ascii="Times New Roman" w:eastAsia="Times New Roman" w:hAnsi="Times New Roman" w:cs="Times New Roman"/>
                <w:iCs/>
                <w:sz w:val="24"/>
                <w:szCs w:val="24"/>
                <w:lang w:eastAsia="ru-RU"/>
              </w:rPr>
              <w:t xml:space="preserve"> </w:t>
            </w:r>
            <w:r w:rsidRPr="009E0C82">
              <w:rPr>
                <w:rFonts w:ascii="Times New Roman" w:eastAsia="Times New Roman" w:hAnsi="Times New Roman" w:cs="Times New Roman"/>
                <w:iCs/>
                <w:sz w:val="24"/>
                <w:szCs w:val="24"/>
                <w:lang w:eastAsia="ru-RU"/>
              </w:rPr>
              <w:t>в профессиональной и смежных сферах;</w:t>
            </w:r>
          </w:p>
          <w:p w14:paraId="14906414"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реализовывать составленный план</w:t>
            </w:r>
          </w:p>
          <w:p w14:paraId="025BFCEE" w14:textId="77777777" w:rsidR="00FD076D" w:rsidRDefault="00FD076D" w:rsidP="009A6942">
            <w:pPr>
              <w:suppressAutoHyphens/>
              <w:spacing w:line="276" w:lineRule="auto"/>
              <w:contextualSpacing/>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результат и последствия своих действий (самостоятельно или с помощью наставника)</w:t>
            </w:r>
          </w:p>
          <w:p w14:paraId="1E02E9A4" w14:textId="77777777" w:rsidR="00FD076D" w:rsidRDefault="00FD076D" w:rsidP="009A6942">
            <w:pPr>
              <w:suppressAutoHyphens/>
              <w:spacing w:line="276" w:lineRule="auto"/>
              <w:contextualSpacing/>
              <w:rPr>
                <w:rFonts w:ascii="Times New Roman" w:eastAsia="Times New Roman" w:hAnsi="Times New Roman" w:cs="Times New Roman"/>
                <w:iCs/>
                <w:sz w:val="24"/>
                <w:szCs w:val="24"/>
                <w:lang w:eastAsia="ru-RU"/>
              </w:rPr>
            </w:pPr>
          </w:p>
          <w:p w14:paraId="70C9EE60" w14:textId="77777777" w:rsidR="00FD076D" w:rsidRDefault="00FD076D" w:rsidP="009A6942">
            <w:pPr>
              <w:suppressAutoHyphens/>
              <w:spacing w:line="276"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02</w:t>
            </w:r>
          </w:p>
          <w:p w14:paraId="0DCAD9C1" w14:textId="77777777" w:rsidR="00FD076D" w:rsidRDefault="00FD076D" w:rsidP="009A6942">
            <w:pPr>
              <w:suppressAutoHyphens/>
              <w:spacing w:line="276" w:lineRule="auto"/>
              <w:contextualSpacing/>
              <w:rPr>
                <w:rFonts w:ascii="Times New Roman" w:hAnsi="Times New Roman" w:cs="Times New Roman"/>
                <w:i/>
                <w:sz w:val="24"/>
                <w:szCs w:val="24"/>
              </w:rPr>
            </w:pPr>
            <w:r>
              <w:rPr>
                <w:rFonts w:ascii="Times New Roman" w:hAnsi="Times New Roman" w:cs="Times New Roman"/>
                <w:i/>
                <w:sz w:val="24"/>
                <w:szCs w:val="24"/>
              </w:rPr>
              <w:t>Знает</w:t>
            </w:r>
          </w:p>
          <w:p w14:paraId="26C27A98" w14:textId="77777777" w:rsidR="00FD076D" w:rsidRDefault="00FD076D" w:rsidP="009A6942">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приемы структурирования информации;</w:t>
            </w:r>
          </w:p>
          <w:p w14:paraId="0DE5EAD2" w14:textId="77777777" w:rsidR="00FD076D" w:rsidRDefault="00FD076D" w:rsidP="009A6942">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формат оформления результатов поиска информации, современные средства и устройства информатизации;</w:t>
            </w:r>
          </w:p>
          <w:p w14:paraId="486E2659" w14:textId="77777777" w:rsidR="00FD076D" w:rsidRDefault="00FD076D" w:rsidP="009A6942">
            <w:pPr>
              <w:suppressAutoHyphens/>
              <w:spacing w:line="276"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p w14:paraId="44C1F6AE" w14:textId="77777777" w:rsidR="00FD076D" w:rsidRDefault="00FD076D" w:rsidP="009A6942">
            <w:pPr>
              <w:suppressAutoHyphens/>
              <w:spacing w:line="276" w:lineRule="auto"/>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Умеет</w:t>
            </w:r>
          </w:p>
          <w:p w14:paraId="60213C96"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задачи для поиска информации;</w:t>
            </w:r>
          </w:p>
          <w:p w14:paraId="761E3C5A"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необходимые источники информации;</w:t>
            </w:r>
          </w:p>
          <w:p w14:paraId="00FE3E30"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планировать процесс поиска; </w:t>
            </w:r>
          </w:p>
          <w:p w14:paraId="34A463B9"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структурировать получаемую информацию;</w:t>
            </w:r>
          </w:p>
          <w:p w14:paraId="21927119"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наиболее значимое в перечне информации;</w:t>
            </w:r>
          </w:p>
          <w:p w14:paraId="0A09969A"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2CE34ADB"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010BC7BF" w14:textId="77777777" w:rsidR="00FD076D" w:rsidRDefault="00FD076D" w:rsidP="009A6942">
            <w:pPr>
              <w:suppressAutoHyphens/>
              <w:spacing w:line="276" w:lineRule="auto"/>
              <w:contextualSpacing/>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использовать различные цифровые средства для решения профессиональных задач</w:t>
            </w:r>
          </w:p>
          <w:p w14:paraId="3BFAAD69" w14:textId="77777777" w:rsidR="00FD076D" w:rsidRDefault="00FD076D" w:rsidP="009A6942">
            <w:pPr>
              <w:suppressAutoHyphens/>
              <w:spacing w:line="276" w:lineRule="auto"/>
              <w:contextualSpacing/>
              <w:rPr>
                <w:rFonts w:ascii="Times New Roman" w:eastAsia="Times New Roman" w:hAnsi="Times New Roman" w:cs="Times New Roman"/>
                <w:iCs/>
                <w:sz w:val="24"/>
                <w:szCs w:val="24"/>
                <w:lang w:eastAsia="ru-RU"/>
              </w:rPr>
            </w:pPr>
          </w:p>
          <w:p w14:paraId="1ADB6E20" w14:textId="77777777" w:rsidR="00FD076D" w:rsidRDefault="00FD076D" w:rsidP="009A6942">
            <w:pPr>
              <w:suppressAutoHyphens/>
              <w:spacing w:line="276"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p w14:paraId="6F1C8834" w14:textId="77777777" w:rsidR="00FD076D" w:rsidRPr="00E14992" w:rsidRDefault="00FD076D" w:rsidP="009A6942">
            <w:pPr>
              <w:suppressAutoHyphens/>
              <w:spacing w:line="276" w:lineRule="auto"/>
              <w:contextualSpacing/>
              <w:rPr>
                <w:rFonts w:ascii="Times New Roman" w:eastAsia="Times New Roman" w:hAnsi="Times New Roman" w:cs="Times New Roman"/>
                <w:i/>
                <w:sz w:val="24"/>
                <w:szCs w:val="24"/>
                <w:lang w:eastAsia="ru-RU"/>
              </w:rPr>
            </w:pPr>
            <w:r w:rsidRPr="00E14992">
              <w:rPr>
                <w:rFonts w:ascii="Times New Roman" w:eastAsia="Times New Roman" w:hAnsi="Times New Roman" w:cs="Times New Roman"/>
                <w:i/>
                <w:sz w:val="24"/>
                <w:szCs w:val="24"/>
                <w:lang w:eastAsia="ru-RU"/>
              </w:rPr>
              <w:t>Знает</w:t>
            </w:r>
          </w:p>
          <w:p w14:paraId="34A23724" w14:textId="0F8681DE"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современн</w:t>
            </w:r>
            <w:r w:rsidR="003B4BDB">
              <w:rPr>
                <w:rFonts w:ascii="Times New Roman" w:eastAsia="Times New Roman" w:hAnsi="Times New Roman" w:cs="Times New Roman"/>
                <w:iCs/>
                <w:sz w:val="24"/>
                <w:szCs w:val="24"/>
                <w:lang w:eastAsia="ru-RU"/>
              </w:rPr>
              <w:t>ую</w:t>
            </w:r>
            <w:r w:rsidRPr="009E0C82">
              <w:rPr>
                <w:rFonts w:ascii="Times New Roman" w:eastAsia="Times New Roman" w:hAnsi="Times New Roman" w:cs="Times New Roman"/>
                <w:iCs/>
                <w:sz w:val="24"/>
                <w:szCs w:val="24"/>
                <w:lang w:eastAsia="ru-RU"/>
              </w:rPr>
              <w:t xml:space="preserve"> научн</w:t>
            </w:r>
            <w:r w:rsidR="003B4BDB">
              <w:rPr>
                <w:rFonts w:ascii="Times New Roman" w:eastAsia="Times New Roman" w:hAnsi="Times New Roman" w:cs="Times New Roman"/>
                <w:iCs/>
                <w:sz w:val="24"/>
                <w:szCs w:val="24"/>
                <w:lang w:eastAsia="ru-RU"/>
              </w:rPr>
              <w:t>ую</w:t>
            </w:r>
            <w:r w:rsidRPr="009E0C82">
              <w:rPr>
                <w:rFonts w:ascii="Times New Roman" w:eastAsia="Times New Roman" w:hAnsi="Times New Roman" w:cs="Times New Roman"/>
                <w:iCs/>
                <w:sz w:val="24"/>
                <w:szCs w:val="24"/>
                <w:lang w:eastAsia="ru-RU"/>
              </w:rPr>
              <w:t xml:space="preserve"> и профессиональн</w:t>
            </w:r>
            <w:r w:rsidR="003B4BDB">
              <w:rPr>
                <w:rFonts w:ascii="Times New Roman" w:eastAsia="Times New Roman" w:hAnsi="Times New Roman" w:cs="Times New Roman"/>
                <w:iCs/>
                <w:sz w:val="24"/>
                <w:szCs w:val="24"/>
                <w:lang w:eastAsia="ru-RU"/>
              </w:rPr>
              <w:t>ую</w:t>
            </w:r>
            <w:r w:rsidRPr="009E0C82">
              <w:rPr>
                <w:rFonts w:ascii="Times New Roman" w:eastAsia="Times New Roman" w:hAnsi="Times New Roman" w:cs="Times New Roman"/>
                <w:iCs/>
                <w:sz w:val="24"/>
                <w:szCs w:val="24"/>
                <w:lang w:eastAsia="ru-RU"/>
              </w:rPr>
              <w:t xml:space="preserve"> терминологи</w:t>
            </w:r>
            <w:r w:rsidR="003B4BDB">
              <w:rPr>
                <w:rFonts w:ascii="Times New Roman" w:eastAsia="Times New Roman" w:hAnsi="Times New Roman" w:cs="Times New Roman"/>
                <w:iCs/>
                <w:sz w:val="24"/>
                <w:szCs w:val="24"/>
                <w:lang w:eastAsia="ru-RU"/>
              </w:rPr>
              <w:t>ю</w:t>
            </w:r>
            <w:r w:rsidRPr="009E0C82">
              <w:rPr>
                <w:rFonts w:ascii="Times New Roman" w:eastAsia="Times New Roman" w:hAnsi="Times New Roman" w:cs="Times New Roman"/>
                <w:iCs/>
                <w:sz w:val="24"/>
                <w:szCs w:val="24"/>
                <w:lang w:eastAsia="ru-RU"/>
              </w:rPr>
              <w:t>;</w:t>
            </w:r>
          </w:p>
          <w:p w14:paraId="4E2A2A7B" w14:textId="77777777" w:rsidR="00FD076D" w:rsidRDefault="00FD076D" w:rsidP="009A6942">
            <w:pPr>
              <w:suppressAutoHyphens/>
              <w:spacing w:line="276" w:lineRule="auto"/>
              <w:contextualSpacing/>
              <w:rPr>
                <w:rFonts w:ascii="Times New Roman" w:eastAsia="Times New Roman" w:hAnsi="Times New Roman" w:cs="Times New Roman"/>
                <w:i/>
                <w:sz w:val="24"/>
                <w:szCs w:val="24"/>
                <w:lang w:eastAsia="ru-RU"/>
              </w:rPr>
            </w:pPr>
            <w:r w:rsidRPr="00E14992">
              <w:rPr>
                <w:rFonts w:ascii="Times New Roman" w:eastAsia="Times New Roman" w:hAnsi="Times New Roman" w:cs="Times New Roman"/>
                <w:i/>
                <w:sz w:val="24"/>
                <w:szCs w:val="24"/>
                <w:lang w:eastAsia="ru-RU"/>
              </w:rPr>
              <w:t>Умеет</w:t>
            </w:r>
          </w:p>
          <w:p w14:paraId="42AC98AF" w14:textId="29E12F72" w:rsidR="00FD076D"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применять современную научную профессиональную терминологию;</w:t>
            </w:r>
          </w:p>
          <w:p w14:paraId="3EE5F9F0" w14:textId="17B237A5" w:rsidR="00FD076D" w:rsidRDefault="00FD076D" w:rsidP="009A6942">
            <w:pPr>
              <w:spacing w:after="120"/>
              <w:jc w:val="both"/>
              <w:rPr>
                <w:rFonts w:ascii="Times New Roman" w:eastAsia="Times New Roman" w:hAnsi="Times New Roman" w:cs="Times New Roman"/>
                <w:iCs/>
                <w:sz w:val="24"/>
                <w:szCs w:val="24"/>
                <w:lang w:eastAsia="ru-RU"/>
              </w:rPr>
            </w:pPr>
          </w:p>
          <w:p w14:paraId="2B0D650C" w14:textId="30847B18" w:rsidR="00FD076D" w:rsidRDefault="00FD076D" w:rsidP="009A6942">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14:paraId="6573271A" w14:textId="08F32B70" w:rsidR="00FD076D" w:rsidRDefault="00FD076D" w:rsidP="009A6942">
            <w:pPr>
              <w:spacing w:after="12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Знает</w:t>
            </w:r>
          </w:p>
          <w:p w14:paraId="75FFC165" w14:textId="77777777" w:rsidR="00FD076D" w:rsidRPr="009E0C82" w:rsidRDefault="00FD076D" w:rsidP="00FD076D">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психологические основы деятельности коллектива, психологические особенности личности;</w:t>
            </w:r>
          </w:p>
          <w:p w14:paraId="14C50B73" w14:textId="4CD7C4BE" w:rsidR="00FD076D" w:rsidRDefault="00FD076D" w:rsidP="009A6942">
            <w:pPr>
              <w:spacing w:after="12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Умеет</w:t>
            </w:r>
          </w:p>
          <w:p w14:paraId="0CA383A5" w14:textId="66D9D018" w:rsidR="001F3ED2" w:rsidRPr="001F3ED2" w:rsidRDefault="001F3ED2" w:rsidP="001F3ED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взаимодействовать с коллегами, руководством, клиентами в ходе профессиональной деятельности</w:t>
            </w:r>
          </w:p>
          <w:p w14:paraId="726A4FE8" w14:textId="77777777" w:rsidR="00FD076D" w:rsidRDefault="00FD076D" w:rsidP="009A6942">
            <w:pPr>
              <w:spacing w:after="120"/>
              <w:jc w:val="both"/>
              <w:rPr>
                <w:rFonts w:ascii="Times New Roman" w:hAnsi="Times New Roman" w:cs="Times New Roman"/>
                <w:iCs/>
                <w:sz w:val="24"/>
                <w:szCs w:val="24"/>
              </w:rPr>
            </w:pPr>
          </w:p>
          <w:p w14:paraId="73886B6B" w14:textId="77777777" w:rsidR="00FD076D" w:rsidRDefault="00FD076D" w:rsidP="009A6942">
            <w:pPr>
              <w:spacing w:after="120"/>
              <w:jc w:val="both"/>
              <w:rPr>
                <w:rFonts w:ascii="Times New Roman" w:hAnsi="Times New Roman" w:cs="Times New Roman"/>
                <w:iCs/>
                <w:sz w:val="24"/>
                <w:szCs w:val="24"/>
              </w:rPr>
            </w:pPr>
            <w:r>
              <w:rPr>
                <w:rFonts w:ascii="Times New Roman" w:hAnsi="Times New Roman" w:cs="Times New Roman"/>
                <w:iCs/>
                <w:sz w:val="24"/>
                <w:szCs w:val="24"/>
              </w:rPr>
              <w:t>ОК 05</w:t>
            </w:r>
          </w:p>
          <w:p w14:paraId="538DD6B0" w14:textId="77777777" w:rsidR="00FD076D" w:rsidRDefault="00FD076D" w:rsidP="009A6942">
            <w:pPr>
              <w:spacing w:after="120"/>
              <w:jc w:val="both"/>
              <w:rPr>
                <w:rFonts w:ascii="Times New Roman" w:hAnsi="Times New Roman" w:cs="Times New Roman"/>
                <w:i/>
                <w:sz w:val="24"/>
                <w:szCs w:val="24"/>
              </w:rPr>
            </w:pPr>
            <w:r>
              <w:rPr>
                <w:rFonts w:ascii="Times New Roman" w:hAnsi="Times New Roman" w:cs="Times New Roman"/>
                <w:i/>
                <w:sz w:val="24"/>
                <w:szCs w:val="24"/>
              </w:rPr>
              <w:t>Знает</w:t>
            </w:r>
          </w:p>
          <w:p w14:paraId="037210A8"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особенности социального и культурного контекста; </w:t>
            </w:r>
          </w:p>
          <w:p w14:paraId="49F5B407" w14:textId="77777777" w:rsidR="00FD076D" w:rsidRPr="00ED09F0"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оформления документов и построения устных сообщений</w:t>
            </w:r>
          </w:p>
          <w:p w14:paraId="720856D1" w14:textId="77777777" w:rsidR="00FD076D" w:rsidRDefault="00FD076D" w:rsidP="009A6942">
            <w:pPr>
              <w:spacing w:after="120"/>
              <w:jc w:val="both"/>
              <w:rPr>
                <w:rFonts w:ascii="Times New Roman" w:hAnsi="Times New Roman" w:cs="Times New Roman"/>
                <w:i/>
                <w:sz w:val="24"/>
                <w:szCs w:val="24"/>
              </w:rPr>
            </w:pPr>
            <w:r>
              <w:rPr>
                <w:rFonts w:ascii="Times New Roman" w:hAnsi="Times New Roman" w:cs="Times New Roman"/>
                <w:i/>
                <w:sz w:val="24"/>
                <w:szCs w:val="24"/>
              </w:rPr>
              <w:t>Умеет</w:t>
            </w:r>
          </w:p>
          <w:p w14:paraId="44F78DCE" w14:textId="77777777" w:rsidR="00FD076D" w:rsidRPr="009E0C82"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грамотно излагать свои мысли </w:t>
            </w:r>
          </w:p>
          <w:p w14:paraId="6807F7AB" w14:textId="423F44F1" w:rsidR="00FD076D" w:rsidRDefault="00FD076D" w:rsidP="009A6942">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p w14:paraId="10449AC2" w14:textId="32F1C9B6" w:rsidR="006870E1" w:rsidRDefault="006870E1" w:rsidP="009A6942">
            <w:pPr>
              <w:spacing w:after="120"/>
              <w:jc w:val="both"/>
              <w:rPr>
                <w:rFonts w:ascii="Times New Roman" w:eastAsia="Times New Roman" w:hAnsi="Times New Roman" w:cs="Times New Roman"/>
                <w:iCs/>
                <w:sz w:val="24"/>
                <w:szCs w:val="24"/>
                <w:lang w:eastAsia="ru-RU"/>
              </w:rPr>
            </w:pPr>
          </w:p>
          <w:p w14:paraId="00D41EAB" w14:textId="64A9278A" w:rsidR="006870E1" w:rsidRDefault="006870E1" w:rsidP="009A6942">
            <w:pPr>
              <w:spacing w:after="120"/>
              <w:jc w:val="both"/>
              <w:rPr>
                <w:rFonts w:ascii="Times New Roman" w:eastAsia="Times New Roman" w:hAnsi="Times New Roman" w:cs="Times New Roman"/>
                <w:iCs/>
                <w:sz w:val="24"/>
                <w:szCs w:val="24"/>
                <w:lang w:eastAsia="ru-RU"/>
              </w:rPr>
            </w:pPr>
          </w:p>
          <w:p w14:paraId="42E2538D" w14:textId="66EF6A04" w:rsidR="00E826E8" w:rsidRDefault="00E826E8" w:rsidP="007E1A79">
            <w:pPr>
              <w:spacing w:after="120"/>
              <w:jc w:val="both"/>
              <w:rPr>
                <w:rFonts w:ascii="Times New Roman" w:eastAsia="Times New Roman" w:hAnsi="Times New Roman" w:cs="Times New Roman"/>
                <w:iCs/>
                <w:sz w:val="24"/>
                <w:szCs w:val="24"/>
                <w:lang w:eastAsia="ru-RU"/>
              </w:rPr>
            </w:pPr>
          </w:p>
          <w:p w14:paraId="6371BD78" w14:textId="77777777" w:rsidR="00E826E8" w:rsidRDefault="00E826E8" w:rsidP="00E826E8">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09</w:t>
            </w:r>
          </w:p>
          <w:p w14:paraId="1D7EA16D" w14:textId="77777777" w:rsidR="00E826E8" w:rsidRDefault="00E826E8" w:rsidP="00E826E8">
            <w:pPr>
              <w:spacing w:after="120"/>
              <w:jc w:val="both"/>
              <w:rPr>
                <w:rFonts w:ascii="Times New Roman" w:eastAsia="Times New Roman" w:hAnsi="Times New Roman" w:cs="Times New Roman"/>
                <w:i/>
                <w:iCs/>
                <w:sz w:val="24"/>
                <w:szCs w:val="24"/>
                <w:lang w:eastAsia="ru-RU"/>
              </w:rPr>
            </w:pPr>
            <w:r w:rsidRPr="00CA1B78">
              <w:rPr>
                <w:rFonts w:ascii="Times New Roman" w:eastAsia="Times New Roman" w:hAnsi="Times New Roman" w:cs="Times New Roman"/>
                <w:i/>
                <w:iCs/>
                <w:sz w:val="24"/>
                <w:szCs w:val="24"/>
                <w:lang w:eastAsia="ru-RU"/>
              </w:rPr>
              <w:t>Знает</w:t>
            </w:r>
          </w:p>
          <w:p w14:paraId="1E039D9A" w14:textId="77777777" w:rsidR="00E826E8" w:rsidRPr="009E0C82" w:rsidRDefault="00E826E8" w:rsidP="00E826E8">
            <w:pPr>
              <w:spacing w:after="120"/>
              <w:rPr>
                <w:rFonts w:ascii="Times New Roman" w:hAnsi="Times New Roman" w:cs="Times New Roman"/>
                <w:bCs/>
                <w:sz w:val="24"/>
                <w:szCs w:val="24"/>
              </w:rPr>
            </w:pPr>
            <w:r w:rsidRPr="009E0C82">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0BC1EFF8" w14:textId="77777777" w:rsidR="00E826E8" w:rsidRPr="009E0C82" w:rsidRDefault="00E826E8" w:rsidP="00E826E8">
            <w:pPr>
              <w:spacing w:after="120"/>
              <w:rPr>
                <w:rFonts w:ascii="Times New Roman" w:hAnsi="Times New Roman" w:cs="Times New Roman"/>
                <w:bCs/>
                <w:sz w:val="24"/>
                <w:szCs w:val="24"/>
              </w:rPr>
            </w:pPr>
            <w:r w:rsidRPr="009E0C82">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2A1FBA76" w14:textId="77777777" w:rsidR="00E826E8" w:rsidRPr="00CA1B78" w:rsidRDefault="00E826E8" w:rsidP="00E826E8">
            <w:pPr>
              <w:spacing w:after="120"/>
              <w:jc w:val="both"/>
              <w:rPr>
                <w:rFonts w:ascii="Times New Roman" w:eastAsia="Times New Roman" w:hAnsi="Times New Roman" w:cs="Times New Roman"/>
                <w:i/>
                <w:iCs/>
                <w:sz w:val="24"/>
                <w:szCs w:val="24"/>
                <w:lang w:eastAsia="ru-RU"/>
              </w:rPr>
            </w:pPr>
            <w:r w:rsidRPr="009E0C82">
              <w:rPr>
                <w:rFonts w:ascii="Times New Roman" w:hAnsi="Times New Roman" w:cs="Times New Roman"/>
                <w:bCs/>
                <w:sz w:val="24"/>
                <w:szCs w:val="24"/>
              </w:rPr>
              <w:t>правила чтения текстов профессиональной направленности</w:t>
            </w:r>
          </w:p>
          <w:p w14:paraId="1E4111A4" w14:textId="77777777" w:rsidR="00E826E8" w:rsidRDefault="00E826E8" w:rsidP="00E826E8">
            <w:pPr>
              <w:spacing w:after="120"/>
              <w:jc w:val="both"/>
              <w:rPr>
                <w:rFonts w:ascii="Times New Roman" w:eastAsia="Times New Roman" w:hAnsi="Times New Roman" w:cs="Times New Roman"/>
                <w:i/>
                <w:iCs/>
                <w:sz w:val="24"/>
                <w:szCs w:val="24"/>
                <w:lang w:eastAsia="ru-RU"/>
              </w:rPr>
            </w:pPr>
            <w:r w:rsidRPr="00CA1B78">
              <w:rPr>
                <w:rFonts w:ascii="Times New Roman" w:eastAsia="Times New Roman" w:hAnsi="Times New Roman" w:cs="Times New Roman"/>
                <w:i/>
                <w:iCs/>
                <w:sz w:val="24"/>
                <w:szCs w:val="24"/>
                <w:lang w:eastAsia="ru-RU"/>
              </w:rPr>
              <w:t>Умеет</w:t>
            </w:r>
          </w:p>
          <w:p w14:paraId="414E9313" w14:textId="77777777" w:rsidR="00E826E8" w:rsidRPr="009E0C82" w:rsidRDefault="00E826E8" w:rsidP="00E826E8">
            <w:pPr>
              <w:spacing w:after="120"/>
              <w:rPr>
                <w:rFonts w:ascii="Times New Roman" w:hAnsi="Times New Roman" w:cs="Times New Roman"/>
                <w:bCs/>
                <w:sz w:val="24"/>
                <w:szCs w:val="24"/>
              </w:rPr>
            </w:pPr>
            <w:r w:rsidRPr="009E0C82">
              <w:rPr>
                <w:rFonts w:ascii="Times New Roman" w:hAnsi="Times New Roman" w:cs="Times New Roman"/>
                <w:bCs/>
                <w:sz w:val="24"/>
                <w:szCs w:val="24"/>
              </w:rPr>
              <w:t>участвовать в диалогах на знакомые общие и профессиональные темы</w:t>
            </w:r>
          </w:p>
          <w:p w14:paraId="7E6D1937" w14:textId="77777777" w:rsidR="00E826E8" w:rsidRPr="009E0C82" w:rsidRDefault="00E826E8" w:rsidP="00E826E8">
            <w:pPr>
              <w:spacing w:after="120"/>
              <w:rPr>
                <w:rFonts w:ascii="Times New Roman" w:hAnsi="Times New Roman" w:cs="Times New Roman"/>
                <w:bCs/>
                <w:sz w:val="24"/>
                <w:szCs w:val="24"/>
              </w:rPr>
            </w:pPr>
            <w:r w:rsidRPr="009E0C82">
              <w:rPr>
                <w:rFonts w:ascii="Times New Roman" w:hAnsi="Times New Roman" w:cs="Times New Roman"/>
                <w:bCs/>
                <w:sz w:val="24"/>
                <w:szCs w:val="24"/>
              </w:rPr>
              <w:t>кратко обосновывать и объяснять свои действия (текущие и планируемые)</w:t>
            </w:r>
          </w:p>
          <w:p w14:paraId="3A6D409A" w14:textId="58EECCD5" w:rsidR="00E826E8" w:rsidRDefault="00E826E8" w:rsidP="00E826E8">
            <w:pPr>
              <w:spacing w:after="120"/>
              <w:jc w:val="both"/>
              <w:rPr>
                <w:rFonts w:ascii="Times New Roman" w:hAnsi="Times New Roman" w:cs="Times New Roman"/>
                <w:bCs/>
                <w:sz w:val="24"/>
                <w:szCs w:val="24"/>
              </w:rPr>
            </w:pPr>
            <w:r w:rsidRPr="009E0C82">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p w14:paraId="5C34DBBF" w14:textId="72DF1C74" w:rsidR="007B50A6" w:rsidRDefault="007B50A6" w:rsidP="00E826E8">
            <w:pPr>
              <w:spacing w:after="120"/>
              <w:jc w:val="both"/>
              <w:rPr>
                <w:rFonts w:ascii="Times New Roman" w:hAnsi="Times New Roman" w:cs="Times New Roman"/>
                <w:bCs/>
                <w:sz w:val="24"/>
                <w:szCs w:val="24"/>
              </w:rPr>
            </w:pPr>
          </w:p>
          <w:p w14:paraId="745387D2" w14:textId="62A772B1" w:rsidR="007B50A6" w:rsidRDefault="007B50A6" w:rsidP="00E826E8">
            <w:pPr>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ПК 1.4 </w:t>
            </w:r>
          </w:p>
          <w:p w14:paraId="4CE7C917" w14:textId="2EEFD9B3" w:rsidR="007B50A6" w:rsidRPr="007509B0" w:rsidRDefault="007B50A6" w:rsidP="00E826E8">
            <w:pPr>
              <w:spacing w:after="120"/>
              <w:jc w:val="both"/>
              <w:rPr>
                <w:rFonts w:ascii="Times New Roman" w:hAnsi="Times New Roman" w:cs="Times New Roman"/>
                <w:bCs/>
                <w:i/>
                <w:iCs/>
                <w:sz w:val="24"/>
                <w:szCs w:val="24"/>
              </w:rPr>
            </w:pPr>
            <w:r w:rsidRPr="007509B0">
              <w:rPr>
                <w:rFonts w:ascii="Times New Roman" w:hAnsi="Times New Roman" w:cs="Times New Roman"/>
                <w:bCs/>
                <w:i/>
                <w:iCs/>
                <w:sz w:val="24"/>
                <w:szCs w:val="24"/>
              </w:rPr>
              <w:t>Знает</w:t>
            </w:r>
          </w:p>
          <w:p w14:paraId="3FDA40DE" w14:textId="18E943B4" w:rsidR="004E243D" w:rsidRDefault="004E243D" w:rsidP="00E826E8">
            <w:pPr>
              <w:spacing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нормы профессиональной библиотечной этики и корпоративной культуры;</w:t>
            </w:r>
          </w:p>
          <w:p w14:paraId="47D71B2B" w14:textId="5C21861B" w:rsidR="004E243D" w:rsidRDefault="004E243D" w:rsidP="00E826E8">
            <w:pPr>
              <w:spacing w:after="120"/>
              <w:jc w:val="both"/>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w:t>
            </w:r>
            <w:r>
              <w:rPr>
                <w:rFonts w:ascii="Times New Roman" w:eastAsia="Times New Roman" w:hAnsi="Times New Roman" w:cs="Times New Roman"/>
                <w:color w:val="000000"/>
                <w:sz w:val="24"/>
                <w:szCs w:val="24"/>
                <w:lang w:eastAsia="ru-RU"/>
              </w:rPr>
              <w:t>ы</w:t>
            </w:r>
            <w:r w:rsidRPr="0037290E">
              <w:rPr>
                <w:rFonts w:ascii="Times New Roman" w:eastAsia="Times New Roman" w:hAnsi="Times New Roman" w:cs="Times New Roman"/>
                <w:color w:val="000000"/>
                <w:sz w:val="24"/>
                <w:szCs w:val="24"/>
                <w:lang w:eastAsia="ru-RU"/>
              </w:rPr>
              <w:t xml:space="preserve"> библиотековедения, </w:t>
            </w:r>
            <w:proofErr w:type="spellStart"/>
            <w:r w:rsidRPr="0037290E">
              <w:rPr>
                <w:rFonts w:ascii="Times New Roman" w:eastAsia="Times New Roman" w:hAnsi="Times New Roman" w:cs="Times New Roman"/>
                <w:color w:val="000000"/>
                <w:sz w:val="24"/>
                <w:szCs w:val="24"/>
                <w:lang w:eastAsia="ru-RU"/>
              </w:rPr>
              <w:t>библиографоведения</w:t>
            </w:r>
            <w:proofErr w:type="spellEnd"/>
            <w:r w:rsidRPr="0037290E">
              <w:rPr>
                <w:rFonts w:ascii="Times New Roman" w:eastAsia="Times New Roman" w:hAnsi="Times New Roman" w:cs="Times New Roman"/>
                <w:color w:val="000000"/>
                <w:sz w:val="24"/>
                <w:szCs w:val="24"/>
                <w:lang w:eastAsia="ru-RU"/>
              </w:rPr>
              <w:t>,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p w14:paraId="0D22A376" w14:textId="69C91DEF" w:rsidR="007509B0" w:rsidRDefault="007509B0" w:rsidP="00E826E8">
            <w:pPr>
              <w:spacing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Умеет</w:t>
            </w:r>
          </w:p>
          <w:p w14:paraId="638E5B00" w14:textId="03EE4F02" w:rsidR="007509B0" w:rsidRDefault="007509B0" w:rsidP="00E826E8">
            <w:pPr>
              <w:spacing w:after="120"/>
              <w:jc w:val="both"/>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выполнять информационные запросы различных категорий </w:t>
            </w:r>
            <w:r w:rsidRPr="0037290E">
              <w:rPr>
                <w:rFonts w:ascii="Times New Roman" w:eastAsia="Times New Roman" w:hAnsi="Times New Roman" w:cs="Times New Roman"/>
                <w:color w:val="000000"/>
                <w:sz w:val="24"/>
                <w:szCs w:val="24"/>
                <w:lang w:eastAsia="ru-RU"/>
              </w:rPr>
              <w:lastRenderedPageBreak/>
              <w:t>пользователей на основе собственных и сетевых ресурсов библиотеки</w:t>
            </w:r>
            <w:r>
              <w:rPr>
                <w:rFonts w:ascii="Times New Roman" w:eastAsia="Times New Roman" w:hAnsi="Times New Roman" w:cs="Times New Roman"/>
                <w:color w:val="000000"/>
                <w:sz w:val="24"/>
                <w:szCs w:val="24"/>
                <w:lang w:eastAsia="ru-RU"/>
              </w:rPr>
              <w:t>;</w:t>
            </w:r>
          </w:p>
          <w:p w14:paraId="6859AC28" w14:textId="75D76DE6" w:rsidR="007509B0" w:rsidRDefault="007509B0" w:rsidP="00E826E8">
            <w:pPr>
              <w:spacing w:after="120"/>
              <w:jc w:val="both"/>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анализировать и применять на практике различные виды и типы информационных и библиографических изданий /ресурсов</w:t>
            </w:r>
            <w:r>
              <w:rPr>
                <w:rFonts w:ascii="Times New Roman" w:eastAsia="Times New Roman" w:hAnsi="Times New Roman" w:cs="Times New Roman"/>
                <w:color w:val="000000"/>
                <w:sz w:val="24"/>
                <w:szCs w:val="24"/>
                <w:lang w:eastAsia="ru-RU"/>
              </w:rPr>
              <w:t>;</w:t>
            </w:r>
          </w:p>
          <w:p w14:paraId="649FF721" w14:textId="2AB337B8" w:rsidR="007509B0" w:rsidRDefault="007509B0" w:rsidP="00E826E8">
            <w:pPr>
              <w:spacing w:after="120"/>
              <w:jc w:val="both"/>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выявлять и изучать информационно-библиографические потребности пользователей</w:t>
            </w:r>
            <w:r>
              <w:rPr>
                <w:rFonts w:ascii="Times New Roman" w:eastAsia="Times New Roman" w:hAnsi="Times New Roman" w:cs="Times New Roman"/>
                <w:color w:val="000000"/>
                <w:sz w:val="24"/>
                <w:szCs w:val="24"/>
                <w:lang w:eastAsia="ru-RU"/>
              </w:rPr>
              <w:t>;</w:t>
            </w:r>
          </w:p>
          <w:p w14:paraId="386D57A6" w14:textId="6A1D0ACA" w:rsidR="007509B0" w:rsidRDefault="007509B0" w:rsidP="00E826E8">
            <w:pPr>
              <w:spacing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справочно-библиографическое обслуживание;</w:t>
            </w:r>
          </w:p>
          <w:p w14:paraId="7733D4B3" w14:textId="0B978417" w:rsidR="007509B0" w:rsidRDefault="007509B0" w:rsidP="00E826E8">
            <w:pPr>
              <w:spacing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раз</w:t>
            </w:r>
            <w:r w:rsidR="001B0C1D">
              <w:rPr>
                <w:rFonts w:ascii="Times New Roman" w:eastAsia="Times New Roman" w:hAnsi="Times New Roman" w:cs="Times New Roman"/>
                <w:color w:val="000000"/>
                <w:sz w:val="24"/>
                <w:szCs w:val="24"/>
                <w:lang w:eastAsia="ru-RU"/>
              </w:rPr>
              <w:t>ли</w:t>
            </w:r>
            <w:r w:rsidR="002465C9">
              <w:rPr>
                <w:rFonts w:ascii="Times New Roman" w:eastAsia="Times New Roman" w:hAnsi="Times New Roman" w:cs="Times New Roman"/>
                <w:color w:val="000000"/>
                <w:sz w:val="24"/>
                <w:szCs w:val="24"/>
                <w:lang w:eastAsia="ru-RU"/>
              </w:rPr>
              <w:t>ч</w:t>
            </w:r>
            <w:r>
              <w:rPr>
                <w:rFonts w:ascii="Times New Roman" w:eastAsia="Times New Roman" w:hAnsi="Times New Roman" w:cs="Times New Roman"/>
                <w:color w:val="000000"/>
                <w:sz w:val="24"/>
                <w:szCs w:val="24"/>
                <w:lang w:eastAsia="ru-RU"/>
              </w:rPr>
              <w:t>ные формы</w:t>
            </w:r>
            <w:r w:rsidR="001B0C1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библиографического информирования</w:t>
            </w:r>
            <w:r w:rsidR="00322F38">
              <w:rPr>
                <w:rFonts w:ascii="Times New Roman" w:eastAsia="Times New Roman" w:hAnsi="Times New Roman" w:cs="Times New Roman"/>
                <w:color w:val="000000"/>
                <w:sz w:val="24"/>
                <w:szCs w:val="24"/>
                <w:lang w:eastAsia="ru-RU"/>
              </w:rPr>
              <w:t>;</w:t>
            </w:r>
          </w:p>
          <w:p w14:paraId="08921DF6" w14:textId="71579E40" w:rsidR="00FD076D" w:rsidRPr="00ED09F0" w:rsidRDefault="00322F38" w:rsidP="006F2FDA">
            <w:pPr>
              <w:spacing w:after="120"/>
              <w:jc w:val="both"/>
              <w:rPr>
                <w:rFonts w:ascii="Times New Roman" w:hAnsi="Times New Roman" w:cs="Times New Roman"/>
                <w:i/>
                <w:sz w:val="24"/>
                <w:szCs w:val="24"/>
              </w:rPr>
            </w:pPr>
            <w:r w:rsidRPr="0037290E">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цифровые технологии и технические средства во всех технологических процессах информационно-библиографического обслуживания</w:t>
            </w:r>
          </w:p>
        </w:tc>
        <w:tc>
          <w:tcPr>
            <w:tcW w:w="1787" w:type="pct"/>
          </w:tcPr>
          <w:p w14:paraId="09D25363" w14:textId="77777777" w:rsidR="00AF14C2" w:rsidRDefault="00AF14C2" w:rsidP="009A6942">
            <w:pPr>
              <w:suppressAutoHyphens/>
              <w:spacing w:line="276" w:lineRule="auto"/>
              <w:contextualSpacing/>
              <w:rPr>
                <w:rFonts w:ascii="Times New Roman" w:hAnsi="Times New Roman" w:cs="Times New Roman"/>
                <w:bCs/>
                <w:sz w:val="24"/>
                <w:szCs w:val="24"/>
              </w:rPr>
            </w:pPr>
          </w:p>
          <w:p w14:paraId="17708575" w14:textId="7B912200" w:rsidR="00FD076D" w:rsidRPr="00C9595F" w:rsidRDefault="00FD076D" w:rsidP="009A6942">
            <w:pPr>
              <w:suppressAutoHyphens/>
              <w:spacing w:line="276" w:lineRule="auto"/>
              <w:contextualSpacing/>
              <w:rPr>
                <w:rFonts w:ascii="Times New Roman" w:hAnsi="Times New Roman" w:cs="Times New Roman"/>
                <w:bCs/>
                <w:sz w:val="24"/>
                <w:szCs w:val="24"/>
              </w:rPr>
            </w:pPr>
            <w:r w:rsidRPr="00C9595F">
              <w:rPr>
                <w:rFonts w:ascii="Times New Roman" w:hAnsi="Times New Roman" w:cs="Times New Roman"/>
                <w:bCs/>
                <w:sz w:val="24"/>
                <w:szCs w:val="24"/>
              </w:rPr>
              <w:t xml:space="preserve">распознает и анализирует профессиональные задачи; </w:t>
            </w:r>
            <w:r w:rsidRPr="00C9595F">
              <w:rPr>
                <w:rFonts w:ascii="Times New Roman" w:hAnsi="Times New Roman" w:cs="Times New Roman"/>
                <w:bCs/>
                <w:sz w:val="24"/>
                <w:szCs w:val="24"/>
              </w:rPr>
              <w:t>определяет алгоритм, этапы их решения;</w:t>
            </w:r>
          </w:p>
          <w:p w14:paraId="52BCA6AE" w14:textId="77777777" w:rsidR="00FD076D" w:rsidRPr="00C9595F" w:rsidRDefault="00FD076D" w:rsidP="009A6942">
            <w:pPr>
              <w:suppressAutoHyphens/>
              <w:spacing w:line="276" w:lineRule="auto"/>
              <w:contextualSpacing/>
              <w:rPr>
                <w:rFonts w:ascii="Times New Roman" w:hAnsi="Times New Roman" w:cs="Times New Roman"/>
                <w:bCs/>
                <w:sz w:val="24"/>
                <w:szCs w:val="24"/>
              </w:rPr>
            </w:pPr>
            <w:r w:rsidRPr="00C9595F">
              <w:rPr>
                <w:rFonts w:ascii="Times New Roman" w:hAnsi="Times New Roman" w:cs="Times New Roman"/>
                <w:bCs/>
                <w:sz w:val="24"/>
                <w:szCs w:val="24"/>
              </w:rPr>
              <w:t>самостоятельно выявляет и ищет информацию, необходимую для решения задачи и/или проблемы;</w:t>
            </w:r>
          </w:p>
          <w:p w14:paraId="2A533E80" w14:textId="77777777" w:rsidR="00FD076D" w:rsidRPr="00C9595F" w:rsidRDefault="00FD076D" w:rsidP="009A6942">
            <w:pPr>
              <w:suppressAutoHyphens/>
              <w:spacing w:line="276" w:lineRule="auto"/>
              <w:contextualSpacing/>
              <w:rPr>
                <w:rFonts w:ascii="Times New Roman" w:hAnsi="Times New Roman" w:cs="Times New Roman"/>
                <w:bCs/>
                <w:sz w:val="24"/>
                <w:szCs w:val="24"/>
              </w:rPr>
            </w:pPr>
            <w:r w:rsidRPr="00C9595F">
              <w:rPr>
                <w:rFonts w:ascii="Times New Roman" w:hAnsi="Times New Roman" w:cs="Times New Roman"/>
                <w:bCs/>
                <w:sz w:val="24"/>
                <w:szCs w:val="24"/>
              </w:rPr>
              <w:t>составляет план действий</w:t>
            </w:r>
          </w:p>
          <w:p w14:paraId="56916D72" w14:textId="3FE00AE8" w:rsidR="00FD076D" w:rsidRPr="00C9595F" w:rsidRDefault="00FD076D" w:rsidP="009A6942">
            <w:pPr>
              <w:suppressAutoHyphens/>
              <w:spacing w:line="276" w:lineRule="auto"/>
              <w:contextualSpacing/>
              <w:rPr>
                <w:rFonts w:ascii="Times New Roman" w:hAnsi="Times New Roman" w:cs="Times New Roman"/>
                <w:bCs/>
                <w:sz w:val="24"/>
                <w:szCs w:val="24"/>
              </w:rPr>
            </w:pPr>
            <w:r w:rsidRPr="00C9595F">
              <w:rPr>
                <w:rFonts w:ascii="Times New Roman" w:hAnsi="Times New Roman" w:cs="Times New Roman"/>
                <w:bCs/>
                <w:sz w:val="24"/>
                <w:szCs w:val="24"/>
              </w:rPr>
              <w:t xml:space="preserve">выбирает и использует </w:t>
            </w:r>
            <w:r w:rsidR="00F33F32" w:rsidRPr="00C9595F">
              <w:rPr>
                <w:rFonts w:ascii="Times New Roman" w:hAnsi="Times New Roman" w:cs="Times New Roman"/>
                <w:bCs/>
                <w:sz w:val="24"/>
                <w:szCs w:val="24"/>
              </w:rPr>
              <w:t xml:space="preserve">соответствующие </w:t>
            </w:r>
            <w:r w:rsidRPr="00C9595F">
              <w:rPr>
                <w:rFonts w:ascii="Times New Roman" w:hAnsi="Times New Roman" w:cs="Times New Roman"/>
                <w:bCs/>
                <w:sz w:val="24"/>
                <w:szCs w:val="24"/>
              </w:rPr>
              <w:t xml:space="preserve">методы для </w:t>
            </w:r>
            <w:r w:rsidR="00F33F32" w:rsidRPr="00C9595F">
              <w:rPr>
                <w:rFonts w:ascii="Times New Roman" w:hAnsi="Times New Roman" w:cs="Times New Roman"/>
                <w:bCs/>
                <w:sz w:val="24"/>
                <w:szCs w:val="24"/>
              </w:rPr>
              <w:t>реше</w:t>
            </w:r>
            <w:r w:rsidRPr="00C9595F">
              <w:rPr>
                <w:rFonts w:ascii="Times New Roman" w:hAnsi="Times New Roman" w:cs="Times New Roman"/>
                <w:bCs/>
                <w:sz w:val="24"/>
                <w:szCs w:val="24"/>
              </w:rPr>
              <w:t xml:space="preserve">ния </w:t>
            </w:r>
            <w:r w:rsidR="00F8428E" w:rsidRPr="00C9595F">
              <w:rPr>
                <w:rFonts w:ascii="Times New Roman" w:hAnsi="Times New Roman" w:cs="Times New Roman"/>
                <w:bCs/>
                <w:sz w:val="24"/>
                <w:szCs w:val="24"/>
              </w:rPr>
              <w:t xml:space="preserve">профессиональных </w:t>
            </w:r>
            <w:r w:rsidRPr="00C9595F">
              <w:rPr>
                <w:rFonts w:ascii="Times New Roman" w:hAnsi="Times New Roman" w:cs="Times New Roman"/>
                <w:bCs/>
                <w:sz w:val="24"/>
                <w:szCs w:val="24"/>
              </w:rPr>
              <w:t>задач</w:t>
            </w:r>
            <w:r w:rsidR="00F8428E" w:rsidRPr="00C9595F">
              <w:rPr>
                <w:rFonts w:ascii="Times New Roman" w:hAnsi="Times New Roman" w:cs="Times New Roman"/>
                <w:bCs/>
                <w:sz w:val="24"/>
                <w:szCs w:val="24"/>
              </w:rPr>
              <w:t xml:space="preserve"> и/или проблем</w:t>
            </w:r>
          </w:p>
          <w:p w14:paraId="24208A0E"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0F5CF42F"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7C107248"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1DFD31BD"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1569E39F" w14:textId="4307E1C3" w:rsidR="00FD076D" w:rsidRDefault="00FD076D" w:rsidP="009A6942">
            <w:pPr>
              <w:suppressAutoHyphens/>
              <w:spacing w:line="276" w:lineRule="auto"/>
              <w:contextualSpacing/>
              <w:rPr>
                <w:rFonts w:ascii="Times New Roman" w:hAnsi="Times New Roman" w:cs="Times New Roman"/>
                <w:bCs/>
                <w:i/>
                <w:sz w:val="24"/>
                <w:szCs w:val="24"/>
              </w:rPr>
            </w:pPr>
          </w:p>
          <w:p w14:paraId="206CD719" w14:textId="0A84AB15" w:rsidR="00AF14C2" w:rsidRDefault="00AF14C2" w:rsidP="009A6942">
            <w:pPr>
              <w:suppressAutoHyphens/>
              <w:spacing w:line="276" w:lineRule="auto"/>
              <w:contextualSpacing/>
              <w:rPr>
                <w:rFonts w:ascii="Times New Roman" w:hAnsi="Times New Roman" w:cs="Times New Roman"/>
                <w:bCs/>
                <w:i/>
                <w:sz w:val="24"/>
                <w:szCs w:val="24"/>
              </w:rPr>
            </w:pPr>
          </w:p>
          <w:p w14:paraId="1EA405AB" w14:textId="157A3E13" w:rsidR="00AF14C2" w:rsidRDefault="00AF14C2" w:rsidP="009A6942">
            <w:pPr>
              <w:suppressAutoHyphens/>
              <w:spacing w:line="276" w:lineRule="auto"/>
              <w:contextualSpacing/>
              <w:rPr>
                <w:rFonts w:ascii="Times New Roman" w:hAnsi="Times New Roman" w:cs="Times New Roman"/>
                <w:bCs/>
                <w:i/>
                <w:sz w:val="24"/>
                <w:szCs w:val="24"/>
              </w:rPr>
            </w:pPr>
          </w:p>
          <w:p w14:paraId="0DAC2749" w14:textId="206BE0D5" w:rsidR="00AF14C2" w:rsidRDefault="00AF14C2" w:rsidP="009A6942">
            <w:pPr>
              <w:suppressAutoHyphens/>
              <w:spacing w:line="276" w:lineRule="auto"/>
              <w:contextualSpacing/>
              <w:rPr>
                <w:rFonts w:ascii="Times New Roman" w:hAnsi="Times New Roman" w:cs="Times New Roman"/>
                <w:bCs/>
                <w:i/>
                <w:sz w:val="24"/>
                <w:szCs w:val="24"/>
              </w:rPr>
            </w:pPr>
          </w:p>
          <w:p w14:paraId="659CFF87" w14:textId="5303C811" w:rsidR="00AF14C2" w:rsidRDefault="00AF14C2" w:rsidP="009A6942">
            <w:pPr>
              <w:suppressAutoHyphens/>
              <w:spacing w:line="276" w:lineRule="auto"/>
              <w:contextualSpacing/>
              <w:rPr>
                <w:rFonts w:ascii="Times New Roman" w:hAnsi="Times New Roman" w:cs="Times New Roman"/>
                <w:bCs/>
                <w:i/>
                <w:sz w:val="24"/>
                <w:szCs w:val="24"/>
              </w:rPr>
            </w:pPr>
          </w:p>
          <w:p w14:paraId="531F0ED7" w14:textId="69891FB3" w:rsidR="00AF14C2" w:rsidRDefault="00AF14C2" w:rsidP="009A6942">
            <w:pPr>
              <w:suppressAutoHyphens/>
              <w:spacing w:line="276" w:lineRule="auto"/>
              <w:contextualSpacing/>
              <w:rPr>
                <w:rFonts w:ascii="Times New Roman" w:hAnsi="Times New Roman" w:cs="Times New Roman"/>
                <w:bCs/>
                <w:i/>
                <w:sz w:val="24"/>
                <w:szCs w:val="24"/>
              </w:rPr>
            </w:pPr>
          </w:p>
          <w:p w14:paraId="4C920ED0" w14:textId="1A4F13E9" w:rsidR="00AF14C2" w:rsidRDefault="00AF14C2" w:rsidP="009A6942">
            <w:pPr>
              <w:suppressAutoHyphens/>
              <w:spacing w:line="276" w:lineRule="auto"/>
              <w:contextualSpacing/>
              <w:rPr>
                <w:rFonts w:ascii="Times New Roman" w:hAnsi="Times New Roman" w:cs="Times New Roman"/>
                <w:bCs/>
                <w:i/>
                <w:sz w:val="24"/>
                <w:szCs w:val="24"/>
              </w:rPr>
            </w:pPr>
          </w:p>
          <w:p w14:paraId="66BB9D05" w14:textId="4683BEAE" w:rsidR="00AF14C2" w:rsidRDefault="00AF14C2" w:rsidP="009A6942">
            <w:pPr>
              <w:suppressAutoHyphens/>
              <w:spacing w:line="276" w:lineRule="auto"/>
              <w:contextualSpacing/>
              <w:rPr>
                <w:rFonts w:ascii="Times New Roman" w:hAnsi="Times New Roman" w:cs="Times New Roman"/>
                <w:bCs/>
                <w:i/>
                <w:sz w:val="24"/>
                <w:szCs w:val="24"/>
              </w:rPr>
            </w:pPr>
          </w:p>
          <w:p w14:paraId="4736E856" w14:textId="207BFDE4" w:rsidR="00AF14C2" w:rsidRDefault="00AF14C2" w:rsidP="009A6942">
            <w:pPr>
              <w:suppressAutoHyphens/>
              <w:spacing w:line="276" w:lineRule="auto"/>
              <w:contextualSpacing/>
              <w:rPr>
                <w:rFonts w:ascii="Times New Roman" w:hAnsi="Times New Roman" w:cs="Times New Roman"/>
                <w:bCs/>
                <w:i/>
                <w:sz w:val="24"/>
                <w:szCs w:val="24"/>
              </w:rPr>
            </w:pPr>
          </w:p>
          <w:p w14:paraId="4FC7D4B7" w14:textId="403855DC" w:rsidR="00AF14C2" w:rsidRDefault="00AF14C2" w:rsidP="009A6942">
            <w:pPr>
              <w:suppressAutoHyphens/>
              <w:spacing w:line="276" w:lineRule="auto"/>
              <w:contextualSpacing/>
              <w:rPr>
                <w:rFonts w:ascii="Times New Roman" w:hAnsi="Times New Roman" w:cs="Times New Roman"/>
                <w:bCs/>
                <w:i/>
                <w:sz w:val="24"/>
                <w:szCs w:val="24"/>
              </w:rPr>
            </w:pPr>
          </w:p>
          <w:p w14:paraId="4C42A98B" w14:textId="346F246B" w:rsidR="00AF14C2" w:rsidRDefault="00AF14C2" w:rsidP="009A6942">
            <w:pPr>
              <w:suppressAutoHyphens/>
              <w:spacing w:line="276" w:lineRule="auto"/>
              <w:contextualSpacing/>
              <w:rPr>
                <w:rFonts w:ascii="Times New Roman" w:hAnsi="Times New Roman" w:cs="Times New Roman"/>
                <w:bCs/>
                <w:i/>
                <w:sz w:val="24"/>
                <w:szCs w:val="24"/>
              </w:rPr>
            </w:pPr>
          </w:p>
          <w:p w14:paraId="26D4FE6E" w14:textId="54318878" w:rsidR="00AF14C2" w:rsidRDefault="00AF14C2" w:rsidP="009A6942">
            <w:pPr>
              <w:suppressAutoHyphens/>
              <w:spacing w:line="276" w:lineRule="auto"/>
              <w:contextualSpacing/>
              <w:rPr>
                <w:rFonts w:ascii="Times New Roman" w:hAnsi="Times New Roman" w:cs="Times New Roman"/>
                <w:bCs/>
                <w:i/>
                <w:sz w:val="24"/>
                <w:szCs w:val="24"/>
              </w:rPr>
            </w:pPr>
          </w:p>
          <w:p w14:paraId="0B4D3A84" w14:textId="2CCA820B" w:rsidR="00AF14C2" w:rsidRDefault="00AF14C2" w:rsidP="009A6942">
            <w:pPr>
              <w:suppressAutoHyphens/>
              <w:spacing w:line="276" w:lineRule="auto"/>
              <w:contextualSpacing/>
              <w:rPr>
                <w:rFonts w:ascii="Times New Roman" w:hAnsi="Times New Roman" w:cs="Times New Roman"/>
                <w:bCs/>
                <w:i/>
                <w:sz w:val="24"/>
                <w:szCs w:val="24"/>
              </w:rPr>
            </w:pPr>
          </w:p>
          <w:p w14:paraId="6FEB9A4A" w14:textId="3C8AEEDC" w:rsidR="00AF14C2" w:rsidRDefault="00AF14C2" w:rsidP="009A6942">
            <w:pPr>
              <w:suppressAutoHyphens/>
              <w:spacing w:line="276" w:lineRule="auto"/>
              <w:contextualSpacing/>
              <w:rPr>
                <w:rFonts w:ascii="Times New Roman" w:hAnsi="Times New Roman" w:cs="Times New Roman"/>
                <w:bCs/>
                <w:i/>
                <w:sz w:val="24"/>
                <w:szCs w:val="24"/>
              </w:rPr>
            </w:pPr>
          </w:p>
          <w:p w14:paraId="38FA5001" w14:textId="75DC0748" w:rsidR="00AF14C2" w:rsidRDefault="00AF14C2" w:rsidP="009A6942">
            <w:pPr>
              <w:suppressAutoHyphens/>
              <w:spacing w:line="276" w:lineRule="auto"/>
              <w:contextualSpacing/>
              <w:rPr>
                <w:rFonts w:ascii="Times New Roman" w:hAnsi="Times New Roman" w:cs="Times New Roman"/>
                <w:bCs/>
                <w:i/>
                <w:sz w:val="24"/>
                <w:szCs w:val="24"/>
              </w:rPr>
            </w:pPr>
          </w:p>
          <w:p w14:paraId="15105BF5" w14:textId="2FA470CA" w:rsidR="00AF14C2" w:rsidRDefault="00AF14C2" w:rsidP="009A6942">
            <w:pPr>
              <w:suppressAutoHyphens/>
              <w:spacing w:line="276" w:lineRule="auto"/>
              <w:contextualSpacing/>
              <w:rPr>
                <w:rFonts w:ascii="Times New Roman" w:hAnsi="Times New Roman" w:cs="Times New Roman"/>
                <w:bCs/>
                <w:i/>
                <w:sz w:val="24"/>
                <w:szCs w:val="24"/>
              </w:rPr>
            </w:pPr>
          </w:p>
          <w:p w14:paraId="5287C45B" w14:textId="3D84C222" w:rsidR="00AF14C2" w:rsidRDefault="00AF14C2" w:rsidP="009A6942">
            <w:pPr>
              <w:suppressAutoHyphens/>
              <w:spacing w:line="276" w:lineRule="auto"/>
              <w:contextualSpacing/>
              <w:rPr>
                <w:rFonts w:ascii="Times New Roman" w:hAnsi="Times New Roman" w:cs="Times New Roman"/>
                <w:bCs/>
                <w:i/>
                <w:sz w:val="24"/>
                <w:szCs w:val="24"/>
              </w:rPr>
            </w:pPr>
          </w:p>
          <w:p w14:paraId="29185B7C" w14:textId="267A6250" w:rsidR="00AF14C2" w:rsidRDefault="00AF14C2" w:rsidP="009A6942">
            <w:pPr>
              <w:suppressAutoHyphens/>
              <w:spacing w:line="276" w:lineRule="auto"/>
              <w:contextualSpacing/>
              <w:rPr>
                <w:rFonts w:ascii="Times New Roman" w:hAnsi="Times New Roman" w:cs="Times New Roman"/>
                <w:bCs/>
                <w:i/>
                <w:sz w:val="24"/>
                <w:szCs w:val="24"/>
              </w:rPr>
            </w:pPr>
          </w:p>
          <w:p w14:paraId="401A6EBB" w14:textId="5116C357" w:rsidR="00AF14C2" w:rsidRDefault="00AF14C2" w:rsidP="009A6942">
            <w:pPr>
              <w:suppressAutoHyphens/>
              <w:spacing w:line="276" w:lineRule="auto"/>
              <w:contextualSpacing/>
              <w:rPr>
                <w:rFonts w:ascii="Times New Roman" w:hAnsi="Times New Roman" w:cs="Times New Roman"/>
                <w:bCs/>
                <w:i/>
                <w:sz w:val="24"/>
                <w:szCs w:val="24"/>
              </w:rPr>
            </w:pPr>
          </w:p>
          <w:p w14:paraId="7150BE6A" w14:textId="41A5D23B" w:rsidR="00AF14C2" w:rsidRDefault="00AF14C2" w:rsidP="009A6942">
            <w:pPr>
              <w:suppressAutoHyphens/>
              <w:spacing w:line="276" w:lineRule="auto"/>
              <w:contextualSpacing/>
              <w:rPr>
                <w:rFonts w:ascii="Times New Roman" w:hAnsi="Times New Roman" w:cs="Times New Roman"/>
                <w:bCs/>
                <w:i/>
                <w:sz w:val="24"/>
                <w:szCs w:val="24"/>
              </w:rPr>
            </w:pPr>
          </w:p>
          <w:p w14:paraId="117F06AA" w14:textId="512F6A71" w:rsidR="00AF14C2" w:rsidRDefault="00AF14C2" w:rsidP="009A6942">
            <w:pPr>
              <w:suppressAutoHyphens/>
              <w:spacing w:line="276" w:lineRule="auto"/>
              <w:contextualSpacing/>
              <w:rPr>
                <w:rFonts w:ascii="Times New Roman" w:hAnsi="Times New Roman" w:cs="Times New Roman"/>
                <w:bCs/>
                <w:i/>
                <w:sz w:val="24"/>
                <w:szCs w:val="24"/>
              </w:rPr>
            </w:pPr>
          </w:p>
          <w:p w14:paraId="23136438" w14:textId="39F872CA" w:rsidR="00AF14C2" w:rsidRDefault="00AF14C2" w:rsidP="009A6942">
            <w:pPr>
              <w:suppressAutoHyphens/>
              <w:spacing w:line="276" w:lineRule="auto"/>
              <w:contextualSpacing/>
              <w:rPr>
                <w:rFonts w:ascii="Times New Roman" w:hAnsi="Times New Roman" w:cs="Times New Roman"/>
                <w:bCs/>
                <w:i/>
                <w:sz w:val="24"/>
                <w:szCs w:val="24"/>
              </w:rPr>
            </w:pPr>
          </w:p>
          <w:p w14:paraId="0B587CF0" w14:textId="5CBDB696" w:rsidR="00AF14C2" w:rsidRDefault="00AF14C2" w:rsidP="009A6942">
            <w:pPr>
              <w:suppressAutoHyphens/>
              <w:spacing w:line="276" w:lineRule="auto"/>
              <w:contextualSpacing/>
              <w:rPr>
                <w:rFonts w:ascii="Times New Roman" w:hAnsi="Times New Roman" w:cs="Times New Roman"/>
                <w:bCs/>
                <w:i/>
                <w:sz w:val="24"/>
                <w:szCs w:val="24"/>
              </w:rPr>
            </w:pPr>
          </w:p>
          <w:p w14:paraId="7512898E" w14:textId="63341075" w:rsidR="00AF14C2" w:rsidRDefault="00AF14C2" w:rsidP="009A6942">
            <w:pPr>
              <w:suppressAutoHyphens/>
              <w:spacing w:line="276" w:lineRule="auto"/>
              <w:contextualSpacing/>
              <w:rPr>
                <w:rFonts w:ascii="Times New Roman" w:hAnsi="Times New Roman" w:cs="Times New Roman"/>
                <w:bCs/>
                <w:i/>
                <w:sz w:val="24"/>
                <w:szCs w:val="24"/>
              </w:rPr>
            </w:pPr>
          </w:p>
          <w:p w14:paraId="5F684CB7" w14:textId="3F53FE1E" w:rsidR="00AF14C2" w:rsidRDefault="00AF14C2" w:rsidP="009A6942">
            <w:pPr>
              <w:suppressAutoHyphens/>
              <w:spacing w:line="276" w:lineRule="auto"/>
              <w:contextualSpacing/>
              <w:rPr>
                <w:rFonts w:ascii="Times New Roman" w:hAnsi="Times New Roman" w:cs="Times New Roman"/>
                <w:bCs/>
                <w:i/>
                <w:sz w:val="24"/>
                <w:szCs w:val="24"/>
              </w:rPr>
            </w:pPr>
          </w:p>
          <w:p w14:paraId="1448A57C" w14:textId="42013EB1" w:rsidR="00AF14C2" w:rsidRDefault="00AF14C2" w:rsidP="009A6942">
            <w:pPr>
              <w:suppressAutoHyphens/>
              <w:spacing w:line="276" w:lineRule="auto"/>
              <w:contextualSpacing/>
              <w:rPr>
                <w:rFonts w:ascii="Times New Roman" w:hAnsi="Times New Roman" w:cs="Times New Roman"/>
                <w:bCs/>
                <w:i/>
                <w:sz w:val="24"/>
                <w:szCs w:val="24"/>
              </w:rPr>
            </w:pPr>
          </w:p>
          <w:p w14:paraId="44CEF26E" w14:textId="52372F8A" w:rsidR="00AF14C2" w:rsidRDefault="00AF14C2" w:rsidP="009A6942">
            <w:pPr>
              <w:suppressAutoHyphens/>
              <w:spacing w:line="276" w:lineRule="auto"/>
              <w:contextualSpacing/>
              <w:rPr>
                <w:rFonts w:ascii="Times New Roman" w:hAnsi="Times New Roman" w:cs="Times New Roman"/>
                <w:bCs/>
                <w:i/>
                <w:sz w:val="24"/>
                <w:szCs w:val="24"/>
              </w:rPr>
            </w:pPr>
          </w:p>
          <w:p w14:paraId="2A27A936" w14:textId="4E933B8E" w:rsidR="00AF14C2" w:rsidRDefault="00AF14C2" w:rsidP="009A6942">
            <w:pPr>
              <w:suppressAutoHyphens/>
              <w:spacing w:line="276" w:lineRule="auto"/>
              <w:contextualSpacing/>
              <w:rPr>
                <w:rFonts w:ascii="Times New Roman" w:hAnsi="Times New Roman" w:cs="Times New Roman"/>
                <w:bCs/>
                <w:i/>
                <w:sz w:val="24"/>
                <w:szCs w:val="24"/>
              </w:rPr>
            </w:pPr>
          </w:p>
          <w:p w14:paraId="0160A69C" w14:textId="73E450FC" w:rsidR="00AF14C2" w:rsidRDefault="00AF14C2" w:rsidP="009A6942">
            <w:pPr>
              <w:suppressAutoHyphens/>
              <w:spacing w:line="276" w:lineRule="auto"/>
              <w:contextualSpacing/>
              <w:rPr>
                <w:rFonts w:ascii="Times New Roman" w:hAnsi="Times New Roman" w:cs="Times New Roman"/>
                <w:bCs/>
                <w:i/>
                <w:sz w:val="24"/>
                <w:szCs w:val="24"/>
              </w:rPr>
            </w:pPr>
          </w:p>
          <w:p w14:paraId="1903DB19" w14:textId="43F8FD5D" w:rsidR="00AF14C2" w:rsidRDefault="00AF14C2" w:rsidP="009A6942">
            <w:pPr>
              <w:suppressAutoHyphens/>
              <w:spacing w:line="276" w:lineRule="auto"/>
              <w:contextualSpacing/>
              <w:rPr>
                <w:rFonts w:ascii="Times New Roman" w:hAnsi="Times New Roman" w:cs="Times New Roman"/>
                <w:bCs/>
                <w:i/>
                <w:sz w:val="24"/>
                <w:szCs w:val="24"/>
              </w:rPr>
            </w:pPr>
          </w:p>
          <w:p w14:paraId="421CA3DD" w14:textId="77777777" w:rsidR="00AF14C2" w:rsidRDefault="00AF14C2" w:rsidP="009A6942">
            <w:pPr>
              <w:suppressAutoHyphens/>
              <w:spacing w:line="276" w:lineRule="auto"/>
              <w:contextualSpacing/>
              <w:rPr>
                <w:rFonts w:ascii="Times New Roman" w:hAnsi="Times New Roman" w:cs="Times New Roman"/>
                <w:bCs/>
                <w:i/>
                <w:sz w:val="24"/>
                <w:szCs w:val="24"/>
              </w:rPr>
            </w:pPr>
          </w:p>
          <w:p w14:paraId="0275A38D" w14:textId="77777777" w:rsidR="00C9595F" w:rsidRDefault="00C9595F" w:rsidP="009A6942">
            <w:pPr>
              <w:suppressAutoHyphens/>
              <w:spacing w:line="276" w:lineRule="auto"/>
              <w:contextualSpacing/>
              <w:rPr>
                <w:rFonts w:ascii="Times New Roman" w:hAnsi="Times New Roman" w:cs="Times New Roman"/>
                <w:bCs/>
                <w:i/>
                <w:sz w:val="24"/>
                <w:szCs w:val="24"/>
              </w:rPr>
            </w:pPr>
          </w:p>
          <w:p w14:paraId="6495C994" w14:textId="05951309" w:rsidR="00FD076D" w:rsidRPr="00C9595F" w:rsidRDefault="00AF14C2" w:rsidP="009A6942">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в</w:t>
            </w:r>
            <w:r w:rsidR="00FD076D" w:rsidRPr="00C9595F">
              <w:rPr>
                <w:rFonts w:ascii="Times New Roman" w:hAnsi="Times New Roman" w:cs="Times New Roman"/>
                <w:bCs/>
                <w:sz w:val="24"/>
                <w:szCs w:val="24"/>
              </w:rPr>
              <w:t xml:space="preserve">ладеет </w:t>
            </w:r>
            <w:r w:rsidR="009A6942" w:rsidRPr="00C9595F">
              <w:rPr>
                <w:rFonts w:ascii="Times New Roman" w:hAnsi="Times New Roman" w:cs="Times New Roman"/>
                <w:bCs/>
                <w:sz w:val="24"/>
                <w:szCs w:val="24"/>
              </w:rPr>
              <w:t>приемами поиска</w:t>
            </w:r>
            <w:r w:rsidR="00FD076D" w:rsidRPr="00C9595F">
              <w:rPr>
                <w:rFonts w:ascii="Times New Roman" w:hAnsi="Times New Roman" w:cs="Times New Roman"/>
                <w:bCs/>
                <w:sz w:val="24"/>
                <w:szCs w:val="24"/>
              </w:rPr>
              <w:t xml:space="preserve">, отбора, структурирования информации; </w:t>
            </w:r>
          </w:p>
          <w:p w14:paraId="61630E67" w14:textId="22A483EC" w:rsidR="00FD076D" w:rsidRPr="00C9595F" w:rsidRDefault="00FD076D" w:rsidP="009A6942">
            <w:pPr>
              <w:suppressAutoHyphens/>
              <w:spacing w:line="276" w:lineRule="auto"/>
              <w:contextualSpacing/>
              <w:rPr>
                <w:rFonts w:ascii="Times New Roman" w:hAnsi="Times New Roman" w:cs="Times New Roman"/>
                <w:bCs/>
                <w:sz w:val="24"/>
                <w:szCs w:val="24"/>
              </w:rPr>
            </w:pPr>
            <w:r w:rsidRPr="00C9595F">
              <w:rPr>
                <w:rFonts w:ascii="Times New Roman" w:hAnsi="Times New Roman" w:cs="Times New Roman"/>
                <w:bCs/>
                <w:sz w:val="24"/>
                <w:szCs w:val="24"/>
              </w:rPr>
              <w:t>Правильно оформляет результаты поиска информации</w:t>
            </w:r>
            <w:r w:rsidR="00F8428E" w:rsidRPr="00C9595F">
              <w:rPr>
                <w:rFonts w:ascii="Times New Roman" w:hAnsi="Times New Roman" w:cs="Times New Roman"/>
                <w:bCs/>
                <w:sz w:val="24"/>
                <w:szCs w:val="24"/>
              </w:rPr>
              <w:t>, используя информационные технологии</w:t>
            </w:r>
          </w:p>
          <w:p w14:paraId="3226CEF3"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15DE177F"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0438271A"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7940BA41"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43363717"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11EC415A"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2F93E4ED"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57C219A9"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4C5F3FC3"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7D1DEDBC"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00363398"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3A661015"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7883C281"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71C9C506"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64986240"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44FE20D1"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643DDD85"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3468313A"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1C3545DB"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42C5967C"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312AE82B"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56197A48"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2A7512FF"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68667742"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3DFA08C7"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3C2F800D"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055050B0"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75341ADE"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6AF7B9EC"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3CA47591"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0C3F05A2"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68C7D60A"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556B34B1"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0CD15C32"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3698680B"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76310555" w14:textId="77777777" w:rsidR="006F2FDA" w:rsidRDefault="006F2FDA" w:rsidP="009A6942">
            <w:pPr>
              <w:suppressAutoHyphens/>
              <w:spacing w:line="276" w:lineRule="auto"/>
              <w:contextualSpacing/>
              <w:rPr>
                <w:rFonts w:ascii="Times New Roman" w:hAnsi="Times New Roman" w:cs="Times New Roman"/>
                <w:bCs/>
                <w:sz w:val="24"/>
                <w:szCs w:val="24"/>
              </w:rPr>
            </w:pPr>
          </w:p>
          <w:p w14:paraId="5F58E157" w14:textId="691A6A7F" w:rsidR="00FD076D" w:rsidRPr="00797E5E" w:rsidRDefault="006F2FDA" w:rsidP="009A6942">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lastRenderedPageBreak/>
              <w:t>в</w:t>
            </w:r>
            <w:r w:rsidR="000D092C" w:rsidRPr="00797E5E">
              <w:rPr>
                <w:rFonts w:ascii="Times New Roman" w:hAnsi="Times New Roman" w:cs="Times New Roman"/>
                <w:bCs/>
                <w:sz w:val="24"/>
                <w:szCs w:val="24"/>
              </w:rPr>
              <w:t>ладеет</w:t>
            </w:r>
            <w:r w:rsidR="00FD076D" w:rsidRPr="00797E5E">
              <w:rPr>
                <w:rFonts w:ascii="Times New Roman" w:hAnsi="Times New Roman" w:cs="Times New Roman"/>
                <w:bCs/>
                <w:sz w:val="24"/>
                <w:szCs w:val="24"/>
              </w:rPr>
              <w:t xml:space="preserve"> профессиональной терминологией</w:t>
            </w:r>
          </w:p>
          <w:p w14:paraId="6FC9B4AC"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2825242B"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33E95EDD"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1AE90494"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78614F65"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482FC748"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6BFCFD14"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6385E5FE"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22D539AF"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2C015DA5" w14:textId="77777777" w:rsidR="00FD076D" w:rsidRDefault="00FD076D" w:rsidP="009A6942">
            <w:pPr>
              <w:suppressAutoHyphens/>
              <w:spacing w:line="276" w:lineRule="auto"/>
              <w:contextualSpacing/>
              <w:rPr>
                <w:rFonts w:ascii="Times New Roman" w:hAnsi="Times New Roman" w:cs="Times New Roman"/>
                <w:bCs/>
                <w:i/>
                <w:sz w:val="24"/>
                <w:szCs w:val="24"/>
              </w:rPr>
            </w:pPr>
          </w:p>
          <w:p w14:paraId="6D2DF79A" w14:textId="523125AF" w:rsidR="00FD076D" w:rsidRPr="00797E5E" w:rsidRDefault="006F2FDA" w:rsidP="009A6942">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п</w:t>
            </w:r>
            <w:r w:rsidR="001F3ED2" w:rsidRPr="00797E5E">
              <w:rPr>
                <w:rFonts w:ascii="Times New Roman" w:hAnsi="Times New Roman" w:cs="Times New Roman"/>
                <w:bCs/>
                <w:sz w:val="24"/>
                <w:szCs w:val="24"/>
              </w:rPr>
              <w:t>ри решении поисковых задач организовывает работу команды, взаимодействует с одногруппниками</w:t>
            </w:r>
          </w:p>
          <w:p w14:paraId="2239E700" w14:textId="77777777" w:rsidR="001F3ED2" w:rsidRDefault="001F3ED2" w:rsidP="009A6942">
            <w:pPr>
              <w:suppressAutoHyphens/>
              <w:spacing w:line="276" w:lineRule="auto"/>
              <w:contextualSpacing/>
              <w:rPr>
                <w:rFonts w:ascii="Times New Roman" w:hAnsi="Times New Roman" w:cs="Times New Roman"/>
                <w:bCs/>
                <w:i/>
                <w:sz w:val="24"/>
                <w:szCs w:val="24"/>
              </w:rPr>
            </w:pPr>
          </w:p>
          <w:p w14:paraId="4C4C1D97" w14:textId="77777777" w:rsidR="001F3ED2" w:rsidRDefault="001F3ED2" w:rsidP="009A6942">
            <w:pPr>
              <w:suppressAutoHyphens/>
              <w:spacing w:line="276" w:lineRule="auto"/>
              <w:contextualSpacing/>
              <w:rPr>
                <w:rFonts w:ascii="Times New Roman" w:hAnsi="Times New Roman" w:cs="Times New Roman"/>
                <w:bCs/>
                <w:i/>
                <w:sz w:val="24"/>
                <w:szCs w:val="24"/>
              </w:rPr>
            </w:pPr>
          </w:p>
          <w:p w14:paraId="79B3F9EA" w14:textId="77777777" w:rsidR="001F3ED2" w:rsidRDefault="001F3ED2" w:rsidP="009A6942">
            <w:pPr>
              <w:suppressAutoHyphens/>
              <w:spacing w:line="276" w:lineRule="auto"/>
              <w:contextualSpacing/>
              <w:rPr>
                <w:rFonts w:ascii="Times New Roman" w:hAnsi="Times New Roman" w:cs="Times New Roman"/>
                <w:bCs/>
                <w:i/>
                <w:sz w:val="24"/>
                <w:szCs w:val="24"/>
              </w:rPr>
            </w:pPr>
          </w:p>
          <w:p w14:paraId="5370C923" w14:textId="77777777" w:rsidR="001F3ED2" w:rsidRDefault="001F3ED2" w:rsidP="009A6942">
            <w:pPr>
              <w:suppressAutoHyphens/>
              <w:spacing w:line="276" w:lineRule="auto"/>
              <w:contextualSpacing/>
              <w:rPr>
                <w:rFonts w:ascii="Times New Roman" w:hAnsi="Times New Roman" w:cs="Times New Roman"/>
                <w:bCs/>
                <w:i/>
                <w:sz w:val="24"/>
                <w:szCs w:val="24"/>
              </w:rPr>
            </w:pPr>
          </w:p>
          <w:p w14:paraId="613FEAD9" w14:textId="77777777" w:rsidR="001F3ED2" w:rsidRDefault="001F3ED2" w:rsidP="009A6942">
            <w:pPr>
              <w:suppressAutoHyphens/>
              <w:spacing w:line="276" w:lineRule="auto"/>
              <w:contextualSpacing/>
              <w:rPr>
                <w:rFonts w:ascii="Times New Roman" w:hAnsi="Times New Roman" w:cs="Times New Roman"/>
                <w:bCs/>
                <w:i/>
                <w:sz w:val="24"/>
                <w:szCs w:val="24"/>
              </w:rPr>
            </w:pPr>
          </w:p>
          <w:p w14:paraId="5AA87413" w14:textId="77777777" w:rsidR="001F3ED2" w:rsidRDefault="001F3ED2" w:rsidP="009A6942">
            <w:pPr>
              <w:suppressAutoHyphens/>
              <w:spacing w:line="276" w:lineRule="auto"/>
              <w:contextualSpacing/>
              <w:rPr>
                <w:rFonts w:ascii="Times New Roman" w:hAnsi="Times New Roman" w:cs="Times New Roman"/>
                <w:bCs/>
                <w:i/>
                <w:sz w:val="24"/>
                <w:szCs w:val="24"/>
              </w:rPr>
            </w:pPr>
          </w:p>
          <w:p w14:paraId="5C4CC767" w14:textId="77777777" w:rsidR="001F3ED2" w:rsidRDefault="001F3ED2" w:rsidP="009A6942">
            <w:pPr>
              <w:suppressAutoHyphens/>
              <w:spacing w:line="276" w:lineRule="auto"/>
              <w:contextualSpacing/>
              <w:rPr>
                <w:rFonts w:ascii="Times New Roman" w:hAnsi="Times New Roman" w:cs="Times New Roman"/>
                <w:bCs/>
                <w:i/>
                <w:sz w:val="24"/>
                <w:szCs w:val="24"/>
              </w:rPr>
            </w:pPr>
          </w:p>
          <w:p w14:paraId="46E7FF57" w14:textId="77777777" w:rsidR="001F3ED2" w:rsidRDefault="001F3ED2" w:rsidP="009A6942">
            <w:pPr>
              <w:suppressAutoHyphens/>
              <w:spacing w:line="276" w:lineRule="auto"/>
              <w:contextualSpacing/>
              <w:rPr>
                <w:rFonts w:ascii="Times New Roman" w:hAnsi="Times New Roman" w:cs="Times New Roman"/>
                <w:bCs/>
                <w:i/>
                <w:sz w:val="24"/>
                <w:szCs w:val="24"/>
              </w:rPr>
            </w:pPr>
          </w:p>
          <w:p w14:paraId="577402F5" w14:textId="77777777" w:rsidR="001F3ED2" w:rsidRDefault="001F3ED2" w:rsidP="009A6942">
            <w:pPr>
              <w:suppressAutoHyphens/>
              <w:spacing w:line="276" w:lineRule="auto"/>
              <w:contextualSpacing/>
              <w:rPr>
                <w:rFonts w:ascii="Times New Roman" w:hAnsi="Times New Roman" w:cs="Times New Roman"/>
                <w:bCs/>
                <w:i/>
                <w:sz w:val="24"/>
                <w:szCs w:val="24"/>
              </w:rPr>
            </w:pPr>
          </w:p>
          <w:p w14:paraId="6912C471" w14:textId="30DC8A1F" w:rsidR="00FD076D" w:rsidRPr="00797E5E" w:rsidRDefault="006F2FDA" w:rsidP="009A6942">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г</w:t>
            </w:r>
            <w:r w:rsidR="00FD076D" w:rsidRPr="00797E5E">
              <w:rPr>
                <w:rFonts w:ascii="Times New Roman" w:hAnsi="Times New Roman" w:cs="Times New Roman"/>
                <w:bCs/>
                <w:sz w:val="24"/>
                <w:szCs w:val="24"/>
              </w:rPr>
              <w:t>рамотно излагает мысли при решении профессиональных задач, оформляет документы по профессиональной тематике</w:t>
            </w:r>
          </w:p>
          <w:p w14:paraId="3DC9326B" w14:textId="6AA0043E" w:rsidR="007E1A79" w:rsidRDefault="007E1A79" w:rsidP="009A6942">
            <w:pPr>
              <w:suppressAutoHyphens/>
              <w:spacing w:line="276" w:lineRule="auto"/>
              <w:contextualSpacing/>
              <w:rPr>
                <w:rFonts w:ascii="Times New Roman" w:hAnsi="Times New Roman" w:cs="Times New Roman"/>
                <w:bCs/>
                <w:i/>
                <w:sz w:val="24"/>
                <w:szCs w:val="24"/>
              </w:rPr>
            </w:pPr>
          </w:p>
          <w:p w14:paraId="17CFA268" w14:textId="13962821" w:rsidR="007E1A79" w:rsidRDefault="007E1A79" w:rsidP="009A6942">
            <w:pPr>
              <w:suppressAutoHyphens/>
              <w:spacing w:line="276" w:lineRule="auto"/>
              <w:contextualSpacing/>
              <w:rPr>
                <w:rFonts w:ascii="Times New Roman" w:hAnsi="Times New Roman" w:cs="Times New Roman"/>
                <w:bCs/>
                <w:i/>
                <w:sz w:val="24"/>
                <w:szCs w:val="24"/>
              </w:rPr>
            </w:pPr>
          </w:p>
          <w:p w14:paraId="028E443F" w14:textId="26DCD897" w:rsidR="007E1A79" w:rsidRDefault="007E1A79" w:rsidP="009A6942">
            <w:pPr>
              <w:suppressAutoHyphens/>
              <w:spacing w:line="276" w:lineRule="auto"/>
              <w:contextualSpacing/>
              <w:rPr>
                <w:rFonts w:ascii="Times New Roman" w:hAnsi="Times New Roman" w:cs="Times New Roman"/>
                <w:bCs/>
                <w:i/>
                <w:sz w:val="24"/>
                <w:szCs w:val="24"/>
              </w:rPr>
            </w:pPr>
          </w:p>
          <w:p w14:paraId="016DD913" w14:textId="6E2D6B91" w:rsidR="007E1A79" w:rsidRDefault="007E1A79" w:rsidP="009A6942">
            <w:pPr>
              <w:suppressAutoHyphens/>
              <w:spacing w:line="276" w:lineRule="auto"/>
              <w:contextualSpacing/>
              <w:rPr>
                <w:rFonts w:ascii="Times New Roman" w:hAnsi="Times New Roman" w:cs="Times New Roman"/>
                <w:bCs/>
                <w:i/>
                <w:sz w:val="24"/>
                <w:szCs w:val="24"/>
              </w:rPr>
            </w:pPr>
          </w:p>
          <w:p w14:paraId="5F848652" w14:textId="7A21EBB3" w:rsidR="007E1A79" w:rsidRDefault="007E1A79" w:rsidP="009A6942">
            <w:pPr>
              <w:suppressAutoHyphens/>
              <w:spacing w:line="276" w:lineRule="auto"/>
              <w:contextualSpacing/>
              <w:rPr>
                <w:rFonts w:ascii="Times New Roman" w:hAnsi="Times New Roman" w:cs="Times New Roman"/>
                <w:bCs/>
                <w:i/>
                <w:sz w:val="24"/>
                <w:szCs w:val="24"/>
              </w:rPr>
            </w:pPr>
          </w:p>
          <w:p w14:paraId="025C3229" w14:textId="25FCF363" w:rsidR="007E1A79" w:rsidRDefault="007E1A79" w:rsidP="009A6942">
            <w:pPr>
              <w:suppressAutoHyphens/>
              <w:spacing w:line="276" w:lineRule="auto"/>
              <w:contextualSpacing/>
              <w:rPr>
                <w:rFonts w:ascii="Times New Roman" w:hAnsi="Times New Roman" w:cs="Times New Roman"/>
                <w:bCs/>
                <w:i/>
                <w:sz w:val="24"/>
                <w:szCs w:val="24"/>
              </w:rPr>
            </w:pPr>
          </w:p>
          <w:p w14:paraId="7411E20C" w14:textId="6D19E955" w:rsidR="007E1A79" w:rsidRDefault="007E1A79" w:rsidP="009A6942">
            <w:pPr>
              <w:suppressAutoHyphens/>
              <w:spacing w:line="276" w:lineRule="auto"/>
              <w:contextualSpacing/>
              <w:rPr>
                <w:rFonts w:ascii="Times New Roman" w:hAnsi="Times New Roman" w:cs="Times New Roman"/>
                <w:bCs/>
                <w:i/>
                <w:sz w:val="24"/>
                <w:szCs w:val="24"/>
              </w:rPr>
            </w:pPr>
          </w:p>
          <w:p w14:paraId="16194F34" w14:textId="640031F7" w:rsidR="007E1A79" w:rsidRDefault="007E1A79" w:rsidP="009A6942">
            <w:pPr>
              <w:suppressAutoHyphens/>
              <w:spacing w:line="276" w:lineRule="auto"/>
              <w:contextualSpacing/>
              <w:rPr>
                <w:rFonts w:ascii="Times New Roman" w:hAnsi="Times New Roman" w:cs="Times New Roman"/>
                <w:bCs/>
                <w:i/>
                <w:sz w:val="24"/>
                <w:szCs w:val="24"/>
              </w:rPr>
            </w:pPr>
          </w:p>
          <w:p w14:paraId="7689B3C8" w14:textId="1BC304CE" w:rsidR="007E1A79" w:rsidRDefault="007E1A79" w:rsidP="009A6942">
            <w:pPr>
              <w:suppressAutoHyphens/>
              <w:spacing w:line="276" w:lineRule="auto"/>
              <w:contextualSpacing/>
              <w:rPr>
                <w:rFonts w:ascii="Times New Roman" w:hAnsi="Times New Roman" w:cs="Times New Roman"/>
                <w:bCs/>
                <w:i/>
                <w:sz w:val="24"/>
                <w:szCs w:val="24"/>
              </w:rPr>
            </w:pPr>
          </w:p>
          <w:p w14:paraId="239C2423" w14:textId="38230943" w:rsidR="007E1A79" w:rsidRDefault="007E1A79" w:rsidP="009A6942">
            <w:pPr>
              <w:suppressAutoHyphens/>
              <w:spacing w:line="276" w:lineRule="auto"/>
              <w:contextualSpacing/>
              <w:rPr>
                <w:rFonts w:ascii="Times New Roman" w:hAnsi="Times New Roman" w:cs="Times New Roman"/>
                <w:bCs/>
                <w:i/>
                <w:sz w:val="24"/>
                <w:szCs w:val="24"/>
              </w:rPr>
            </w:pPr>
          </w:p>
          <w:p w14:paraId="3327322C" w14:textId="01BC8BDE" w:rsidR="007E1A79" w:rsidRDefault="007E1A79" w:rsidP="009A6942">
            <w:pPr>
              <w:suppressAutoHyphens/>
              <w:spacing w:line="276" w:lineRule="auto"/>
              <w:contextualSpacing/>
              <w:rPr>
                <w:rFonts w:ascii="Times New Roman" w:hAnsi="Times New Roman" w:cs="Times New Roman"/>
                <w:bCs/>
                <w:i/>
                <w:sz w:val="24"/>
                <w:szCs w:val="24"/>
              </w:rPr>
            </w:pPr>
          </w:p>
          <w:p w14:paraId="394E7ADF" w14:textId="12CC91D6" w:rsidR="007E1A79" w:rsidRDefault="007E1A79" w:rsidP="009A6942">
            <w:pPr>
              <w:suppressAutoHyphens/>
              <w:spacing w:line="276" w:lineRule="auto"/>
              <w:contextualSpacing/>
              <w:rPr>
                <w:rFonts w:ascii="Times New Roman" w:hAnsi="Times New Roman" w:cs="Times New Roman"/>
                <w:bCs/>
                <w:i/>
                <w:sz w:val="24"/>
                <w:szCs w:val="24"/>
              </w:rPr>
            </w:pPr>
          </w:p>
          <w:p w14:paraId="4D037A89" w14:textId="1980B1AA" w:rsidR="007E1A79" w:rsidRDefault="007E1A79" w:rsidP="009A6942">
            <w:pPr>
              <w:suppressAutoHyphens/>
              <w:spacing w:line="276" w:lineRule="auto"/>
              <w:contextualSpacing/>
              <w:rPr>
                <w:rFonts w:ascii="Times New Roman" w:hAnsi="Times New Roman" w:cs="Times New Roman"/>
                <w:bCs/>
                <w:i/>
                <w:sz w:val="24"/>
                <w:szCs w:val="24"/>
              </w:rPr>
            </w:pPr>
          </w:p>
          <w:p w14:paraId="792C7CB4" w14:textId="3AB8FD34" w:rsidR="007E1A79" w:rsidRDefault="007E1A79" w:rsidP="009A6942">
            <w:pPr>
              <w:suppressAutoHyphens/>
              <w:spacing w:line="276" w:lineRule="auto"/>
              <w:contextualSpacing/>
              <w:rPr>
                <w:rFonts w:ascii="Times New Roman" w:hAnsi="Times New Roman" w:cs="Times New Roman"/>
                <w:bCs/>
                <w:i/>
                <w:sz w:val="24"/>
                <w:szCs w:val="24"/>
              </w:rPr>
            </w:pPr>
          </w:p>
          <w:p w14:paraId="70F2D404" w14:textId="77777777" w:rsidR="00E826E8" w:rsidRDefault="00E826E8" w:rsidP="009A6942">
            <w:pPr>
              <w:suppressAutoHyphens/>
              <w:spacing w:line="276" w:lineRule="auto"/>
              <w:contextualSpacing/>
              <w:rPr>
                <w:rFonts w:ascii="Times New Roman" w:hAnsi="Times New Roman" w:cs="Times New Roman"/>
                <w:i/>
                <w:sz w:val="24"/>
                <w:szCs w:val="24"/>
              </w:rPr>
            </w:pPr>
          </w:p>
          <w:p w14:paraId="466EC382" w14:textId="2C02EEA1" w:rsidR="00E826E8" w:rsidRDefault="006F2FDA" w:rsidP="009A6942">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lastRenderedPageBreak/>
              <w:t>г</w:t>
            </w:r>
            <w:r w:rsidR="00E826E8" w:rsidRPr="00797E5E">
              <w:rPr>
                <w:rFonts w:ascii="Times New Roman" w:hAnsi="Times New Roman" w:cs="Times New Roman"/>
                <w:sz w:val="24"/>
                <w:szCs w:val="24"/>
              </w:rPr>
              <w:t>рамотно использует профессиональную терминологию в устной и письменной речи</w:t>
            </w:r>
          </w:p>
          <w:p w14:paraId="552BD963" w14:textId="77777777" w:rsidR="002465C9" w:rsidRDefault="002465C9" w:rsidP="009A6942">
            <w:pPr>
              <w:suppressAutoHyphens/>
              <w:spacing w:line="276" w:lineRule="auto"/>
              <w:contextualSpacing/>
              <w:rPr>
                <w:rFonts w:ascii="Times New Roman" w:hAnsi="Times New Roman" w:cs="Times New Roman"/>
                <w:sz w:val="24"/>
                <w:szCs w:val="24"/>
              </w:rPr>
            </w:pPr>
          </w:p>
          <w:p w14:paraId="35FC02D4" w14:textId="77777777" w:rsidR="002465C9" w:rsidRDefault="002465C9" w:rsidP="009A6942">
            <w:pPr>
              <w:suppressAutoHyphens/>
              <w:spacing w:line="276" w:lineRule="auto"/>
              <w:contextualSpacing/>
              <w:rPr>
                <w:rFonts w:ascii="Times New Roman" w:hAnsi="Times New Roman" w:cs="Times New Roman"/>
                <w:sz w:val="24"/>
                <w:szCs w:val="24"/>
              </w:rPr>
            </w:pPr>
          </w:p>
          <w:p w14:paraId="05D5D643" w14:textId="77777777" w:rsidR="002465C9" w:rsidRDefault="002465C9" w:rsidP="009A6942">
            <w:pPr>
              <w:suppressAutoHyphens/>
              <w:spacing w:line="276" w:lineRule="auto"/>
              <w:contextualSpacing/>
              <w:rPr>
                <w:rFonts w:ascii="Times New Roman" w:hAnsi="Times New Roman" w:cs="Times New Roman"/>
                <w:sz w:val="24"/>
                <w:szCs w:val="24"/>
              </w:rPr>
            </w:pPr>
          </w:p>
          <w:p w14:paraId="72E6957F" w14:textId="77777777" w:rsidR="002465C9" w:rsidRDefault="002465C9" w:rsidP="009A6942">
            <w:pPr>
              <w:suppressAutoHyphens/>
              <w:spacing w:line="276" w:lineRule="auto"/>
              <w:contextualSpacing/>
              <w:rPr>
                <w:rFonts w:ascii="Times New Roman" w:hAnsi="Times New Roman" w:cs="Times New Roman"/>
                <w:sz w:val="24"/>
                <w:szCs w:val="24"/>
              </w:rPr>
            </w:pPr>
          </w:p>
          <w:p w14:paraId="53F04C40" w14:textId="77777777" w:rsidR="002465C9" w:rsidRDefault="002465C9" w:rsidP="009A6942">
            <w:pPr>
              <w:suppressAutoHyphens/>
              <w:spacing w:line="276" w:lineRule="auto"/>
              <w:contextualSpacing/>
              <w:rPr>
                <w:rFonts w:ascii="Times New Roman" w:hAnsi="Times New Roman" w:cs="Times New Roman"/>
                <w:sz w:val="24"/>
                <w:szCs w:val="24"/>
              </w:rPr>
            </w:pPr>
          </w:p>
          <w:p w14:paraId="4B129989" w14:textId="77777777" w:rsidR="002465C9" w:rsidRDefault="002465C9" w:rsidP="009A6942">
            <w:pPr>
              <w:suppressAutoHyphens/>
              <w:spacing w:line="276" w:lineRule="auto"/>
              <w:contextualSpacing/>
              <w:rPr>
                <w:rFonts w:ascii="Times New Roman" w:hAnsi="Times New Roman" w:cs="Times New Roman"/>
                <w:sz w:val="24"/>
                <w:szCs w:val="24"/>
              </w:rPr>
            </w:pPr>
          </w:p>
          <w:p w14:paraId="3EBAEA86" w14:textId="77777777" w:rsidR="002465C9" w:rsidRDefault="002465C9" w:rsidP="009A6942">
            <w:pPr>
              <w:suppressAutoHyphens/>
              <w:spacing w:line="276" w:lineRule="auto"/>
              <w:contextualSpacing/>
              <w:rPr>
                <w:rFonts w:ascii="Times New Roman" w:hAnsi="Times New Roman" w:cs="Times New Roman"/>
                <w:sz w:val="24"/>
                <w:szCs w:val="24"/>
              </w:rPr>
            </w:pPr>
          </w:p>
          <w:p w14:paraId="2FD205C6" w14:textId="77777777" w:rsidR="002465C9" w:rsidRDefault="002465C9" w:rsidP="009A6942">
            <w:pPr>
              <w:suppressAutoHyphens/>
              <w:spacing w:line="276" w:lineRule="auto"/>
              <w:contextualSpacing/>
              <w:rPr>
                <w:rFonts w:ascii="Times New Roman" w:hAnsi="Times New Roman" w:cs="Times New Roman"/>
                <w:sz w:val="24"/>
                <w:szCs w:val="24"/>
              </w:rPr>
            </w:pPr>
          </w:p>
          <w:p w14:paraId="1B149638" w14:textId="77777777" w:rsidR="002465C9" w:rsidRDefault="002465C9" w:rsidP="009A6942">
            <w:pPr>
              <w:suppressAutoHyphens/>
              <w:spacing w:line="276" w:lineRule="auto"/>
              <w:contextualSpacing/>
              <w:rPr>
                <w:rFonts w:ascii="Times New Roman" w:hAnsi="Times New Roman" w:cs="Times New Roman"/>
                <w:sz w:val="24"/>
                <w:szCs w:val="24"/>
              </w:rPr>
            </w:pPr>
          </w:p>
          <w:p w14:paraId="7557F1BD" w14:textId="77777777" w:rsidR="002465C9" w:rsidRDefault="002465C9" w:rsidP="009A6942">
            <w:pPr>
              <w:suppressAutoHyphens/>
              <w:spacing w:line="276" w:lineRule="auto"/>
              <w:contextualSpacing/>
              <w:rPr>
                <w:rFonts w:ascii="Times New Roman" w:hAnsi="Times New Roman" w:cs="Times New Roman"/>
                <w:sz w:val="24"/>
                <w:szCs w:val="24"/>
              </w:rPr>
            </w:pPr>
          </w:p>
          <w:p w14:paraId="7995302F" w14:textId="77777777" w:rsidR="002465C9" w:rsidRDefault="002465C9" w:rsidP="009A6942">
            <w:pPr>
              <w:suppressAutoHyphens/>
              <w:spacing w:line="276" w:lineRule="auto"/>
              <w:contextualSpacing/>
              <w:rPr>
                <w:rFonts w:ascii="Times New Roman" w:hAnsi="Times New Roman" w:cs="Times New Roman"/>
                <w:sz w:val="24"/>
                <w:szCs w:val="24"/>
              </w:rPr>
            </w:pPr>
          </w:p>
          <w:p w14:paraId="54779144" w14:textId="77777777" w:rsidR="002465C9" w:rsidRDefault="002465C9" w:rsidP="009A6942">
            <w:pPr>
              <w:suppressAutoHyphens/>
              <w:spacing w:line="276" w:lineRule="auto"/>
              <w:contextualSpacing/>
              <w:rPr>
                <w:rFonts w:ascii="Times New Roman" w:hAnsi="Times New Roman" w:cs="Times New Roman"/>
                <w:sz w:val="24"/>
                <w:szCs w:val="24"/>
              </w:rPr>
            </w:pPr>
          </w:p>
          <w:p w14:paraId="2881F7C9" w14:textId="77777777" w:rsidR="002465C9" w:rsidRDefault="002465C9" w:rsidP="009A6942">
            <w:pPr>
              <w:suppressAutoHyphens/>
              <w:spacing w:line="276" w:lineRule="auto"/>
              <w:contextualSpacing/>
              <w:rPr>
                <w:rFonts w:ascii="Times New Roman" w:hAnsi="Times New Roman" w:cs="Times New Roman"/>
                <w:sz w:val="24"/>
                <w:szCs w:val="24"/>
              </w:rPr>
            </w:pPr>
          </w:p>
          <w:p w14:paraId="62C6AA33" w14:textId="77777777" w:rsidR="002465C9" w:rsidRDefault="002465C9" w:rsidP="009A6942">
            <w:pPr>
              <w:suppressAutoHyphens/>
              <w:spacing w:line="276" w:lineRule="auto"/>
              <w:contextualSpacing/>
              <w:rPr>
                <w:rFonts w:ascii="Times New Roman" w:hAnsi="Times New Roman" w:cs="Times New Roman"/>
                <w:sz w:val="24"/>
                <w:szCs w:val="24"/>
              </w:rPr>
            </w:pPr>
          </w:p>
          <w:p w14:paraId="0D3996C1" w14:textId="77777777" w:rsidR="002465C9" w:rsidRDefault="002465C9" w:rsidP="009A6942">
            <w:pPr>
              <w:suppressAutoHyphens/>
              <w:spacing w:line="276" w:lineRule="auto"/>
              <w:contextualSpacing/>
              <w:rPr>
                <w:rFonts w:ascii="Times New Roman" w:hAnsi="Times New Roman" w:cs="Times New Roman"/>
                <w:sz w:val="24"/>
                <w:szCs w:val="24"/>
              </w:rPr>
            </w:pPr>
          </w:p>
          <w:p w14:paraId="75BD07F1" w14:textId="77777777" w:rsidR="002465C9" w:rsidRDefault="002465C9" w:rsidP="009A6942">
            <w:pPr>
              <w:suppressAutoHyphens/>
              <w:spacing w:line="276" w:lineRule="auto"/>
              <w:contextualSpacing/>
              <w:rPr>
                <w:rFonts w:ascii="Times New Roman" w:hAnsi="Times New Roman" w:cs="Times New Roman"/>
                <w:sz w:val="24"/>
                <w:szCs w:val="24"/>
              </w:rPr>
            </w:pPr>
          </w:p>
          <w:p w14:paraId="7AE573E6" w14:textId="77777777" w:rsidR="002465C9" w:rsidRDefault="002465C9" w:rsidP="009A6942">
            <w:pPr>
              <w:suppressAutoHyphens/>
              <w:spacing w:line="276" w:lineRule="auto"/>
              <w:contextualSpacing/>
              <w:rPr>
                <w:rFonts w:ascii="Times New Roman" w:hAnsi="Times New Roman" w:cs="Times New Roman"/>
                <w:sz w:val="24"/>
                <w:szCs w:val="24"/>
              </w:rPr>
            </w:pPr>
          </w:p>
          <w:p w14:paraId="34C21106" w14:textId="77777777" w:rsidR="002465C9" w:rsidRDefault="002465C9" w:rsidP="009A6942">
            <w:pPr>
              <w:suppressAutoHyphens/>
              <w:spacing w:line="276" w:lineRule="auto"/>
              <w:contextualSpacing/>
              <w:rPr>
                <w:rFonts w:ascii="Times New Roman" w:hAnsi="Times New Roman" w:cs="Times New Roman"/>
                <w:sz w:val="24"/>
                <w:szCs w:val="24"/>
              </w:rPr>
            </w:pPr>
          </w:p>
          <w:p w14:paraId="58007273" w14:textId="77777777" w:rsidR="002465C9" w:rsidRDefault="002465C9" w:rsidP="009A6942">
            <w:pPr>
              <w:suppressAutoHyphens/>
              <w:spacing w:line="276" w:lineRule="auto"/>
              <w:contextualSpacing/>
              <w:rPr>
                <w:rFonts w:ascii="Times New Roman" w:hAnsi="Times New Roman" w:cs="Times New Roman"/>
                <w:sz w:val="24"/>
                <w:szCs w:val="24"/>
              </w:rPr>
            </w:pPr>
          </w:p>
          <w:p w14:paraId="67BEF60A" w14:textId="77777777" w:rsidR="002465C9" w:rsidRDefault="002465C9" w:rsidP="009A6942">
            <w:pPr>
              <w:suppressAutoHyphens/>
              <w:spacing w:line="276" w:lineRule="auto"/>
              <w:contextualSpacing/>
              <w:rPr>
                <w:rFonts w:ascii="Times New Roman" w:hAnsi="Times New Roman" w:cs="Times New Roman"/>
                <w:sz w:val="24"/>
                <w:szCs w:val="24"/>
              </w:rPr>
            </w:pPr>
          </w:p>
          <w:p w14:paraId="10D54C8C" w14:textId="77777777" w:rsidR="002465C9" w:rsidRDefault="002465C9" w:rsidP="009A6942">
            <w:pPr>
              <w:suppressAutoHyphens/>
              <w:spacing w:line="276" w:lineRule="auto"/>
              <w:contextualSpacing/>
              <w:rPr>
                <w:rFonts w:ascii="Times New Roman" w:hAnsi="Times New Roman" w:cs="Times New Roman"/>
                <w:sz w:val="24"/>
                <w:szCs w:val="24"/>
              </w:rPr>
            </w:pPr>
          </w:p>
          <w:p w14:paraId="075377E1" w14:textId="77777777" w:rsidR="0029183D" w:rsidRDefault="0029183D" w:rsidP="0029183D">
            <w:pPr>
              <w:spacing w:after="120"/>
              <w:rPr>
                <w:rFonts w:ascii="Times New Roman" w:hAnsi="Times New Roman" w:cs="Times New Roman"/>
                <w:bCs/>
                <w:sz w:val="24"/>
                <w:szCs w:val="24"/>
              </w:rPr>
            </w:pPr>
          </w:p>
          <w:p w14:paraId="393C32BF" w14:textId="54912559" w:rsidR="0029183D" w:rsidRDefault="0029183D" w:rsidP="0029183D">
            <w:pPr>
              <w:spacing w:after="120"/>
              <w:rPr>
                <w:rFonts w:ascii="Times New Roman" w:hAnsi="Times New Roman" w:cs="Times New Roman"/>
                <w:bCs/>
                <w:sz w:val="24"/>
                <w:szCs w:val="24"/>
              </w:rPr>
            </w:pPr>
          </w:p>
          <w:p w14:paraId="40E6E81F" w14:textId="3EB5778B" w:rsidR="0029183D" w:rsidRPr="009E0C82" w:rsidRDefault="006F2FDA" w:rsidP="0029183D">
            <w:pPr>
              <w:spacing w:after="120"/>
              <w:rPr>
                <w:rFonts w:ascii="Times New Roman" w:hAnsi="Times New Roman" w:cs="Times New Roman"/>
                <w:bCs/>
                <w:sz w:val="24"/>
                <w:szCs w:val="24"/>
              </w:rPr>
            </w:pPr>
            <w:r>
              <w:rPr>
                <w:rFonts w:ascii="Times New Roman" w:hAnsi="Times New Roman" w:cs="Times New Roman"/>
                <w:bCs/>
                <w:sz w:val="24"/>
                <w:szCs w:val="24"/>
              </w:rPr>
              <w:t>п</w:t>
            </w:r>
            <w:r w:rsidR="0029183D" w:rsidRPr="009E0C82">
              <w:rPr>
                <w:rFonts w:ascii="Times New Roman" w:hAnsi="Times New Roman" w:cs="Times New Roman"/>
                <w:bCs/>
                <w:sz w:val="24"/>
                <w:szCs w:val="24"/>
              </w:rPr>
              <w:t>римен</w:t>
            </w:r>
            <w:r w:rsidR="0029183D">
              <w:rPr>
                <w:rFonts w:ascii="Times New Roman" w:hAnsi="Times New Roman" w:cs="Times New Roman"/>
                <w:bCs/>
                <w:sz w:val="24"/>
                <w:szCs w:val="24"/>
              </w:rPr>
              <w:t>яет</w:t>
            </w:r>
            <w:r w:rsidR="0029183D" w:rsidRPr="009E0C82">
              <w:rPr>
                <w:rFonts w:ascii="Times New Roman" w:hAnsi="Times New Roman" w:cs="Times New Roman"/>
                <w:bCs/>
                <w:sz w:val="24"/>
                <w:szCs w:val="24"/>
              </w:rPr>
              <w:t xml:space="preserve"> метод</w:t>
            </w:r>
            <w:r w:rsidR="0029183D">
              <w:rPr>
                <w:rFonts w:ascii="Times New Roman" w:hAnsi="Times New Roman" w:cs="Times New Roman"/>
                <w:bCs/>
                <w:sz w:val="24"/>
                <w:szCs w:val="24"/>
              </w:rPr>
              <w:t>ы</w:t>
            </w:r>
            <w:r w:rsidR="0029183D" w:rsidRPr="009E0C82">
              <w:rPr>
                <w:rFonts w:ascii="Times New Roman" w:hAnsi="Times New Roman" w:cs="Times New Roman"/>
                <w:bCs/>
                <w:sz w:val="24"/>
                <w:szCs w:val="24"/>
              </w:rPr>
              <w:t xml:space="preserve"> и форм</w:t>
            </w:r>
            <w:r w:rsidR="0029183D">
              <w:rPr>
                <w:rFonts w:ascii="Times New Roman" w:hAnsi="Times New Roman" w:cs="Times New Roman"/>
                <w:bCs/>
                <w:sz w:val="24"/>
                <w:szCs w:val="24"/>
              </w:rPr>
              <w:t>ы</w:t>
            </w:r>
            <w:r w:rsidR="0029183D" w:rsidRPr="009E0C82">
              <w:rPr>
                <w:rFonts w:ascii="Times New Roman" w:hAnsi="Times New Roman" w:cs="Times New Roman"/>
                <w:bCs/>
                <w:sz w:val="24"/>
                <w:szCs w:val="24"/>
              </w:rPr>
              <w:t xml:space="preserve"> информационно-библиографического обслуживания пользователей в традиционном и автоматизированном режимах;</w:t>
            </w:r>
          </w:p>
          <w:p w14:paraId="7563D69C" w14:textId="20C06CC7" w:rsidR="0029183D" w:rsidRPr="009E0C82" w:rsidRDefault="0029183D" w:rsidP="0029183D">
            <w:pPr>
              <w:spacing w:after="120"/>
              <w:rPr>
                <w:rFonts w:ascii="Times New Roman" w:hAnsi="Times New Roman" w:cs="Times New Roman"/>
                <w:bCs/>
                <w:sz w:val="24"/>
                <w:szCs w:val="24"/>
              </w:rPr>
            </w:pPr>
            <w:r>
              <w:rPr>
                <w:rFonts w:ascii="Times New Roman" w:hAnsi="Times New Roman" w:cs="Times New Roman"/>
                <w:bCs/>
                <w:sz w:val="24"/>
                <w:szCs w:val="24"/>
              </w:rPr>
              <w:t>и</w:t>
            </w:r>
            <w:r w:rsidRPr="009E0C82">
              <w:rPr>
                <w:rFonts w:ascii="Times New Roman" w:hAnsi="Times New Roman" w:cs="Times New Roman"/>
                <w:bCs/>
                <w:sz w:val="24"/>
                <w:szCs w:val="24"/>
              </w:rPr>
              <w:t>спольз</w:t>
            </w:r>
            <w:r>
              <w:rPr>
                <w:rFonts w:ascii="Times New Roman" w:hAnsi="Times New Roman" w:cs="Times New Roman"/>
                <w:bCs/>
                <w:sz w:val="24"/>
                <w:szCs w:val="24"/>
              </w:rPr>
              <w:t>ует</w:t>
            </w:r>
            <w:r w:rsidRPr="009E0C82">
              <w:rPr>
                <w:rFonts w:ascii="Times New Roman" w:hAnsi="Times New Roman" w:cs="Times New Roman"/>
                <w:bCs/>
                <w:sz w:val="24"/>
                <w:szCs w:val="24"/>
              </w:rPr>
              <w:t xml:space="preserve"> для выполнения информационно-библиографического запроса собственные и сетевые ресурсы библиотеки, открытые ресурсы Интернет </w:t>
            </w:r>
          </w:p>
          <w:p w14:paraId="6BFA4F03" w14:textId="2858C421" w:rsidR="002465C9" w:rsidRPr="00797E5E" w:rsidRDefault="0029183D" w:rsidP="0029183D">
            <w:pPr>
              <w:suppressAutoHyphens/>
              <w:spacing w:line="276" w:lineRule="auto"/>
              <w:contextualSpacing/>
              <w:rPr>
                <w:rFonts w:ascii="Times New Roman" w:hAnsi="Times New Roman" w:cs="Times New Roman"/>
                <w:sz w:val="24"/>
                <w:szCs w:val="24"/>
              </w:rPr>
            </w:pPr>
            <w:r w:rsidRPr="009E0C82">
              <w:rPr>
                <w:rFonts w:ascii="Times New Roman" w:hAnsi="Times New Roman" w:cs="Times New Roman"/>
                <w:bCs/>
                <w:sz w:val="24"/>
                <w:szCs w:val="24"/>
              </w:rPr>
              <w:t>оформл</w:t>
            </w:r>
            <w:r>
              <w:rPr>
                <w:rFonts w:ascii="Times New Roman" w:hAnsi="Times New Roman" w:cs="Times New Roman"/>
                <w:bCs/>
                <w:sz w:val="24"/>
                <w:szCs w:val="24"/>
              </w:rPr>
              <w:t>яет</w:t>
            </w:r>
            <w:r w:rsidRPr="009E0C82">
              <w:rPr>
                <w:rFonts w:ascii="Times New Roman" w:hAnsi="Times New Roman" w:cs="Times New Roman"/>
                <w:bCs/>
                <w:sz w:val="24"/>
                <w:szCs w:val="24"/>
              </w:rPr>
              <w:t xml:space="preserve"> результат</w:t>
            </w:r>
            <w:r>
              <w:rPr>
                <w:rFonts w:ascii="Times New Roman" w:hAnsi="Times New Roman" w:cs="Times New Roman"/>
                <w:bCs/>
                <w:sz w:val="24"/>
                <w:szCs w:val="24"/>
              </w:rPr>
              <w:t>ы</w:t>
            </w:r>
            <w:r w:rsidRPr="009E0C82">
              <w:rPr>
                <w:rFonts w:ascii="Times New Roman" w:hAnsi="Times New Roman" w:cs="Times New Roman"/>
                <w:bCs/>
                <w:sz w:val="24"/>
                <w:szCs w:val="24"/>
              </w:rPr>
              <w:t xml:space="preserve"> информационно-библиографического обслуживания в традиционном и автоматизированном режимах</w:t>
            </w:r>
          </w:p>
        </w:tc>
        <w:tc>
          <w:tcPr>
            <w:tcW w:w="1715" w:type="pct"/>
          </w:tcPr>
          <w:p w14:paraId="765A1FA6" w14:textId="77777777" w:rsidR="00AF14C2" w:rsidRDefault="00AF14C2" w:rsidP="00C9595F">
            <w:pPr>
              <w:suppressAutoHyphens/>
              <w:spacing w:line="276" w:lineRule="auto"/>
              <w:contextualSpacing/>
              <w:rPr>
                <w:rFonts w:ascii="Times New Roman" w:hAnsi="Times New Roman" w:cs="Times New Roman"/>
                <w:sz w:val="24"/>
                <w:szCs w:val="24"/>
              </w:rPr>
            </w:pPr>
          </w:p>
          <w:p w14:paraId="6E9DCE65" w14:textId="64D5BA54" w:rsidR="00FD076D" w:rsidRPr="009E0C82" w:rsidRDefault="00FD076D" w:rsidP="00C9595F">
            <w:pPr>
              <w:suppressAutoHyphens/>
              <w:spacing w:line="276" w:lineRule="auto"/>
              <w:contextualSpacing/>
              <w:rPr>
                <w:rFonts w:ascii="Times New Roman" w:hAnsi="Times New Roman" w:cs="Times New Roman"/>
                <w:i/>
                <w:sz w:val="24"/>
                <w:szCs w:val="24"/>
              </w:rPr>
            </w:pPr>
            <w:r w:rsidRPr="00C9595F">
              <w:rPr>
                <w:rFonts w:ascii="Times New Roman" w:hAnsi="Times New Roman" w:cs="Times New Roman"/>
                <w:sz w:val="24"/>
                <w:szCs w:val="24"/>
              </w:rPr>
              <w:t>Экспертное наблюдени</w:t>
            </w:r>
            <w:r w:rsidR="00C9595F">
              <w:rPr>
                <w:rFonts w:ascii="Times New Roman" w:hAnsi="Times New Roman" w:cs="Times New Roman"/>
                <w:sz w:val="24"/>
                <w:szCs w:val="24"/>
              </w:rPr>
              <w:t xml:space="preserve">е выполнения практических </w:t>
            </w:r>
            <w:r w:rsidR="00C9595F">
              <w:rPr>
                <w:rFonts w:ascii="Times New Roman" w:hAnsi="Times New Roman" w:cs="Times New Roman"/>
                <w:sz w:val="24"/>
                <w:szCs w:val="24"/>
              </w:rPr>
              <w:t xml:space="preserve">работ. </w:t>
            </w:r>
            <w:r w:rsidRPr="00C9595F">
              <w:rPr>
                <w:rFonts w:ascii="Times New Roman" w:hAnsi="Times New Roman" w:cs="Times New Roman"/>
                <w:sz w:val="24"/>
                <w:szCs w:val="24"/>
              </w:rPr>
              <w:t>Диагностика (тестирование, контрольные работы)</w:t>
            </w:r>
          </w:p>
        </w:tc>
      </w:tr>
    </w:tbl>
    <w:p w14:paraId="3016ED1D" w14:textId="1CC827CC"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br w:type="page"/>
      </w:r>
      <w:r w:rsidRPr="009E0C82">
        <w:rPr>
          <w:rFonts w:ascii="Times New Roman" w:hAnsi="Times New Roman" w:cs="Times New Roman"/>
          <w:b/>
          <w:bCs/>
          <w:sz w:val="24"/>
          <w:szCs w:val="24"/>
        </w:rPr>
        <w:lastRenderedPageBreak/>
        <w:t>Приложение 2.</w:t>
      </w:r>
      <w:r w:rsidR="00805E14">
        <w:rPr>
          <w:rFonts w:ascii="Times New Roman" w:hAnsi="Times New Roman" w:cs="Times New Roman"/>
          <w:b/>
          <w:bCs/>
          <w:sz w:val="24"/>
          <w:szCs w:val="24"/>
        </w:rPr>
        <w:t>3</w:t>
      </w:r>
    </w:p>
    <w:p w14:paraId="7A932D53" w14:textId="6B4C269E"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 по специальности</w:t>
      </w:r>
    </w:p>
    <w:p w14:paraId="7B3EC767"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3274BD2B" w14:textId="77777777" w:rsidR="00A36C1D" w:rsidRPr="009E0C82" w:rsidRDefault="00A36C1D" w:rsidP="00A36C1D">
      <w:pPr>
        <w:jc w:val="right"/>
        <w:rPr>
          <w:rFonts w:ascii="Times New Roman" w:hAnsi="Times New Roman" w:cs="Times New Roman"/>
          <w:b/>
          <w:bCs/>
          <w:sz w:val="24"/>
          <w:szCs w:val="24"/>
        </w:rPr>
      </w:pPr>
    </w:p>
    <w:p w14:paraId="4389F31D" w14:textId="77777777" w:rsidR="00A36C1D" w:rsidRPr="009E0C82" w:rsidRDefault="00A36C1D" w:rsidP="00A36C1D">
      <w:pPr>
        <w:jc w:val="right"/>
        <w:rPr>
          <w:rFonts w:ascii="Times New Roman" w:hAnsi="Times New Roman" w:cs="Times New Roman"/>
          <w:b/>
          <w:bCs/>
          <w:sz w:val="24"/>
          <w:szCs w:val="24"/>
        </w:rPr>
      </w:pPr>
    </w:p>
    <w:p w14:paraId="1E4066DF" w14:textId="77777777" w:rsidR="00A36C1D" w:rsidRPr="009E0C82" w:rsidRDefault="00A36C1D" w:rsidP="00A36C1D">
      <w:pPr>
        <w:jc w:val="right"/>
        <w:rPr>
          <w:rFonts w:ascii="Times New Roman" w:hAnsi="Times New Roman" w:cs="Times New Roman"/>
          <w:b/>
          <w:bCs/>
          <w:sz w:val="24"/>
          <w:szCs w:val="24"/>
        </w:rPr>
      </w:pPr>
    </w:p>
    <w:p w14:paraId="27B7297E" w14:textId="77777777" w:rsidR="00A36C1D" w:rsidRPr="009E0C82" w:rsidRDefault="00A36C1D" w:rsidP="00A36C1D">
      <w:pPr>
        <w:jc w:val="right"/>
        <w:rPr>
          <w:rFonts w:ascii="Times New Roman" w:hAnsi="Times New Roman" w:cs="Times New Roman"/>
          <w:b/>
          <w:bCs/>
          <w:sz w:val="24"/>
          <w:szCs w:val="24"/>
        </w:rPr>
      </w:pPr>
    </w:p>
    <w:p w14:paraId="38BF8E41" w14:textId="77777777" w:rsidR="00A36C1D" w:rsidRPr="009E0C82" w:rsidRDefault="00A36C1D" w:rsidP="00A36C1D">
      <w:pPr>
        <w:jc w:val="right"/>
        <w:rPr>
          <w:rFonts w:ascii="Times New Roman" w:hAnsi="Times New Roman" w:cs="Times New Roman"/>
          <w:b/>
          <w:bCs/>
          <w:sz w:val="24"/>
          <w:szCs w:val="24"/>
        </w:rPr>
      </w:pPr>
    </w:p>
    <w:p w14:paraId="27C13865" w14:textId="77777777" w:rsidR="00A36C1D" w:rsidRPr="009E0C82" w:rsidRDefault="00A36C1D" w:rsidP="00A36C1D">
      <w:pPr>
        <w:jc w:val="right"/>
        <w:rPr>
          <w:rFonts w:ascii="Times New Roman" w:hAnsi="Times New Roman" w:cs="Times New Roman"/>
          <w:b/>
          <w:bCs/>
          <w:sz w:val="24"/>
          <w:szCs w:val="24"/>
        </w:rPr>
      </w:pPr>
    </w:p>
    <w:p w14:paraId="3A9D39EE" w14:textId="77777777" w:rsidR="00A36C1D" w:rsidRPr="009E0C82" w:rsidRDefault="00A36C1D" w:rsidP="00A36C1D">
      <w:pPr>
        <w:jc w:val="right"/>
        <w:rPr>
          <w:rFonts w:ascii="Times New Roman" w:hAnsi="Times New Roman" w:cs="Times New Roman"/>
          <w:b/>
          <w:bCs/>
          <w:sz w:val="24"/>
          <w:szCs w:val="24"/>
        </w:rPr>
      </w:pPr>
    </w:p>
    <w:p w14:paraId="3CC444FD" w14:textId="77777777" w:rsidR="00A36C1D" w:rsidRPr="009E0C82" w:rsidRDefault="00A36C1D" w:rsidP="00A36C1D">
      <w:pPr>
        <w:jc w:val="right"/>
        <w:rPr>
          <w:rFonts w:ascii="Times New Roman" w:hAnsi="Times New Roman" w:cs="Times New Roman"/>
          <w:b/>
          <w:bCs/>
          <w:sz w:val="24"/>
          <w:szCs w:val="24"/>
        </w:rPr>
      </w:pPr>
    </w:p>
    <w:p w14:paraId="50977C78" w14:textId="77777777" w:rsidR="00A36C1D" w:rsidRPr="009E0C82" w:rsidRDefault="00A36C1D" w:rsidP="00A36C1D">
      <w:pPr>
        <w:jc w:val="right"/>
        <w:rPr>
          <w:rFonts w:ascii="Times New Roman" w:hAnsi="Times New Roman" w:cs="Times New Roman"/>
          <w:b/>
          <w:bCs/>
          <w:sz w:val="24"/>
          <w:szCs w:val="24"/>
        </w:rPr>
      </w:pPr>
    </w:p>
    <w:p w14:paraId="5E8EEA46" w14:textId="77777777" w:rsidR="00A36C1D" w:rsidRPr="009E0C82" w:rsidRDefault="00A36C1D" w:rsidP="00A36C1D">
      <w:pPr>
        <w:jc w:val="right"/>
        <w:rPr>
          <w:rFonts w:ascii="Times New Roman" w:hAnsi="Times New Roman" w:cs="Times New Roman"/>
          <w:b/>
          <w:bCs/>
          <w:sz w:val="24"/>
          <w:szCs w:val="24"/>
        </w:rPr>
      </w:pPr>
    </w:p>
    <w:p w14:paraId="2BBE61BD" w14:textId="77777777" w:rsidR="00A36C1D" w:rsidRPr="009E0C82" w:rsidRDefault="00A36C1D" w:rsidP="00A36C1D">
      <w:pPr>
        <w:jc w:val="right"/>
        <w:rPr>
          <w:rFonts w:ascii="Times New Roman" w:hAnsi="Times New Roman" w:cs="Times New Roman"/>
          <w:b/>
          <w:bCs/>
          <w:sz w:val="24"/>
          <w:szCs w:val="24"/>
        </w:rPr>
      </w:pPr>
    </w:p>
    <w:p w14:paraId="41B84F20" w14:textId="77777777" w:rsidR="00A36C1D" w:rsidRPr="009E0C82" w:rsidRDefault="00A36C1D" w:rsidP="00A36C1D">
      <w:pPr>
        <w:jc w:val="right"/>
        <w:rPr>
          <w:rFonts w:ascii="Times New Roman" w:hAnsi="Times New Roman" w:cs="Times New Roman"/>
          <w:b/>
          <w:bCs/>
          <w:sz w:val="24"/>
          <w:szCs w:val="24"/>
        </w:rPr>
      </w:pPr>
    </w:p>
    <w:p w14:paraId="56C052B2" w14:textId="77777777"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2B3148DD" w14:textId="0BD4BF5A" w:rsidR="00A36C1D" w:rsidRPr="009E0C82" w:rsidRDefault="00A36C1D" w:rsidP="00A36C1D">
      <w:pPr>
        <w:pStyle w:val="1"/>
      </w:pPr>
      <w:bookmarkStart w:id="10" w:name="_Toc175926250"/>
      <w:r w:rsidRPr="009E0C82">
        <w:t>«</w:t>
      </w:r>
      <w:r w:rsidR="005B3E6D" w:rsidRPr="009E0C82">
        <w:t>ОП. 03 ОБЩЕЕ БИБЛИОТЕКОВЕДЕНИЕ»</w:t>
      </w:r>
      <w:bookmarkEnd w:id="10"/>
    </w:p>
    <w:p w14:paraId="1CC503BB" w14:textId="77777777" w:rsidR="00A36C1D" w:rsidRPr="009E0C82" w:rsidRDefault="00A36C1D" w:rsidP="00A36C1D">
      <w:pPr>
        <w:spacing w:line="360" w:lineRule="auto"/>
        <w:jc w:val="center"/>
        <w:rPr>
          <w:rFonts w:ascii="Times New Roman" w:hAnsi="Times New Roman" w:cs="Times New Roman"/>
          <w:b/>
          <w:bCs/>
          <w:sz w:val="24"/>
          <w:szCs w:val="24"/>
        </w:rPr>
      </w:pPr>
    </w:p>
    <w:p w14:paraId="4D2CCE50" w14:textId="77777777" w:rsidR="00A36C1D" w:rsidRPr="009E0C82" w:rsidRDefault="00A36C1D" w:rsidP="00A36C1D">
      <w:pPr>
        <w:spacing w:line="360" w:lineRule="auto"/>
        <w:jc w:val="center"/>
        <w:rPr>
          <w:rFonts w:ascii="Times New Roman" w:hAnsi="Times New Roman" w:cs="Times New Roman"/>
          <w:b/>
          <w:bCs/>
          <w:sz w:val="24"/>
          <w:szCs w:val="24"/>
        </w:rPr>
      </w:pPr>
    </w:p>
    <w:p w14:paraId="4AF3A170" w14:textId="77777777" w:rsidR="00A36C1D" w:rsidRPr="009E0C82" w:rsidRDefault="00A36C1D" w:rsidP="00A36C1D">
      <w:pPr>
        <w:spacing w:line="360" w:lineRule="auto"/>
        <w:jc w:val="center"/>
        <w:rPr>
          <w:rFonts w:ascii="Times New Roman" w:hAnsi="Times New Roman" w:cs="Times New Roman"/>
          <w:b/>
          <w:bCs/>
          <w:sz w:val="24"/>
          <w:szCs w:val="24"/>
        </w:rPr>
      </w:pPr>
    </w:p>
    <w:p w14:paraId="7F851F60" w14:textId="77777777" w:rsidR="00A36C1D" w:rsidRPr="009E0C82" w:rsidRDefault="00A36C1D" w:rsidP="00A36C1D">
      <w:pPr>
        <w:spacing w:line="360" w:lineRule="auto"/>
        <w:jc w:val="center"/>
        <w:rPr>
          <w:rFonts w:ascii="Times New Roman" w:hAnsi="Times New Roman" w:cs="Times New Roman"/>
          <w:b/>
          <w:bCs/>
          <w:sz w:val="24"/>
          <w:szCs w:val="24"/>
        </w:rPr>
      </w:pPr>
    </w:p>
    <w:p w14:paraId="31118FFA" w14:textId="77777777" w:rsidR="00A36C1D" w:rsidRPr="009E0C82" w:rsidRDefault="00A36C1D" w:rsidP="00A36C1D">
      <w:pPr>
        <w:spacing w:line="360" w:lineRule="auto"/>
        <w:jc w:val="center"/>
        <w:rPr>
          <w:rFonts w:ascii="Times New Roman" w:hAnsi="Times New Roman" w:cs="Times New Roman"/>
          <w:b/>
          <w:bCs/>
          <w:sz w:val="24"/>
          <w:szCs w:val="24"/>
        </w:rPr>
      </w:pPr>
    </w:p>
    <w:p w14:paraId="09CD2518" w14:textId="77777777" w:rsidR="00A36C1D" w:rsidRPr="009E0C82" w:rsidRDefault="00A36C1D" w:rsidP="00A36C1D">
      <w:pPr>
        <w:spacing w:line="360" w:lineRule="auto"/>
        <w:jc w:val="center"/>
        <w:rPr>
          <w:rFonts w:ascii="Times New Roman" w:hAnsi="Times New Roman" w:cs="Times New Roman"/>
          <w:b/>
          <w:bCs/>
          <w:sz w:val="24"/>
          <w:szCs w:val="24"/>
        </w:rPr>
      </w:pPr>
    </w:p>
    <w:p w14:paraId="1E14B0D5" w14:textId="77777777" w:rsidR="00A36C1D" w:rsidRPr="009E0C82" w:rsidRDefault="00A36C1D" w:rsidP="00A36C1D">
      <w:pPr>
        <w:spacing w:line="360" w:lineRule="auto"/>
        <w:jc w:val="center"/>
        <w:rPr>
          <w:rFonts w:ascii="Times New Roman" w:hAnsi="Times New Roman" w:cs="Times New Roman"/>
          <w:b/>
          <w:bCs/>
          <w:sz w:val="24"/>
          <w:szCs w:val="24"/>
        </w:rPr>
      </w:pPr>
    </w:p>
    <w:p w14:paraId="1AD0AE2D" w14:textId="77777777" w:rsidR="00A36C1D" w:rsidRPr="009E0C82" w:rsidRDefault="00A36C1D" w:rsidP="00A36C1D">
      <w:pPr>
        <w:spacing w:line="360" w:lineRule="auto"/>
        <w:jc w:val="center"/>
        <w:rPr>
          <w:rFonts w:ascii="Times New Roman" w:hAnsi="Times New Roman" w:cs="Times New Roman"/>
          <w:b/>
          <w:bCs/>
          <w:sz w:val="24"/>
          <w:szCs w:val="24"/>
        </w:rPr>
      </w:pPr>
    </w:p>
    <w:p w14:paraId="52B6C32C" w14:textId="77777777" w:rsidR="00A36C1D" w:rsidRPr="009E0C82" w:rsidRDefault="00A36C1D" w:rsidP="00A36C1D">
      <w:pPr>
        <w:spacing w:line="360" w:lineRule="auto"/>
        <w:jc w:val="center"/>
        <w:rPr>
          <w:rFonts w:ascii="Times New Roman" w:hAnsi="Times New Roman" w:cs="Times New Roman"/>
          <w:b/>
          <w:bCs/>
          <w:sz w:val="24"/>
          <w:szCs w:val="24"/>
        </w:rPr>
      </w:pPr>
    </w:p>
    <w:p w14:paraId="486A4C1F" w14:textId="77777777" w:rsidR="00A36C1D" w:rsidRPr="009E0C82" w:rsidRDefault="00A36C1D" w:rsidP="00A36C1D">
      <w:pPr>
        <w:spacing w:line="360" w:lineRule="auto"/>
        <w:jc w:val="center"/>
        <w:rPr>
          <w:rFonts w:ascii="Times New Roman" w:hAnsi="Times New Roman" w:cs="Times New Roman"/>
          <w:b/>
          <w:bCs/>
          <w:sz w:val="24"/>
          <w:szCs w:val="24"/>
        </w:rPr>
      </w:pPr>
    </w:p>
    <w:p w14:paraId="30F712A3" w14:textId="77777777" w:rsidR="00A36C1D" w:rsidRPr="009E0C82" w:rsidRDefault="00A36C1D" w:rsidP="00A36C1D">
      <w:pPr>
        <w:spacing w:line="360" w:lineRule="auto"/>
        <w:jc w:val="center"/>
        <w:rPr>
          <w:rFonts w:ascii="Times New Roman" w:hAnsi="Times New Roman" w:cs="Times New Roman"/>
          <w:b/>
          <w:bCs/>
          <w:sz w:val="24"/>
          <w:szCs w:val="24"/>
        </w:rPr>
      </w:pPr>
    </w:p>
    <w:p w14:paraId="1192B4BC" w14:textId="77777777" w:rsidR="00A36C1D" w:rsidRPr="009E0C82" w:rsidRDefault="00A36C1D" w:rsidP="00A36C1D">
      <w:pPr>
        <w:spacing w:line="360" w:lineRule="auto"/>
        <w:jc w:val="center"/>
        <w:rPr>
          <w:rFonts w:ascii="Times New Roman" w:hAnsi="Times New Roman" w:cs="Times New Roman"/>
          <w:b/>
          <w:bCs/>
          <w:sz w:val="24"/>
          <w:szCs w:val="24"/>
        </w:rPr>
      </w:pPr>
    </w:p>
    <w:p w14:paraId="442C48A5" w14:textId="77777777" w:rsidR="00A36C1D" w:rsidRPr="009E0C82" w:rsidRDefault="00A36C1D" w:rsidP="00A36C1D">
      <w:pPr>
        <w:spacing w:line="360" w:lineRule="auto"/>
        <w:jc w:val="center"/>
        <w:rPr>
          <w:rFonts w:ascii="Times New Roman" w:hAnsi="Times New Roman" w:cs="Times New Roman"/>
          <w:b/>
          <w:bCs/>
          <w:sz w:val="24"/>
          <w:szCs w:val="24"/>
        </w:rPr>
      </w:pPr>
    </w:p>
    <w:p w14:paraId="71EBAC31" w14:textId="77777777" w:rsidR="00A36C1D" w:rsidRPr="009E0C82" w:rsidRDefault="00A36C1D" w:rsidP="00A36C1D">
      <w:pPr>
        <w:spacing w:line="360" w:lineRule="auto"/>
        <w:jc w:val="center"/>
        <w:rPr>
          <w:rFonts w:ascii="Times New Roman" w:hAnsi="Times New Roman" w:cs="Times New Roman"/>
          <w:b/>
          <w:bCs/>
          <w:sz w:val="24"/>
          <w:szCs w:val="24"/>
        </w:rPr>
      </w:pPr>
    </w:p>
    <w:p w14:paraId="7939D43A"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023C22DF" w14:textId="3A8F9BCC"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5812739E"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56EA4D7D" w14:textId="0DD29C9A"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75ABA420" w14:textId="63CE73B8"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54C45928" w14:textId="023A4765"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0B9D455A" w14:textId="10D1903D"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2B7A3DCD" w14:textId="52971D86"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0BA1AC7B" w14:textId="0A54725A"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54629757" w14:textId="64B3A3E9"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6554C855" w14:textId="5AA40AD8"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00965C05" w14:textId="6240DB35"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2354D7F4" w14:textId="6D2658D1"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08ED5E99" w14:textId="732A3E96"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1552BFFB"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229BB858" w14:textId="77777777" w:rsidR="00A36C1D" w:rsidRPr="009E0C82" w:rsidRDefault="00A36C1D" w:rsidP="00A36C1D">
      <w:pPr>
        <w:pStyle w:val="1f"/>
        <w:jc w:val="left"/>
        <w:rPr>
          <w:rFonts w:ascii="Times New Roman" w:hAnsi="Times New Roman"/>
          <w:lang w:val="ru-RU"/>
        </w:rPr>
        <w:sectPr w:rsidR="00A36C1D" w:rsidRPr="009E0C82" w:rsidSect="00502F97">
          <w:headerReference w:type="even" r:id="rId16"/>
          <w:headerReference w:type="default" r:id="rId17"/>
          <w:pgSz w:w="11906" w:h="16838"/>
          <w:pgMar w:top="1134" w:right="567" w:bottom="1134" w:left="1701" w:header="709" w:footer="709" w:gutter="0"/>
          <w:cols w:space="708"/>
          <w:docGrid w:linePitch="360"/>
        </w:sectPr>
      </w:pPr>
    </w:p>
    <w:p w14:paraId="4AFBD3FC" w14:textId="282972B1" w:rsidR="00A36C1D" w:rsidRPr="009E0C82" w:rsidRDefault="00A36C1D" w:rsidP="007D38FB">
      <w:pPr>
        <w:pStyle w:val="1f"/>
        <w:numPr>
          <w:ilvl w:val="0"/>
          <w:numId w:val="3"/>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3A003BBB" w14:textId="45B3643C" w:rsidR="00A36C1D" w:rsidRPr="009E0C82" w:rsidRDefault="00A36C1D" w:rsidP="00A36C1D">
      <w:pPr>
        <w:pStyle w:val="1d"/>
        <w:jc w:val="center"/>
        <w:rPr>
          <w:rFonts w:eastAsia="Segoe UI"/>
          <w:lang w:val="ru-RU"/>
        </w:rPr>
      </w:pPr>
      <w:r w:rsidRPr="009E0C82">
        <w:rPr>
          <w:rFonts w:eastAsia="Segoe UI"/>
          <w:lang w:val="ru-RU"/>
        </w:rPr>
        <w:t>«</w:t>
      </w:r>
      <w:r w:rsidR="005B3E6D" w:rsidRPr="009E0C82">
        <w:rPr>
          <w:lang w:val="ru-RU"/>
        </w:rPr>
        <w:t>ОП. 03 ОБЩЕЕ БИБЛИОТЕКОВЕДЕНИЕ</w:t>
      </w:r>
      <w:r w:rsidRPr="009E0C82">
        <w:rPr>
          <w:rFonts w:eastAsia="Segoe UI"/>
          <w:lang w:val="ru-RU"/>
        </w:rPr>
        <w:t>»</w:t>
      </w:r>
    </w:p>
    <w:p w14:paraId="469E1F4C" w14:textId="77777777" w:rsidR="00A36C1D" w:rsidRPr="009E0C82" w:rsidRDefault="00A36C1D" w:rsidP="00A36C1D">
      <w:pPr>
        <w:pStyle w:val="1d"/>
        <w:rPr>
          <w:lang w:val="ru-RU"/>
        </w:rPr>
      </w:pPr>
    </w:p>
    <w:p w14:paraId="02FFC61E" w14:textId="77777777" w:rsidR="007E0B1F" w:rsidRPr="009E0C82" w:rsidRDefault="007E0B1F" w:rsidP="007E0B1F">
      <w:pPr>
        <w:pStyle w:val="114"/>
        <w:rPr>
          <w:rFonts w:ascii="Times New Roman" w:hAnsi="Times New Roman"/>
        </w:rPr>
      </w:pPr>
      <w:r w:rsidRPr="009E0C82">
        <w:rPr>
          <w:rFonts w:ascii="Times New Roman" w:hAnsi="Times New Roman"/>
        </w:rPr>
        <w:t>1.1. Цель и место дисциплины в структуре образовательной программы</w:t>
      </w:r>
    </w:p>
    <w:p w14:paraId="296013B7" w14:textId="77777777" w:rsidR="007E0B1F" w:rsidRPr="009E0C82" w:rsidRDefault="007E0B1F" w:rsidP="007E0B1F">
      <w:pPr>
        <w:suppressAutoHyphens/>
        <w:spacing w:line="276" w:lineRule="auto"/>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Цель дисциплины «ОП. 03 Общее библиотековедение»: формирование основных принципов и концепций библиотечной деятельности, истории библиотековедения, организации и функционирования библиотек, а также методов работы библиотекаря</w:t>
      </w:r>
    </w:p>
    <w:p w14:paraId="65E10A67" w14:textId="77777777" w:rsidR="007E0B1F" w:rsidRPr="009E0C82" w:rsidRDefault="007E0B1F" w:rsidP="007E0B1F">
      <w:pPr>
        <w:suppressAutoHyphens/>
        <w:spacing w:line="276" w:lineRule="auto"/>
        <w:ind w:firstLine="709"/>
        <w:jc w:val="both"/>
        <w:rPr>
          <w:rFonts w:ascii="Times New Roman" w:hAnsi="Times New Roman" w:cs="Times New Roman"/>
          <w:sz w:val="24"/>
          <w:szCs w:val="24"/>
        </w:rPr>
      </w:pPr>
      <w:r w:rsidRPr="009E0C82">
        <w:rPr>
          <w:rFonts w:ascii="Times New Roman" w:hAnsi="Times New Roman" w:cs="Times New Roman"/>
          <w:sz w:val="24"/>
          <w:szCs w:val="24"/>
        </w:rPr>
        <w:t>Дисциплина «</w:t>
      </w:r>
      <w:r w:rsidRPr="009E0C82">
        <w:rPr>
          <w:rFonts w:ascii="Times New Roman" w:eastAsia="Times New Roman" w:hAnsi="Times New Roman" w:cs="Times New Roman"/>
          <w:sz w:val="24"/>
          <w:szCs w:val="24"/>
          <w:lang w:eastAsia="ru-RU"/>
        </w:rPr>
        <w:t>ОП. 03 Общее библиотековедение</w:t>
      </w:r>
      <w:r w:rsidRPr="009E0C82">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055907BC" w14:textId="77777777" w:rsidR="007E0B1F" w:rsidRPr="009E0C82" w:rsidRDefault="007E0B1F" w:rsidP="007E0B1F">
      <w:pPr>
        <w:suppressAutoHyphens/>
        <w:spacing w:line="276" w:lineRule="auto"/>
        <w:ind w:firstLine="709"/>
        <w:jc w:val="both"/>
        <w:rPr>
          <w:rFonts w:ascii="Times New Roman" w:hAnsi="Times New Roman" w:cs="Times New Roman"/>
          <w:sz w:val="24"/>
          <w:szCs w:val="24"/>
        </w:rPr>
      </w:pPr>
    </w:p>
    <w:p w14:paraId="438A6381" w14:textId="77777777" w:rsidR="007E0B1F" w:rsidRPr="009E0C82" w:rsidRDefault="007E0B1F" w:rsidP="007E0B1F">
      <w:pPr>
        <w:pStyle w:val="114"/>
        <w:rPr>
          <w:rFonts w:ascii="Times New Roman" w:hAnsi="Times New Roman"/>
        </w:rPr>
      </w:pPr>
      <w:r w:rsidRPr="009E0C82">
        <w:rPr>
          <w:rFonts w:ascii="Times New Roman" w:hAnsi="Times New Roman"/>
        </w:rPr>
        <w:t>1.2. Планируемые результаты освоения дисциплины</w:t>
      </w:r>
    </w:p>
    <w:p w14:paraId="2F182C26" w14:textId="22F28CC6" w:rsidR="007E0B1F" w:rsidRPr="009E0C82" w:rsidRDefault="007E0B1F" w:rsidP="007E0B1F">
      <w:pPr>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9E0C82" w:rsidRPr="009E0C82">
        <w:rPr>
          <w:rFonts w:ascii="Times New Roman" w:eastAsia="Times New Roman" w:hAnsi="Times New Roman" w:cs="Times New Roman"/>
          <w:sz w:val="24"/>
          <w:szCs w:val="24"/>
          <w:lang w:eastAsia="ru-RU"/>
        </w:rPr>
        <w:t xml:space="preserve"> СПО</w:t>
      </w:r>
      <w:r w:rsidRPr="009E0C82">
        <w:rPr>
          <w:rFonts w:ascii="Times New Roman" w:eastAsia="Times New Roman" w:hAnsi="Times New Roman" w:cs="Times New Roman"/>
          <w:sz w:val="24"/>
          <w:szCs w:val="24"/>
          <w:lang w:eastAsia="ru-RU"/>
        </w:rPr>
        <w:t>).</w:t>
      </w:r>
    </w:p>
    <w:p w14:paraId="4D6270F1" w14:textId="014A7FA2" w:rsidR="007E0B1F" w:rsidRPr="009E0C82" w:rsidRDefault="007E0B1F" w:rsidP="007E0B1F">
      <w:pPr>
        <w:spacing w:after="120"/>
        <w:ind w:firstLine="709"/>
        <w:rPr>
          <w:rFonts w:ascii="Times New Roman" w:hAnsi="Times New Roman" w:cs="Times New Roman"/>
          <w:bCs/>
          <w:sz w:val="24"/>
          <w:szCs w:val="24"/>
        </w:rPr>
      </w:pPr>
      <w:r w:rsidRPr="009E0C82">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110"/>
        <w:gridCol w:w="3828"/>
      </w:tblGrid>
      <w:tr w:rsidR="003070F3" w:rsidRPr="009E0C82" w14:paraId="0FD1E890" w14:textId="77777777" w:rsidTr="003070F3">
        <w:tc>
          <w:tcPr>
            <w:tcW w:w="1555" w:type="dxa"/>
            <w:tcBorders>
              <w:top w:val="single" w:sz="4" w:space="0" w:color="auto"/>
              <w:left w:val="single" w:sz="4" w:space="0" w:color="auto"/>
              <w:right w:val="single" w:sz="4" w:space="0" w:color="auto"/>
            </w:tcBorders>
          </w:tcPr>
          <w:p w14:paraId="70D30C11" w14:textId="1564E23B" w:rsidR="006F2FDA" w:rsidRDefault="003070F3" w:rsidP="006F2FDA">
            <w:pPr>
              <w:jc w:val="center"/>
              <w:rPr>
                <w:rStyle w:val="afb"/>
                <w:b/>
                <w:i w:val="0"/>
                <w:sz w:val="24"/>
                <w:szCs w:val="24"/>
              </w:rPr>
            </w:pPr>
            <w:r w:rsidRPr="006F2FDA">
              <w:rPr>
                <w:rStyle w:val="afb"/>
                <w:b/>
                <w:i w:val="0"/>
                <w:sz w:val="24"/>
                <w:szCs w:val="24"/>
              </w:rPr>
              <w:t>Код</w:t>
            </w:r>
          </w:p>
          <w:p w14:paraId="3E19898E" w14:textId="5A47AE33" w:rsidR="003070F3" w:rsidRPr="006F2FDA" w:rsidRDefault="003070F3" w:rsidP="006F2FDA">
            <w:pPr>
              <w:jc w:val="center"/>
              <w:rPr>
                <w:rStyle w:val="afb"/>
                <w:b/>
                <w:i w:val="0"/>
                <w:sz w:val="24"/>
                <w:szCs w:val="24"/>
              </w:rPr>
            </w:pPr>
            <w:r w:rsidRPr="006F2FDA">
              <w:rPr>
                <w:rStyle w:val="afb"/>
                <w:b/>
                <w:i w:val="0"/>
                <w:sz w:val="24"/>
                <w:szCs w:val="24"/>
              </w:rPr>
              <w:t>ОК, ПК</w:t>
            </w:r>
          </w:p>
        </w:tc>
        <w:tc>
          <w:tcPr>
            <w:tcW w:w="4110" w:type="dxa"/>
            <w:tcBorders>
              <w:top w:val="single" w:sz="4" w:space="0" w:color="auto"/>
              <w:left w:val="single" w:sz="4" w:space="0" w:color="auto"/>
              <w:right w:val="single" w:sz="4" w:space="0" w:color="auto"/>
            </w:tcBorders>
          </w:tcPr>
          <w:p w14:paraId="74BEDC62" w14:textId="77777777" w:rsidR="003070F3" w:rsidRPr="006F2FDA" w:rsidRDefault="003070F3" w:rsidP="006F2FDA">
            <w:pPr>
              <w:jc w:val="center"/>
              <w:rPr>
                <w:rFonts w:ascii="Times New Roman" w:hAnsi="Times New Roman" w:cs="Times New Roman"/>
                <w:b/>
                <w:sz w:val="24"/>
                <w:szCs w:val="24"/>
              </w:rPr>
            </w:pPr>
            <w:r w:rsidRPr="006F2FDA">
              <w:rPr>
                <w:rFonts w:ascii="Times New Roman" w:hAnsi="Times New Roman" w:cs="Times New Roman"/>
                <w:b/>
                <w:sz w:val="24"/>
                <w:szCs w:val="24"/>
              </w:rPr>
              <w:t>Уметь</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59198699" w14:textId="77777777" w:rsidR="003070F3" w:rsidRPr="006F2FDA" w:rsidRDefault="003070F3" w:rsidP="006F2FDA">
            <w:pPr>
              <w:jc w:val="center"/>
              <w:rPr>
                <w:rFonts w:ascii="Times New Roman" w:hAnsi="Times New Roman" w:cs="Times New Roman"/>
                <w:b/>
                <w:sz w:val="24"/>
                <w:szCs w:val="24"/>
              </w:rPr>
            </w:pPr>
            <w:r w:rsidRPr="006F2FDA">
              <w:rPr>
                <w:rFonts w:ascii="Times New Roman" w:hAnsi="Times New Roman" w:cs="Times New Roman"/>
                <w:b/>
                <w:sz w:val="24"/>
                <w:szCs w:val="24"/>
              </w:rPr>
              <w:t>Знать</w:t>
            </w:r>
          </w:p>
        </w:tc>
      </w:tr>
      <w:tr w:rsidR="003070F3" w:rsidRPr="009E0C82" w14:paraId="7B01DD65" w14:textId="77777777" w:rsidTr="003070F3">
        <w:tc>
          <w:tcPr>
            <w:tcW w:w="1555" w:type="dxa"/>
            <w:tcBorders>
              <w:top w:val="single" w:sz="4" w:space="0" w:color="auto"/>
              <w:left w:val="single" w:sz="4" w:space="0" w:color="auto"/>
              <w:right w:val="single" w:sz="4" w:space="0" w:color="auto"/>
            </w:tcBorders>
          </w:tcPr>
          <w:p w14:paraId="02D38D3F" w14:textId="029039E6" w:rsidR="003070F3" w:rsidRPr="006F2FDA" w:rsidRDefault="003070F3" w:rsidP="003070F3">
            <w:pPr>
              <w:rPr>
                <w:rFonts w:ascii="Times New Roman" w:hAnsi="Times New Roman" w:cs="Times New Roman"/>
                <w:bCs/>
                <w:sz w:val="24"/>
                <w:szCs w:val="24"/>
              </w:rPr>
            </w:pPr>
            <w:r w:rsidRPr="006F2FDA">
              <w:rPr>
                <w:rFonts w:ascii="Times New Roman" w:hAnsi="Times New Roman" w:cs="Times New Roman"/>
                <w:bCs/>
                <w:sz w:val="24"/>
                <w:szCs w:val="24"/>
              </w:rPr>
              <w:t>ОК</w:t>
            </w:r>
            <w:r w:rsidR="00B7706B">
              <w:rPr>
                <w:rFonts w:ascii="Times New Roman" w:hAnsi="Times New Roman" w:cs="Times New Roman"/>
                <w:bCs/>
                <w:sz w:val="24"/>
                <w:szCs w:val="24"/>
              </w:rPr>
              <w:t xml:space="preserve"> </w:t>
            </w:r>
            <w:r w:rsidRPr="006F2FDA">
              <w:rPr>
                <w:rFonts w:ascii="Times New Roman" w:hAnsi="Times New Roman" w:cs="Times New Roman"/>
                <w:bCs/>
                <w:sz w:val="24"/>
                <w:szCs w:val="24"/>
              </w:rPr>
              <w:t xml:space="preserve">01 </w:t>
            </w:r>
          </w:p>
        </w:tc>
        <w:tc>
          <w:tcPr>
            <w:tcW w:w="4110" w:type="dxa"/>
            <w:tcBorders>
              <w:top w:val="single" w:sz="4" w:space="0" w:color="auto"/>
              <w:left w:val="single" w:sz="4" w:space="0" w:color="auto"/>
              <w:right w:val="single" w:sz="4" w:space="0" w:color="auto"/>
            </w:tcBorders>
            <w:hideMark/>
          </w:tcPr>
          <w:p w14:paraId="08DE4E75" w14:textId="77777777" w:rsidR="003070F3" w:rsidRPr="006F2FDA" w:rsidRDefault="003070F3" w:rsidP="003070F3">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6F2FDA">
              <w:rPr>
                <w:rFonts w:ascii="Times New Roman" w:eastAsia="Calibri" w:hAnsi="Times New Roman" w:cs="Times New Roman"/>
                <w:sz w:val="24"/>
                <w:szCs w:val="24"/>
              </w:rPr>
              <w:t>распознавать задачу и/или проблему в профессиональном и/или социальном контексте, анализировать и выделять её составные части</w:t>
            </w:r>
            <w:r w:rsidRPr="006F2FDA">
              <w:rPr>
                <w:rFonts w:ascii="Times New Roman" w:hAnsi="Times New Roman"/>
                <w:sz w:val="24"/>
                <w:szCs w:val="24"/>
              </w:rPr>
              <w:t>;</w:t>
            </w:r>
          </w:p>
          <w:p w14:paraId="53748432" w14:textId="77777777" w:rsidR="003070F3" w:rsidRPr="006F2FDA" w:rsidRDefault="003070F3" w:rsidP="003070F3">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6F2FDA">
              <w:rPr>
                <w:rFonts w:ascii="Times New Roman" w:hAnsi="Times New Roman"/>
                <w:sz w:val="24"/>
                <w:szCs w:val="24"/>
              </w:rPr>
              <w:t>определять задачи для поиска информации, планировать процесс поиска, выбирать необходимые источники информации;</w:t>
            </w:r>
          </w:p>
          <w:p w14:paraId="38004AA5" w14:textId="77777777" w:rsidR="003070F3" w:rsidRPr="006F2FDA" w:rsidRDefault="003070F3" w:rsidP="003070F3">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bookmarkStart w:id="11" w:name="_Hlk168875211"/>
            <w:r w:rsidRPr="006F2FDA">
              <w:rPr>
                <w:rFonts w:ascii="Times New Roman" w:hAnsi="Times New Roman"/>
                <w:sz w:val="24"/>
                <w:szCs w:val="24"/>
              </w:rPr>
              <w:t>выявлять и эффективно искать информацию, необходимую для решения задачи и/или проблемы</w:t>
            </w:r>
            <w:bookmarkEnd w:id="11"/>
            <w:r w:rsidRPr="006F2FDA">
              <w:rPr>
                <w:rFonts w:ascii="Times New Roman" w:hAnsi="Times New Roman"/>
                <w:sz w:val="24"/>
                <w:szCs w:val="24"/>
              </w:rPr>
              <w:t>.</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E3C7A59" w14:textId="77777777" w:rsidR="003070F3" w:rsidRPr="006F2FDA" w:rsidRDefault="003070F3" w:rsidP="003070F3">
            <w:pPr>
              <w:rPr>
                <w:rFonts w:ascii="Times New Roman" w:eastAsia="Calibri" w:hAnsi="Times New Roman" w:cs="Times New Roman"/>
                <w:bCs/>
                <w:sz w:val="24"/>
                <w:szCs w:val="24"/>
              </w:rPr>
            </w:pPr>
            <w:r w:rsidRPr="006F2FDA">
              <w:rPr>
                <w:rFonts w:ascii="Times New Roman" w:eastAsia="Calibri" w:hAnsi="Times New Roman" w:cs="Times New Roman"/>
                <w:sz w:val="24"/>
                <w:szCs w:val="24"/>
              </w:rPr>
              <w:t>а</w:t>
            </w:r>
            <w:r w:rsidRPr="006F2FDA">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712EA370" w14:textId="77777777" w:rsidR="003070F3" w:rsidRPr="006F2FDA" w:rsidRDefault="003070F3" w:rsidP="003070F3">
            <w:pPr>
              <w:rPr>
                <w:rFonts w:ascii="Times New Roman" w:eastAsia="Calibri" w:hAnsi="Times New Roman" w:cs="Times New Roman"/>
                <w:bCs/>
                <w:sz w:val="24"/>
                <w:szCs w:val="24"/>
              </w:rPr>
            </w:pPr>
            <w:r w:rsidRPr="006F2FDA">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540EA50" w14:textId="77777777" w:rsidR="003070F3" w:rsidRPr="006F2FDA" w:rsidRDefault="003070F3" w:rsidP="003070F3">
            <w:pPr>
              <w:rPr>
                <w:rFonts w:ascii="Times New Roman" w:eastAsia="Calibri" w:hAnsi="Times New Roman" w:cs="Times New Roman"/>
                <w:bCs/>
                <w:sz w:val="24"/>
                <w:szCs w:val="24"/>
              </w:rPr>
            </w:pPr>
            <w:r w:rsidRPr="006F2FDA">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4669C4D2" w14:textId="77777777" w:rsidR="003070F3" w:rsidRPr="006F2FDA" w:rsidRDefault="003070F3" w:rsidP="003070F3">
            <w:pPr>
              <w:rPr>
                <w:rFonts w:ascii="Times New Roman" w:eastAsia="Calibri" w:hAnsi="Times New Roman" w:cs="Times New Roman"/>
                <w:bCs/>
                <w:sz w:val="24"/>
                <w:szCs w:val="24"/>
              </w:rPr>
            </w:pPr>
            <w:r w:rsidRPr="006F2FDA">
              <w:rPr>
                <w:rFonts w:ascii="Times New Roman" w:eastAsia="Calibri" w:hAnsi="Times New Roman" w:cs="Times New Roman"/>
                <w:bCs/>
                <w:sz w:val="24"/>
                <w:szCs w:val="24"/>
              </w:rPr>
              <w:t>методы работы в профессиональной и смежных сферах;</w:t>
            </w:r>
          </w:p>
          <w:p w14:paraId="29B48A8D" w14:textId="3AEA59E9" w:rsidR="003070F3" w:rsidRPr="006F2FDA" w:rsidRDefault="003070F3" w:rsidP="00B7706B">
            <w:pPr>
              <w:rPr>
                <w:rFonts w:ascii="Times New Roman" w:hAnsi="Times New Roman" w:cs="Times New Roman"/>
                <w:bCs/>
                <w:sz w:val="24"/>
                <w:szCs w:val="24"/>
              </w:rPr>
            </w:pPr>
            <w:r w:rsidRPr="006F2FDA">
              <w:rPr>
                <w:rFonts w:ascii="Times New Roman" w:eastAsia="Calibri" w:hAnsi="Times New Roman" w:cs="Times New Roman"/>
                <w:bCs/>
                <w:sz w:val="24"/>
                <w:szCs w:val="24"/>
              </w:rPr>
              <w:t>порядок оценки результатов решения задач профессиональной деятельности</w:t>
            </w:r>
          </w:p>
        </w:tc>
      </w:tr>
      <w:tr w:rsidR="003070F3" w:rsidRPr="009E0C82" w14:paraId="0B706249" w14:textId="77777777" w:rsidTr="003070F3">
        <w:tc>
          <w:tcPr>
            <w:tcW w:w="1555" w:type="dxa"/>
            <w:tcBorders>
              <w:left w:val="single" w:sz="4" w:space="0" w:color="auto"/>
              <w:bottom w:val="single" w:sz="4" w:space="0" w:color="auto"/>
              <w:right w:val="single" w:sz="4" w:space="0" w:color="auto"/>
            </w:tcBorders>
          </w:tcPr>
          <w:p w14:paraId="11975BF0" w14:textId="0203AC24" w:rsidR="003070F3" w:rsidRPr="006F2FDA" w:rsidRDefault="003070F3" w:rsidP="003070F3">
            <w:pPr>
              <w:rPr>
                <w:rFonts w:ascii="Times New Roman" w:hAnsi="Times New Roman" w:cs="Times New Roman"/>
                <w:bCs/>
                <w:sz w:val="24"/>
                <w:szCs w:val="24"/>
              </w:rPr>
            </w:pPr>
            <w:r w:rsidRPr="006F2FDA">
              <w:rPr>
                <w:rFonts w:ascii="Times New Roman" w:hAnsi="Times New Roman" w:cs="Times New Roman"/>
                <w:bCs/>
                <w:sz w:val="24"/>
                <w:szCs w:val="24"/>
              </w:rPr>
              <w:t>ОК</w:t>
            </w:r>
            <w:r w:rsidR="00B7706B">
              <w:rPr>
                <w:rFonts w:ascii="Times New Roman" w:hAnsi="Times New Roman" w:cs="Times New Roman"/>
                <w:bCs/>
                <w:sz w:val="24"/>
                <w:szCs w:val="24"/>
              </w:rPr>
              <w:t xml:space="preserve"> </w:t>
            </w:r>
            <w:r w:rsidRPr="006F2FDA">
              <w:rPr>
                <w:rFonts w:ascii="Times New Roman" w:hAnsi="Times New Roman" w:cs="Times New Roman"/>
                <w:bCs/>
                <w:sz w:val="24"/>
                <w:szCs w:val="24"/>
              </w:rPr>
              <w:t xml:space="preserve">02 </w:t>
            </w:r>
          </w:p>
        </w:tc>
        <w:tc>
          <w:tcPr>
            <w:tcW w:w="4110" w:type="dxa"/>
            <w:tcBorders>
              <w:left w:val="single" w:sz="4" w:space="0" w:color="auto"/>
              <w:bottom w:val="single" w:sz="4" w:space="0" w:color="auto"/>
              <w:right w:val="single" w:sz="4" w:space="0" w:color="auto"/>
            </w:tcBorders>
          </w:tcPr>
          <w:p w14:paraId="76AEBD8E" w14:textId="77777777" w:rsidR="003070F3" w:rsidRPr="006F2FDA" w:rsidRDefault="003070F3" w:rsidP="003070F3">
            <w:pPr>
              <w:jc w:val="both"/>
              <w:rPr>
                <w:rFonts w:ascii="Times New Roman" w:eastAsia="Calibri" w:hAnsi="Times New Roman" w:cs="Times New Roman"/>
                <w:sz w:val="24"/>
                <w:szCs w:val="24"/>
              </w:rPr>
            </w:pPr>
            <w:r w:rsidRPr="006F2FDA">
              <w:rPr>
                <w:rFonts w:ascii="Times New Roman" w:eastAsia="Calibri" w:hAnsi="Times New Roman" w:cs="Times New Roman"/>
                <w:sz w:val="24"/>
                <w:szCs w:val="24"/>
              </w:rPr>
              <w:t>определять задачи для поиска информации, планировать процесс поиска, выбирать необходимые источники информации;</w:t>
            </w:r>
          </w:p>
          <w:p w14:paraId="28AAF9B5" w14:textId="77777777" w:rsidR="003070F3" w:rsidRPr="006F2FDA" w:rsidRDefault="003070F3" w:rsidP="003070F3">
            <w:pPr>
              <w:jc w:val="both"/>
              <w:rPr>
                <w:rFonts w:ascii="Times New Roman" w:eastAsia="Calibri" w:hAnsi="Times New Roman" w:cs="Times New Roman"/>
                <w:sz w:val="24"/>
                <w:szCs w:val="24"/>
              </w:rPr>
            </w:pPr>
            <w:r w:rsidRPr="006F2FDA">
              <w:rPr>
                <w:rFonts w:ascii="Times New Roman" w:eastAsia="Calibri" w:hAnsi="Times New Roman" w:cs="Times New Roman"/>
                <w:sz w:val="24"/>
                <w:szCs w:val="24"/>
              </w:rPr>
              <w:t>выделять наиболее значимое в перечне информации, структурировать получаемую информацию, оформлять результаты поиска;</w:t>
            </w:r>
          </w:p>
          <w:p w14:paraId="423A57D1" w14:textId="77777777" w:rsidR="003070F3" w:rsidRPr="006F2FDA" w:rsidRDefault="003070F3" w:rsidP="003070F3">
            <w:pPr>
              <w:jc w:val="both"/>
              <w:rPr>
                <w:rFonts w:ascii="Times New Roman" w:hAnsi="Times New Roman" w:cs="Times New Roman"/>
                <w:bCs/>
                <w:sz w:val="24"/>
                <w:szCs w:val="24"/>
              </w:rPr>
            </w:pPr>
            <w:r w:rsidRPr="006F2FDA">
              <w:rPr>
                <w:rFonts w:ascii="Times New Roman" w:hAnsi="Times New Roman" w:cs="Times New Roman"/>
                <w:bCs/>
                <w:sz w:val="24"/>
                <w:szCs w:val="24"/>
              </w:rPr>
              <w:t>оценивать практическую значимость результатов поиска;</w:t>
            </w:r>
          </w:p>
          <w:p w14:paraId="5347B634" w14:textId="77777777" w:rsidR="003070F3" w:rsidRPr="006F2FDA" w:rsidRDefault="003070F3" w:rsidP="003070F3">
            <w:pPr>
              <w:jc w:val="both"/>
              <w:rPr>
                <w:rFonts w:ascii="Times New Roman" w:hAnsi="Times New Roman" w:cs="Times New Roman"/>
                <w:bCs/>
                <w:sz w:val="24"/>
                <w:szCs w:val="24"/>
              </w:rPr>
            </w:pPr>
            <w:r w:rsidRPr="006F2FDA">
              <w:rPr>
                <w:rFonts w:ascii="Times New Roman" w:hAnsi="Times New Roman" w:cs="Times New Roman"/>
                <w:bCs/>
                <w:sz w:val="24"/>
                <w:szCs w:val="24"/>
              </w:rPr>
              <w:lastRenderedPageBreak/>
              <w:t>применять средства информационных технологий для решения профессиональных задач</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0125DB76" w14:textId="77777777" w:rsidR="003070F3" w:rsidRPr="006F2FDA" w:rsidRDefault="003070F3" w:rsidP="003070F3">
            <w:pPr>
              <w:rPr>
                <w:rFonts w:ascii="Times New Roman" w:eastAsia="Calibri" w:hAnsi="Times New Roman" w:cs="Times New Roman"/>
                <w:sz w:val="24"/>
                <w:szCs w:val="24"/>
              </w:rPr>
            </w:pPr>
            <w:r w:rsidRPr="006F2FDA">
              <w:rPr>
                <w:rFonts w:ascii="Times New Roman" w:eastAsia="Calibri" w:hAnsi="Times New Roman" w:cs="Times New Roman"/>
                <w:sz w:val="24"/>
                <w:szCs w:val="24"/>
              </w:rPr>
              <w:lastRenderedPageBreak/>
              <w:t>приемы структурирования информации;</w:t>
            </w:r>
          </w:p>
          <w:p w14:paraId="2460E6EE" w14:textId="77777777" w:rsidR="003070F3" w:rsidRPr="006F2FDA" w:rsidRDefault="003070F3" w:rsidP="003070F3">
            <w:pPr>
              <w:rPr>
                <w:rFonts w:ascii="Times New Roman" w:eastAsia="Calibri" w:hAnsi="Times New Roman" w:cs="Times New Roman"/>
                <w:sz w:val="24"/>
                <w:szCs w:val="24"/>
              </w:rPr>
            </w:pPr>
            <w:r w:rsidRPr="006F2FDA">
              <w:rPr>
                <w:rFonts w:ascii="Times New Roman" w:eastAsia="Calibri" w:hAnsi="Times New Roman" w:cs="Times New Roman"/>
                <w:sz w:val="24"/>
                <w:szCs w:val="24"/>
              </w:rPr>
              <w:t>формат оформления результатов поиска информации;</w:t>
            </w:r>
          </w:p>
          <w:p w14:paraId="3488009E" w14:textId="77777777" w:rsidR="003070F3" w:rsidRPr="006F2FDA" w:rsidRDefault="003070F3" w:rsidP="003070F3">
            <w:pPr>
              <w:rPr>
                <w:rFonts w:ascii="Times New Roman" w:hAnsi="Times New Roman" w:cs="Times New Roman"/>
                <w:bCs/>
                <w:sz w:val="24"/>
                <w:szCs w:val="24"/>
              </w:rPr>
            </w:pPr>
            <w:r w:rsidRPr="006F2FDA">
              <w:rPr>
                <w:rFonts w:ascii="Times New Roman" w:eastAsia="Calibri" w:hAnsi="Times New Roman" w:cs="Times New Roman"/>
                <w:bCs/>
                <w:sz w:val="24"/>
                <w:szCs w:val="24"/>
              </w:rPr>
              <w:t>современные средства и устройства информатизации, порядок их применения.</w:t>
            </w:r>
          </w:p>
        </w:tc>
      </w:tr>
      <w:tr w:rsidR="003070F3" w:rsidRPr="009E0C82" w14:paraId="36D7D383" w14:textId="77777777" w:rsidTr="003070F3">
        <w:tc>
          <w:tcPr>
            <w:tcW w:w="1555" w:type="dxa"/>
            <w:tcBorders>
              <w:left w:val="single" w:sz="4" w:space="0" w:color="auto"/>
              <w:bottom w:val="single" w:sz="4" w:space="0" w:color="auto"/>
              <w:right w:val="single" w:sz="4" w:space="0" w:color="auto"/>
            </w:tcBorders>
          </w:tcPr>
          <w:p w14:paraId="71774D81" w14:textId="40C68A61" w:rsidR="003070F3" w:rsidRPr="006F2FDA" w:rsidRDefault="003070F3" w:rsidP="003070F3">
            <w:pPr>
              <w:rPr>
                <w:rFonts w:ascii="Times New Roman" w:hAnsi="Times New Roman" w:cs="Times New Roman"/>
                <w:bCs/>
                <w:sz w:val="24"/>
                <w:szCs w:val="24"/>
              </w:rPr>
            </w:pPr>
            <w:r w:rsidRPr="006F2FDA">
              <w:rPr>
                <w:rFonts w:ascii="Times New Roman" w:hAnsi="Times New Roman" w:cs="Times New Roman"/>
                <w:bCs/>
                <w:sz w:val="24"/>
                <w:szCs w:val="24"/>
              </w:rPr>
              <w:t>ОК</w:t>
            </w:r>
            <w:r w:rsidR="00B7706B">
              <w:rPr>
                <w:rFonts w:ascii="Times New Roman" w:hAnsi="Times New Roman" w:cs="Times New Roman"/>
                <w:bCs/>
                <w:sz w:val="24"/>
                <w:szCs w:val="24"/>
              </w:rPr>
              <w:t xml:space="preserve"> </w:t>
            </w:r>
            <w:r w:rsidRPr="006F2FDA">
              <w:rPr>
                <w:rFonts w:ascii="Times New Roman" w:hAnsi="Times New Roman" w:cs="Times New Roman"/>
                <w:bCs/>
                <w:sz w:val="24"/>
                <w:szCs w:val="24"/>
              </w:rPr>
              <w:t xml:space="preserve">03 </w:t>
            </w:r>
          </w:p>
        </w:tc>
        <w:tc>
          <w:tcPr>
            <w:tcW w:w="4110" w:type="dxa"/>
            <w:tcBorders>
              <w:left w:val="single" w:sz="4" w:space="0" w:color="auto"/>
              <w:bottom w:val="single" w:sz="4" w:space="0" w:color="auto"/>
              <w:right w:val="single" w:sz="4" w:space="0" w:color="auto"/>
            </w:tcBorders>
          </w:tcPr>
          <w:p w14:paraId="08E5368B" w14:textId="77777777" w:rsidR="003070F3" w:rsidRPr="006F2FDA" w:rsidRDefault="003070F3" w:rsidP="003070F3">
            <w:pPr>
              <w:rPr>
                <w:rFonts w:ascii="Times New Roman" w:eastAsia="Calibri" w:hAnsi="Times New Roman" w:cs="Times New Roman"/>
                <w:bCs/>
                <w:sz w:val="24"/>
                <w:szCs w:val="24"/>
              </w:rPr>
            </w:pPr>
            <w:r w:rsidRPr="006F2FDA">
              <w:rPr>
                <w:rFonts w:ascii="Times New Roman" w:eastAsia="Calibri" w:hAnsi="Times New Roman" w:cs="Times New Roman"/>
                <w:bCs/>
                <w:sz w:val="24"/>
                <w:szCs w:val="24"/>
              </w:rPr>
              <w:t>определять актуальность нормативно-правовой документации в профессиональной деятельности;</w:t>
            </w:r>
          </w:p>
          <w:p w14:paraId="5C6A1C88" w14:textId="77777777" w:rsidR="003070F3" w:rsidRPr="006F2FDA" w:rsidRDefault="003070F3" w:rsidP="003070F3">
            <w:pPr>
              <w:rPr>
                <w:rFonts w:ascii="Times New Roman" w:eastAsia="Calibri" w:hAnsi="Times New Roman" w:cs="Times New Roman"/>
                <w:sz w:val="24"/>
                <w:szCs w:val="24"/>
              </w:rPr>
            </w:pPr>
            <w:r w:rsidRPr="006F2FDA">
              <w:rPr>
                <w:rFonts w:ascii="Times New Roman" w:eastAsia="Calibri" w:hAnsi="Times New Roman" w:cs="Times New Roman"/>
                <w:sz w:val="24"/>
                <w:szCs w:val="24"/>
              </w:rPr>
              <w:t>применять современную научную профессиональную терминологию;</w:t>
            </w:r>
          </w:p>
          <w:p w14:paraId="6DD5636C" w14:textId="77777777" w:rsidR="003070F3" w:rsidRPr="006F2FDA" w:rsidRDefault="003070F3" w:rsidP="003070F3">
            <w:pPr>
              <w:rPr>
                <w:rFonts w:ascii="Times New Roman" w:eastAsia="Calibri" w:hAnsi="Times New Roman" w:cs="Times New Roman"/>
                <w:sz w:val="24"/>
                <w:szCs w:val="24"/>
              </w:rPr>
            </w:pPr>
            <w:r w:rsidRPr="006F2FDA">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14:paraId="2E541428" w14:textId="77777777" w:rsidR="003070F3" w:rsidRPr="006F2FDA" w:rsidRDefault="003070F3" w:rsidP="003070F3">
            <w:pPr>
              <w:rPr>
                <w:rFonts w:ascii="Times New Roman" w:hAnsi="Times New Roman" w:cs="Times New Roman"/>
                <w:bCs/>
                <w:sz w:val="24"/>
                <w:szCs w:val="24"/>
              </w:rPr>
            </w:pPr>
            <w:r w:rsidRPr="006F2FDA">
              <w:rPr>
                <w:rFonts w:ascii="Times New Roman" w:eastAsia="Calibri" w:hAnsi="Times New Roman" w:cs="Times New Roman"/>
                <w:sz w:val="24"/>
                <w:szCs w:val="24"/>
              </w:rPr>
              <w:t>определять источники достоверной правовой информации.</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6A9607FD" w14:textId="77777777" w:rsidR="003070F3" w:rsidRPr="006F2FDA" w:rsidRDefault="003070F3" w:rsidP="00BD1E80">
            <w:pPr>
              <w:rPr>
                <w:rFonts w:ascii="Times New Roman" w:eastAsia="Calibri" w:hAnsi="Times New Roman" w:cs="Times New Roman"/>
                <w:bCs/>
                <w:sz w:val="24"/>
                <w:szCs w:val="24"/>
              </w:rPr>
            </w:pPr>
            <w:r w:rsidRPr="006F2FDA">
              <w:rPr>
                <w:rFonts w:ascii="Times New Roman" w:eastAsia="Calibri" w:hAnsi="Times New Roman" w:cs="Times New Roman"/>
                <w:bCs/>
                <w:sz w:val="24"/>
                <w:szCs w:val="24"/>
              </w:rPr>
              <w:t>содержание актуальной нормативно-правовой документации;</w:t>
            </w:r>
          </w:p>
          <w:p w14:paraId="18BD5D5D" w14:textId="77777777" w:rsidR="003070F3" w:rsidRPr="006F2FDA" w:rsidRDefault="003070F3" w:rsidP="00BD1E80">
            <w:pPr>
              <w:rPr>
                <w:rFonts w:ascii="Times New Roman" w:hAnsi="Times New Roman" w:cs="Times New Roman"/>
                <w:bCs/>
                <w:sz w:val="24"/>
                <w:szCs w:val="24"/>
              </w:rPr>
            </w:pPr>
            <w:r w:rsidRPr="006F2FDA">
              <w:rPr>
                <w:rFonts w:ascii="Times New Roman" w:hAnsi="Times New Roman" w:cs="Times New Roman"/>
                <w:bCs/>
                <w:sz w:val="24"/>
                <w:szCs w:val="24"/>
              </w:rPr>
              <w:t>современная научная и профессиональная терминология;</w:t>
            </w:r>
          </w:p>
          <w:p w14:paraId="33B37434" w14:textId="77777777" w:rsidR="003070F3" w:rsidRPr="006F2FDA" w:rsidRDefault="003070F3" w:rsidP="00BD1E80">
            <w:pPr>
              <w:rPr>
                <w:rFonts w:ascii="Times New Roman" w:hAnsi="Times New Roman" w:cs="Times New Roman"/>
                <w:bCs/>
                <w:sz w:val="24"/>
                <w:szCs w:val="24"/>
              </w:rPr>
            </w:pPr>
            <w:r w:rsidRPr="006F2FDA">
              <w:rPr>
                <w:rFonts w:ascii="Times New Roman" w:hAnsi="Times New Roman" w:cs="Times New Roman"/>
                <w:bCs/>
                <w:sz w:val="24"/>
                <w:szCs w:val="24"/>
              </w:rPr>
              <w:t>возможные траектории профессионального развития и самообразования;</w:t>
            </w:r>
          </w:p>
          <w:p w14:paraId="067DCA4F" w14:textId="77777777" w:rsidR="003070F3" w:rsidRPr="006F2FDA" w:rsidRDefault="003070F3" w:rsidP="00BD1E80">
            <w:pPr>
              <w:rPr>
                <w:rFonts w:ascii="Times New Roman" w:hAnsi="Times New Roman" w:cs="Times New Roman"/>
                <w:bCs/>
                <w:sz w:val="24"/>
                <w:szCs w:val="24"/>
              </w:rPr>
            </w:pPr>
            <w:r w:rsidRPr="006F2FDA">
              <w:rPr>
                <w:rFonts w:ascii="Times New Roman" w:hAnsi="Times New Roman" w:cs="Times New Roman"/>
                <w:bCs/>
                <w:sz w:val="24"/>
                <w:szCs w:val="24"/>
              </w:rPr>
              <w:t>правила разработки презентации</w:t>
            </w:r>
          </w:p>
          <w:p w14:paraId="22C6DCE4" w14:textId="77777777" w:rsidR="003070F3" w:rsidRPr="006F2FDA" w:rsidRDefault="003070F3" w:rsidP="00BD1E80">
            <w:pPr>
              <w:rPr>
                <w:rFonts w:ascii="Times New Roman" w:hAnsi="Times New Roman" w:cs="Times New Roman"/>
                <w:bCs/>
                <w:sz w:val="24"/>
                <w:szCs w:val="24"/>
              </w:rPr>
            </w:pPr>
          </w:p>
        </w:tc>
      </w:tr>
      <w:tr w:rsidR="003070F3" w:rsidRPr="009E0C82" w14:paraId="7FB9B034" w14:textId="77777777" w:rsidTr="003070F3">
        <w:tc>
          <w:tcPr>
            <w:tcW w:w="1555" w:type="dxa"/>
            <w:tcBorders>
              <w:left w:val="single" w:sz="4" w:space="0" w:color="auto"/>
              <w:bottom w:val="single" w:sz="4" w:space="0" w:color="auto"/>
              <w:right w:val="single" w:sz="4" w:space="0" w:color="auto"/>
            </w:tcBorders>
          </w:tcPr>
          <w:p w14:paraId="19B59B2A" w14:textId="69EC4846" w:rsidR="003070F3" w:rsidRPr="006F2FDA" w:rsidRDefault="003070F3" w:rsidP="00307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6F2FDA">
              <w:rPr>
                <w:rFonts w:ascii="Times New Roman" w:hAnsi="Times New Roman" w:cs="Times New Roman"/>
                <w:bCs/>
                <w:sz w:val="24"/>
                <w:szCs w:val="24"/>
              </w:rPr>
              <w:t>ОК</w:t>
            </w:r>
            <w:r w:rsidR="00B7706B">
              <w:rPr>
                <w:rFonts w:ascii="Times New Roman" w:hAnsi="Times New Roman" w:cs="Times New Roman"/>
                <w:bCs/>
                <w:sz w:val="24"/>
                <w:szCs w:val="24"/>
              </w:rPr>
              <w:t xml:space="preserve"> </w:t>
            </w:r>
            <w:r w:rsidRPr="006F2FDA">
              <w:rPr>
                <w:rFonts w:ascii="Times New Roman" w:hAnsi="Times New Roman" w:cs="Times New Roman"/>
                <w:bCs/>
                <w:sz w:val="24"/>
                <w:szCs w:val="24"/>
              </w:rPr>
              <w:t xml:space="preserve">05 </w:t>
            </w:r>
          </w:p>
        </w:tc>
        <w:tc>
          <w:tcPr>
            <w:tcW w:w="4110" w:type="dxa"/>
            <w:tcBorders>
              <w:left w:val="single" w:sz="4" w:space="0" w:color="auto"/>
              <w:bottom w:val="single" w:sz="4" w:space="0" w:color="auto"/>
              <w:right w:val="single" w:sz="4" w:space="0" w:color="auto"/>
            </w:tcBorders>
          </w:tcPr>
          <w:p w14:paraId="670E55C0" w14:textId="77777777" w:rsidR="003070F3" w:rsidRPr="006F2FDA" w:rsidRDefault="003070F3" w:rsidP="003070F3">
            <w:pPr>
              <w:rPr>
                <w:rFonts w:ascii="Times New Roman" w:eastAsia="Calibri" w:hAnsi="Times New Roman" w:cs="Times New Roman"/>
                <w:bCs/>
                <w:sz w:val="24"/>
                <w:szCs w:val="24"/>
              </w:rPr>
            </w:pPr>
            <w:r w:rsidRPr="006F2FDA">
              <w:rPr>
                <w:rFonts w:ascii="Times New Roman" w:eastAsia="Calibri" w:hAnsi="Times New Roman" w:cs="Times New Roman"/>
                <w:sz w:val="24"/>
                <w:szCs w:val="24"/>
              </w:rPr>
              <w:t xml:space="preserve">грамотно </w:t>
            </w:r>
            <w:r w:rsidRPr="006F2FDA">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2BFC8922" w14:textId="77777777" w:rsidR="003070F3" w:rsidRPr="006F2FDA" w:rsidRDefault="003070F3" w:rsidP="003070F3">
            <w:pPr>
              <w:rPr>
                <w:rFonts w:ascii="Times New Roman" w:hAnsi="Times New Roman" w:cs="Times New Roman"/>
                <w:bCs/>
                <w:sz w:val="24"/>
                <w:szCs w:val="24"/>
              </w:rPr>
            </w:pPr>
            <w:r w:rsidRPr="006F2FDA">
              <w:rPr>
                <w:rFonts w:ascii="Times New Roman" w:eastAsia="Calibri" w:hAnsi="Times New Roman" w:cs="Times New Roman"/>
                <w:bCs/>
                <w:sz w:val="24"/>
                <w:szCs w:val="24"/>
              </w:rPr>
              <w:t>проявлять толерантность в рабочем коллективе.</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1225A3CA" w14:textId="77777777" w:rsidR="003070F3" w:rsidRPr="006F2FDA" w:rsidRDefault="003070F3" w:rsidP="003070F3">
            <w:pPr>
              <w:rPr>
                <w:rFonts w:ascii="Times New Roman" w:eastAsia="Calibri" w:hAnsi="Times New Roman" w:cs="Times New Roman"/>
                <w:bCs/>
                <w:sz w:val="24"/>
                <w:szCs w:val="24"/>
              </w:rPr>
            </w:pPr>
            <w:r w:rsidRPr="006F2FDA">
              <w:rPr>
                <w:rFonts w:ascii="Times New Roman" w:eastAsia="Calibri" w:hAnsi="Times New Roman" w:cs="Times New Roman"/>
                <w:bCs/>
                <w:sz w:val="24"/>
                <w:szCs w:val="24"/>
              </w:rPr>
              <w:t>правила оформления документов;</w:t>
            </w:r>
          </w:p>
          <w:p w14:paraId="490925F8" w14:textId="77777777" w:rsidR="003070F3" w:rsidRPr="006F2FDA" w:rsidRDefault="003070F3" w:rsidP="003070F3">
            <w:pPr>
              <w:rPr>
                <w:rFonts w:ascii="Times New Roman" w:eastAsia="Calibri" w:hAnsi="Times New Roman" w:cs="Times New Roman"/>
                <w:bCs/>
                <w:sz w:val="24"/>
                <w:szCs w:val="24"/>
              </w:rPr>
            </w:pPr>
            <w:r w:rsidRPr="006F2FDA">
              <w:rPr>
                <w:rFonts w:ascii="Times New Roman" w:eastAsia="Calibri" w:hAnsi="Times New Roman" w:cs="Times New Roman"/>
                <w:bCs/>
                <w:sz w:val="24"/>
                <w:szCs w:val="24"/>
              </w:rPr>
              <w:t>правила построения устных сообщений;</w:t>
            </w:r>
          </w:p>
          <w:p w14:paraId="7F026DA9" w14:textId="77777777" w:rsidR="003070F3" w:rsidRPr="006F2FDA" w:rsidRDefault="003070F3" w:rsidP="003070F3">
            <w:pPr>
              <w:rPr>
                <w:rFonts w:ascii="Times New Roman" w:hAnsi="Times New Roman" w:cs="Times New Roman"/>
                <w:bCs/>
                <w:sz w:val="24"/>
                <w:szCs w:val="24"/>
              </w:rPr>
            </w:pPr>
            <w:r w:rsidRPr="006F2FDA">
              <w:rPr>
                <w:rFonts w:ascii="Times New Roman" w:hAnsi="Times New Roman" w:cs="Times New Roman"/>
                <w:bCs/>
                <w:sz w:val="24"/>
                <w:szCs w:val="24"/>
              </w:rPr>
              <w:t>особенности социального и культурного контекста.</w:t>
            </w:r>
          </w:p>
        </w:tc>
      </w:tr>
      <w:tr w:rsidR="003070F3" w:rsidRPr="009E0C82" w14:paraId="49A8F4A3" w14:textId="77777777" w:rsidTr="003070F3">
        <w:tc>
          <w:tcPr>
            <w:tcW w:w="1555" w:type="dxa"/>
            <w:tcBorders>
              <w:left w:val="single" w:sz="4" w:space="0" w:color="auto"/>
              <w:bottom w:val="single" w:sz="4" w:space="0" w:color="auto"/>
              <w:right w:val="single" w:sz="4" w:space="0" w:color="auto"/>
            </w:tcBorders>
          </w:tcPr>
          <w:p w14:paraId="3716BDEB" w14:textId="3E9B1B0E" w:rsidR="003070F3" w:rsidRPr="006F2FDA" w:rsidRDefault="003070F3" w:rsidP="00307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6F2FDA">
              <w:rPr>
                <w:rFonts w:ascii="Times New Roman" w:hAnsi="Times New Roman" w:cs="Times New Roman"/>
                <w:bCs/>
                <w:sz w:val="24"/>
                <w:szCs w:val="24"/>
              </w:rPr>
              <w:t>ОК</w:t>
            </w:r>
            <w:r w:rsidR="00B7706B">
              <w:rPr>
                <w:rFonts w:ascii="Times New Roman" w:hAnsi="Times New Roman" w:cs="Times New Roman"/>
                <w:bCs/>
                <w:sz w:val="24"/>
                <w:szCs w:val="24"/>
              </w:rPr>
              <w:t xml:space="preserve"> </w:t>
            </w:r>
            <w:r w:rsidRPr="006F2FDA">
              <w:rPr>
                <w:rFonts w:ascii="Times New Roman" w:hAnsi="Times New Roman" w:cs="Times New Roman"/>
                <w:bCs/>
                <w:sz w:val="24"/>
                <w:szCs w:val="24"/>
              </w:rPr>
              <w:t xml:space="preserve">06 </w:t>
            </w:r>
          </w:p>
        </w:tc>
        <w:tc>
          <w:tcPr>
            <w:tcW w:w="4110" w:type="dxa"/>
            <w:tcBorders>
              <w:left w:val="single" w:sz="4" w:space="0" w:color="auto"/>
              <w:bottom w:val="single" w:sz="4" w:space="0" w:color="auto"/>
              <w:right w:val="single" w:sz="4" w:space="0" w:color="auto"/>
            </w:tcBorders>
          </w:tcPr>
          <w:p w14:paraId="7E80B08A" w14:textId="77777777" w:rsidR="003070F3" w:rsidRPr="006F2FDA" w:rsidRDefault="003070F3" w:rsidP="00B7706B">
            <w:pPr>
              <w:rPr>
                <w:rFonts w:ascii="Times New Roman" w:eastAsia="Calibri" w:hAnsi="Times New Roman" w:cs="Times New Roman"/>
                <w:sz w:val="24"/>
                <w:szCs w:val="24"/>
              </w:rPr>
            </w:pPr>
            <w:r w:rsidRPr="006F2FDA">
              <w:rPr>
                <w:rFonts w:ascii="Times New Roman" w:eastAsia="Calibri" w:hAnsi="Times New Roman" w:cs="Times New Roman"/>
                <w:sz w:val="24"/>
                <w:szCs w:val="24"/>
              </w:rPr>
              <w:t>проявлять гражданско-патриотическую позицию;</w:t>
            </w:r>
          </w:p>
          <w:p w14:paraId="2A01ABF9" w14:textId="77777777" w:rsidR="003070F3" w:rsidRPr="006F2FDA" w:rsidRDefault="003070F3" w:rsidP="00B7706B">
            <w:pPr>
              <w:rPr>
                <w:rFonts w:ascii="Times New Roman" w:eastAsia="Calibri" w:hAnsi="Times New Roman" w:cs="Times New Roman"/>
                <w:sz w:val="24"/>
                <w:szCs w:val="24"/>
              </w:rPr>
            </w:pPr>
            <w:r w:rsidRPr="006F2FDA">
              <w:rPr>
                <w:rFonts w:ascii="Times New Roman" w:eastAsia="Calibri" w:hAnsi="Times New Roman" w:cs="Times New Roman"/>
                <w:sz w:val="24"/>
                <w:szCs w:val="24"/>
              </w:rPr>
              <w:t>демонстрировать осознанное поведение;</w:t>
            </w:r>
          </w:p>
          <w:p w14:paraId="1D2F4374" w14:textId="4B8817A6" w:rsidR="003070F3" w:rsidRPr="006F2FDA" w:rsidRDefault="003070F3" w:rsidP="00B7706B">
            <w:pPr>
              <w:rPr>
                <w:rFonts w:ascii="Times New Roman" w:eastAsia="Calibri" w:hAnsi="Times New Roman" w:cs="Times New Roman"/>
                <w:sz w:val="24"/>
                <w:szCs w:val="24"/>
              </w:rPr>
            </w:pPr>
            <w:r w:rsidRPr="006F2FDA">
              <w:rPr>
                <w:rFonts w:ascii="Times New Roman" w:eastAsia="Calibri" w:hAnsi="Times New Roman" w:cs="Times New Roman"/>
                <w:sz w:val="24"/>
                <w:szCs w:val="24"/>
              </w:rPr>
              <w:t>описывать значимость своей специальности</w:t>
            </w:r>
          </w:p>
          <w:p w14:paraId="393B845F" w14:textId="0C8DA7C8" w:rsidR="003070F3" w:rsidRPr="006F2FDA" w:rsidRDefault="003070F3" w:rsidP="003070F3">
            <w:pPr>
              <w:jc w:val="both"/>
              <w:rPr>
                <w:rFonts w:ascii="Times New Roman" w:hAnsi="Times New Roman" w:cs="Times New Roman"/>
                <w:bCs/>
                <w:strike/>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B51F213" w14:textId="77777777" w:rsidR="003070F3" w:rsidRPr="006F2FDA" w:rsidRDefault="003070F3" w:rsidP="003070F3">
            <w:pPr>
              <w:rPr>
                <w:rFonts w:ascii="Times New Roman" w:eastAsia="Calibri" w:hAnsi="Times New Roman" w:cs="Times New Roman"/>
                <w:sz w:val="24"/>
                <w:szCs w:val="24"/>
              </w:rPr>
            </w:pPr>
            <w:r w:rsidRPr="006F2FDA">
              <w:rPr>
                <w:rFonts w:ascii="Times New Roman" w:eastAsia="Calibri" w:hAnsi="Times New Roman" w:cs="Times New Roman"/>
                <w:sz w:val="24"/>
                <w:szCs w:val="24"/>
              </w:rPr>
              <w:t>сущность гражданско-патриотической позиции;</w:t>
            </w:r>
          </w:p>
          <w:p w14:paraId="51C09A45" w14:textId="77777777" w:rsidR="003070F3" w:rsidRPr="006F2FDA" w:rsidRDefault="003070F3" w:rsidP="003070F3">
            <w:pPr>
              <w:rPr>
                <w:rFonts w:ascii="Times New Roman" w:eastAsia="Calibri" w:hAnsi="Times New Roman" w:cs="Times New Roman"/>
                <w:sz w:val="24"/>
                <w:szCs w:val="24"/>
              </w:rPr>
            </w:pPr>
            <w:r w:rsidRPr="006F2FDA">
              <w:rPr>
                <w:rFonts w:ascii="Times New Roman" w:eastAsia="Calibri" w:hAnsi="Times New Roman" w:cs="Times New Roman"/>
                <w:sz w:val="24"/>
                <w:szCs w:val="24"/>
              </w:rPr>
              <w:t>традиционных общечеловеческих ценностей, в том числе с учетом гармонизации межнациональных и межрелигиозных отношений;</w:t>
            </w:r>
          </w:p>
          <w:p w14:paraId="64EB1AF6" w14:textId="71176035" w:rsidR="003070F3" w:rsidRPr="006F2FDA" w:rsidRDefault="003070F3" w:rsidP="003070F3">
            <w:pPr>
              <w:rPr>
                <w:rFonts w:ascii="Times New Roman" w:eastAsia="Calibri" w:hAnsi="Times New Roman" w:cs="Times New Roman"/>
                <w:sz w:val="24"/>
                <w:szCs w:val="24"/>
              </w:rPr>
            </w:pPr>
            <w:r w:rsidRPr="006F2FDA">
              <w:rPr>
                <w:rFonts w:ascii="Times New Roman" w:eastAsia="Calibri" w:hAnsi="Times New Roman" w:cs="Times New Roman"/>
                <w:sz w:val="24"/>
                <w:szCs w:val="24"/>
              </w:rPr>
              <w:t>значимость профессиональной деятельности по специальности;</w:t>
            </w:r>
          </w:p>
          <w:p w14:paraId="2A763DAA" w14:textId="249F6C6D" w:rsidR="003070F3" w:rsidRPr="006F2FDA" w:rsidRDefault="003070F3" w:rsidP="003070F3">
            <w:pPr>
              <w:rPr>
                <w:rFonts w:ascii="Times New Roman" w:hAnsi="Times New Roman" w:cs="Times New Roman"/>
                <w:bCs/>
                <w:strike/>
                <w:sz w:val="24"/>
                <w:szCs w:val="24"/>
              </w:rPr>
            </w:pPr>
          </w:p>
        </w:tc>
      </w:tr>
      <w:tr w:rsidR="003070F3" w:rsidRPr="009E0C82" w14:paraId="522C5EA0" w14:textId="77777777" w:rsidTr="003070F3">
        <w:tc>
          <w:tcPr>
            <w:tcW w:w="1555" w:type="dxa"/>
            <w:tcBorders>
              <w:left w:val="single" w:sz="4" w:space="0" w:color="auto"/>
              <w:bottom w:val="single" w:sz="4" w:space="0" w:color="auto"/>
              <w:right w:val="single" w:sz="4" w:space="0" w:color="auto"/>
            </w:tcBorders>
          </w:tcPr>
          <w:p w14:paraId="71BDF8FD" w14:textId="78020A1A" w:rsidR="003070F3" w:rsidRPr="006F2FDA" w:rsidRDefault="003070F3" w:rsidP="008B580D">
            <w:pPr>
              <w:rPr>
                <w:rFonts w:ascii="Times New Roman" w:hAnsi="Times New Roman" w:cs="Times New Roman"/>
                <w:bCs/>
                <w:sz w:val="24"/>
                <w:szCs w:val="24"/>
              </w:rPr>
            </w:pPr>
            <w:r w:rsidRPr="006F2FDA">
              <w:rPr>
                <w:rFonts w:ascii="Times New Roman" w:hAnsi="Times New Roman" w:cs="Times New Roman"/>
                <w:bCs/>
                <w:sz w:val="24"/>
                <w:szCs w:val="24"/>
              </w:rPr>
              <w:t>ОК</w:t>
            </w:r>
            <w:r w:rsidR="00B7706B">
              <w:rPr>
                <w:rFonts w:ascii="Times New Roman" w:hAnsi="Times New Roman" w:cs="Times New Roman"/>
                <w:bCs/>
                <w:sz w:val="24"/>
                <w:szCs w:val="24"/>
              </w:rPr>
              <w:t xml:space="preserve"> </w:t>
            </w:r>
            <w:r w:rsidRPr="006F2FDA">
              <w:rPr>
                <w:rFonts w:ascii="Times New Roman" w:hAnsi="Times New Roman" w:cs="Times New Roman"/>
                <w:bCs/>
                <w:sz w:val="24"/>
                <w:szCs w:val="24"/>
              </w:rPr>
              <w:t xml:space="preserve">09 </w:t>
            </w:r>
          </w:p>
        </w:tc>
        <w:tc>
          <w:tcPr>
            <w:tcW w:w="4110" w:type="dxa"/>
            <w:tcBorders>
              <w:left w:val="single" w:sz="4" w:space="0" w:color="auto"/>
              <w:bottom w:val="single" w:sz="4" w:space="0" w:color="auto"/>
              <w:right w:val="single" w:sz="4" w:space="0" w:color="auto"/>
            </w:tcBorders>
          </w:tcPr>
          <w:p w14:paraId="2005F1B5" w14:textId="77777777" w:rsidR="003070F3" w:rsidRPr="006F2FDA" w:rsidRDefault="003070F3" w:rsidP="008B580D">
            <w:pPr>
              <w:rPr>
                <w:rFonts w:ascii="Times New Roman" w:eastAsia="Calibri" w:hAnsi="Times New Roman" w:cs="Times New Roman"/>
                <w:sz w:val="24"/>
                <w:szCs w:val="24"/>
              </w:rPr>
            </w:pPr>
            <w:r w:rsidRPr="006F2FDA">
              <w:rPr>
                <w:rFonts w:ascii="Times New Roman" w:eastAsia="Calibri"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F166088" w14:textId="77777777" w:rsidR="003070F3" w:rsidRPr="006F2FDA" w:rsidRDefault="003070F3" w:rsidP="008B580D">
            <w:pPr>
              <w:rPr>
                <w:rFonts w:ascii="Times New Roman" w:hAnsi="Times New Roman" w:cs="Times New Roman"/>
                <w:bCs/>
                <w:sz w:val="24"/>
                <w:szCs w:val="24"/>
              </w:rPr>
            </w:pPr>
            <w:r w:rsidRPr="006F2FDA">
              <w:rPr>
                <w:rFonts w:ascii="Times New Roman" w:hAnsi="Times New Roman" w:cs="Times New Roman"/>
                <w:bCs/>
                <w:sz w:val="24"/>
                <w:szCs w:val="24"/>
              </w:rPr>
              <w:t>участвовать в диалогах на знакомые общие и профессиональные темы;</w:t>
            </w:r>
          </w:p>
          <w:p w14:paraId="38820897" w14:textId="77777777" w:rsidR="003070F3" w:rsidRPr="006F2FDA" w:rsidRDefault="003070F3" w:rsidP="008B580D">
            <w:pPr>
              <w:rPr>
                <w:rFonts w:ascii="Times New Roman" w:eastAsia="Calibri" w:hAnsi="Times New Roman" w:cs="Times New Roman"/>
                <w:sz w:val="24"/>
                <w:szCs w:val="24"/>
              </w:rPr>
            </w:pPr>
            <w:r w:rsidRPr="006F2FDA">
              <w:rPr>
                <w:rFonts w:ascii="Times New Roman" w:eastAsia="Calibri" w:hAnsi="Times New Roman" w:cs="Times New Roman"/>
                <w:sz w:val="24"/>
                <w:szCs w:val="24"/>
              </w:rPr>
              <w:t>строить простые высказывания о себе и о своей профессиональной деятельности;</w:t>
            </w:r>
          </w:p>
          <w:p w14:paraId="0E9D7591" w14:textId="004968DA" w:rsidR="003070F3" w:rsidRPr="006F2FDA" w:rsidRDefault="003070F3" w:rsidP="00B7706B">
            <w:pPr>
              <w:rPr>
                <w:rFonts w:ascii="Times New Roman" w:hAnsi="Times New Roman" w:cs="Times New Roman"/>
                <w:bCs/>
                <w:sz w:val="24"/>
                <w:szCs w:val="24"/>
              </w:rPr>
            </w:pPr>
            <w:r w:rsidRPr="006F2FDA">
              <w:rPr>
                <w:rFonts w:ascii="Times New Roman" w:hAnsi="Times New Roman" w:cs="Times New Roman"/>
                <w:bCs/>
                <w:sz w:val="24"/>
                <w:szCs w:val="24"/>
              </w:rPr>
              <w:t>кратко объяснять и обосновывать свои действия (текущие и планируемые)</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49B3F957" w14:textId="77777777" w:rsidR="003070F3" w:rsidRPr="006F2FDA" w:rsidRDefault="003070F3" w:rsidP="00BD1E80">
            <w:pPr>
              <w:rPr>
                <w:rFonts w:ascii="Times New Roman" w:eastAsia="Calibri" w:hAnsi="Times New Roman" w:cs="Times New Roman"/>
                <w:sz w:val="24"/>
                <w:szCs w:val="24"/>
              </w:rPr>
            </w:pPr>
            <w:r w:rsidRPr="006F2FDA">
              <w:rPr>
                <w:rFonts w:ascii="Times New Roman" w:eastAsia="Calibri" w:hAnsi="Times New Roman" w:cs="Times New Roman"/>
                <w:sz w:val="24"/>
                <w:szCs w:val="24"/>
              </w:rPr>
              <w:t>правила построения простых и сложных предложений на профессиональные темы.</w:t>
            </w:r>
          </w:p>
        </w:tc>
      </w:tr>
      <w:tr w:rsidR="003070F3" w:rsidRPr="009E0C82" w14:paraId="54133077" w14:textId="77777777" w:rsidTr="003070F3">
        <w:tc>
          <w:tcPr>
            <w:tcW w:w="1555" w:type="dxa"/>
            <w:tcBorders>
              <w:top w:val="single" w:sz="4" w:space="0" w:color="auto"/>
              <w:left w:val="single" w:sz="4" w:space="0" w:color="auto"/>
              <w:right w:val="single" w:sz="4" w:space="0" w:color="auto"/>
            </w:tcBorders>
          </w:tcPr>
          <w:p w14:paraId="5745A8B8" w14:textId="0E1E25A5" w:rsidR="003070F3" w:rsidRPr="006F2FDA" w:rsidRDefault="002853B3" w:rsidP="005C1213">
            <w:pPr>
              <w:jc w:val="both"/>
              <w:rPr>
                <w:rFonts w:ascii="Times New Roman" w:hAnsi="Times New Roman" w:cs="Times New Roman"/>
                <w:bCs/>
                <w:sz w:val="24"/>
                <w:szCs w:val="24"/>
              </w:rPr>
            </w:pPr>
            <w:r w:rsidRPr="006F2FDA">
              <w:rPr>
                <w:sz w:val="24"/>
                <w:szCs w:val="24"/>
              </w:rPr>
              <w:br w:type="page"/>
            </w:r>
            <w:r w:rsidR="003070F3" w:rsidRPr="006F2FDA">
              <w:rPr>
                <w:rFonts w:ascii="Times New Roman" w:hAnsi="Times New Roman" w:cs="Times New Roman"/>
                <w:bCs/>
                <w:sz w:val="24"/>
                <w:szCs w:val="24"/>
              </w:rPr>
              <w:t xml:space="preserve">ПК 1.1 </w:t>
            </w:r>
          </w:p>
        </w:tc>
        <w:tc>
          <w:tcPr>
            <w:tcW w:w="4110" w:type="dxa"/>
            <w:tcBorders>
              <w:top w:val="single" w:sz="4" w:space="0" w:color="auto"/>
              <w:left w:val="single" w:sz="4" w:space="0" w:color="auto"/>
              <w:right w:val="single" w:sz="4" w:space="0" w:color="auto"/>
            </w:tcBorders>
            <w:hideMark/>
          </w:tcPr>
          <w:p w14:paraId="26668B63" w14:textId="4845EE27" w:rsidR="003070F3" w:rsidRPr="006F2FDA" w:rsidRDefault="005C121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с</w:t>
            </w:r>
            <w:r w:rsidR="003070F3" w:rsidRPr="006F2FDA">
              <w:rPr>
                <w:rFonts w:ascii="Times New Roman" w:eastAsia="Times New Roman" w:hAnsi="Times New Roman" w:cs="Times New Roman"/>
                <w:sz w:val="24"/>
                <w:szCs w:val="24"/>
                <w:lang w:eastAsia="ru-RU"/>
              </w:rPr>
              <w:t>облюдать нормы профессиональной этики в процессе взаимодействия с пользователем;</w:t>
            </w:r>
          </w:p>
          <w:p w14:paraId="46FE280F" w14:textId="77777777" w:rsidR="003070F3" w:rsidRPr="006F2FDA" w:rsidRDefault="003070F3" w:rsidP="00BD1E80">
            <w:pPr>
              <w:rPr>
                <w:rFonts w:ascii="Times New Roman" w:eastAsia="Times New Roman" w:hAnsi="Times New Roman" w:cs="Times New Roman"/>
                <w:sz w:val="24"/>
                <w:szCs w:val="24"/>
                <w:lang w:eastAsia="ru-RU"/>
              </w:rPr>
            </w:pPr>
          </w:p>
          <w:p w14:paraId="1F53B226" w14:textId="4C51C328" w:rsidR="003070F3" w:rsidRPr="006F2FDA" w:rsidRDefault="003070F3" w:rsidP="00AF3A21">
            <w:pPr>
              <w:rPr>
                <w:rFonts w:ascii="Times New Roman" w:hAnsi="Times New Roman" w:cs="Times New Roman"/>
                <w:bCs/>
                <w:sz w:val="24"/>
                <w:szCs w:val="24"/>
              </w:rPr>
            </w:pPr>
            <w:r w:rsidRPr="006F2FDA">
              <w:rPr>
                <w:rFonts w:ascii="Times New Roman" w:eastAsia="Times New Roman" w:hAnsi="Times New Roman" w:cs="Times New Roman"/>
                <w:sz w:val="24"/>
                <w:szCs w:val="24"/>
                <w:lang w:eastAsia="ru-RU"/>
              </w:rPr>
              <w:t xml:space="preserve">использовать </w:t>
            </w:r>
            <w:r w:rsidR="00AF3A21" w:rsidRPr="006F2FDA">
              <w:rPr>
                <w:rFonts w:ascii="Times New Roman" w:eastAsia="Times New Roman" w:hAnsi="Times New Roman" w:cs="Times New Roman"/>
                <w:sz w:val="24"/>
                <w:szCs w:val="24"/>
                <w:lang w:eastAsia="ru-RU"/>
              </w:rPr>
              <w:t>технологии работы с автоматизированной библиотечно-информационной системой цифровые технологии и технические средства во всех процессах библиотечно-информационного обслуживания</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68E62874" w14:textId="70CC7841"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основ государственной политики в сфере культуры, науки и образования, </w:t>
            </w:r>
          </w:p>
          <w:p w14:paraId="60AAE35F" w14:textId="062E2F67"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w:t>
            </w:r>
          </w:p>
          <w:p w14:paraId="16E1AFAC" w14:textId="479D4644"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lastRenderedPageBreak/>
              <w:t>норм профессиональной библиотечной этики и корпоративной культуры</w:t>
            </w:r>
          </w:p>
          <w:p w14:paraId="6B1D0C22" w14:textId="228D4A3E"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основ государственной политики в сфере культуры, науки и образования, </w:t>
            </w:r>
          </w:p>
          <w:p w14:paraId="54676C76" w14:textId="34E23EC2"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w:t>
            </w:r>
          </w:p>
          <w:p w14:paraId="1EB8CB4D" w14:textId="5875EFD3"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норм профессиональной библиотечной этики и корпоративной культуры</w:t>
            </w:r>
          </w:p>
          <w:p w14:paraId="325C1A0C" w14:textId="37F4F71D"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основ библиотековедения, </w:t>
            </w:r>
            <w:proofErr w:type="spellStart"/>
            <w:r w:rsidRPr="006F2FDA">
              <w:rPr>
                <w:rFonts w:ascii="Times New Roman" w:eastAsia="Times New Roman" w:hAnsi="Times New Roman" w:cs="Times New Roman"/>
                <w:sz w:val="24"/>
                <w:szCs w:val="24"/>
                <w:lang w:eastAsia="ru-RU"/>
              </w:rPr>
              <w:t>библиографоведения</w:t>
            </w:r>
            <w:proofErr w:type="spellEnd"/>
            <w:r w:rsidRPr="006F2FDA">
              <w:rPr>
                <w:rFonts w:ascii="Times New Roman" w:eastAsia="Times New Roman" w:hAnsi="Times New Roman" w:cs="Times New Roman"/>
                <w:sz w:val="24"/>
                <w:szCs w:val="24"/>
                <w:lang w:eastAsia="ru-RU"/>
              </w:rPr>
              <w:t>,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p w14:paraId="1260065E" w14:textId="77777777"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-основ гуманитарных, социальных, технических и естественных наук.</w:t>
            </w:r>
          </w:p>
          <w:p w14:paraId="0A0BFC57" w14:textId="77777777" w:rsidR="003070F3" w:rsidRPr="006F2FDA" w:rsidRDefault="003070F3" w:rsidP="00BD1E80">
            <w:pPr>
              <w:rPr>
                <w:rFonts w:ascii="Times New Roman" w:hAnsi="Times New Roman" w:cs="Times New Roman"/>
                <w:bCs/>
                <w:sz w:val="24"/>
                <w:szCs w:val="24"/>
              </w:rPr>
            </w:pPr>
          </w:p>
        </w:tc>
      </w:tr>
      <w:tr w:rsidR="003070F3" w:rsidRPr="009E0C82" w14:paraId="6FCE8389" w14:textId="77777777" w:rsidTr="003070F3">
        <w:trPr>
          <w:trHeight w:val="327"/>
        </w:trPr>
        <w:tc>
          <w:tcPr>
            <w:tcW w:w="1555" w:type="dxa"/>
            <w:tcBorders>
              <w:left w:val="single" w:sz="4" w:space="0" w:color="auto"/>
              <w:right w:val="single" w:sz="4" w:space="0" w:color="auto"/>
            </w:tcBorders>
          </w:tcPr>
          <w:p w14:paraId="7F3722E3" w14:textId="53E78BA1" w:rsidR="003070F3" w:rsidRPr="006F2FDA" w:rsidRDefault="003070F3" w:rsidP="0043314D">
            <w:pPr>
              <w:rPr>
                <w:rFonts w:ascii="Times New Roman" w:hAnsi="Times New Roman" w:cs="Times New Roman"/>
                <w:bCs/>
                <w:sz w:val="24"/>
                <w:szCs w:val="24"/>
              </w:rPr>
            </w:pPr>
            <w:r w:rsidRPr="006F2FDA">
              <w:rPr>
                <w:rFonts w:ascii="Times New Roman" w:hAnsi="Times New Roman" w:cs="Times New Roman"/>
                <w:bCs/>
                <w:sz w:val="24"/>
                <w:szCs w:val="24"/>
              </w:rPr>
              <w:lastRenderedPageBreak/>
              <w:t xml:space="preserve">ПК 1.2 </w:t>
            </w:r>
          </w:p>
        </w:tc>
        <w:tc>
          <w:tcPr>
            <w:tcW w:w="4110" w:type="dxa"/>
            <w:tcBorders>
              <w:left w:val="single" w:sz="4" w:space="0" w:color="auto"/>
              <w:right w:val="single" w:sz="4" w:space="0" w:color="auto"/>
            </w:tcBorders>
          </w:tcPr>
          <w:p w14:paraId="0142609F" w14:textId="43155922"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соблюдать нормы профессиональной этики в процессе взаимодействия с пользователем;</w:t>
            </w:r>
          </w:p>
          <w:p w14:paraId="6A815481" w14:textId="7CBEF544" w:rsidR="003070F3" w:rsidRPr="006F2FDA" w:rsidRDefault="0043314D" w:rsidP="00BD1E80">
            <w:pPr>
              <w:pStyle w:val="western"/>
              <w:spacing w:before="0" w:beforeAutospacing="0" w:after="0" w:line="240" w:lineRule="auto"/>
            </w:pPr>
            <w:r w:rsidRPr="006F2FDA">
              <w:t>и</w:t>
            </w:r>
            <w:r w:rsidR="003070F3" w:rsidRPr="006F2FDA">
              <w:t>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библиотечно-информационном обслуживании</w:t>
            </w:r>
          </w:p>
          <w:p w14:paraId="7E93C129" w14:textId="77777777" w:rsidR="003070F3" w:rsidRPr="006F2FDA" w:rsidRDefault="003070F3" w:rsidP="00BD1E80">
            <w:pPr>
              <w:rPr>
                <w:rFonts w:ascii="Times New Roman" w:hAnsi="Times New Roman" w:cs="Times New Roman"/>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05664792" w14:textId="1A0AD9ED" w:rsidR="003070F3" w:rsidRPr="006F2FDA" w:rsidRDefault="003070F3" w:rsidP="00BD1E80">
            <w:pPr>
              <w:pStyle w:val="western"/>
              <w:spacing w:before="0" w:beforeAutospacing="0" w:after="0" w:line="240" w:lineRule="auto"/>
            </w:pPr>
            <w:r w:rsidRPr="006F2FDA">
              <w:t>нормативно-правовых документов по библиотечно-информационному обслуживанию детей; защите детей от информации, причиняющей вред их здоровью и развитию</w:t>
            </w:r>
          </w:p>
          <w:p w14:paraId="3FD46150" w14:textId="018511D2" w:rsidR="003070F3" w:rsidRPr="006F2FDA" w:rsidRDefault="003070F3" w:rsidP="00BD1E80">
            <w:pPr>
              <w:pStyle w:val="western"/>
              <w:spacing w:before="0" w:beforeAutospacing="0" w:after="0" w:line="240" w:lineRule="auto"/>
            </w:pPr>
            <w:r w:rsidRPr="006F2FDA">
              <w:t>законодательство в области защиты детей;</w:t>
            </w:r>
          </w:p>
          <w:p w14:paraId="51A61985" w14:textId="659C32BD"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основ государственной политики в сфере культуры, науки и образования, </w:t>
            </w:r>
          </w:p>
          <w:p w14:paraId="6C2DECE3" w14:textId="6A7DFCF8"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w:t>
            </w:r>
          </w:p>
          <w:p w14:paraId="38E5BE0C" w14:textId="2C2F3B47"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lastRenderedPageBreak/>
              <w:t>норм профессиональной библиотечной этики и корпоративной культуры</w:t>
            </w:r>
          </w:p>
          <w:p w14:paraId="60B89651" w14:textId="0278604E"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основ библиотековедения, </w:t>
            </w:r>
            <w:proofErr w:type="spellStart"/>
            <w:r w:rsidRPr="006F2FDA">
              <w:rPr>
                <w:rFonts w:ascii="Times New Roman" w:eastAsia="Times New Roman" w:hAnsi="Times New Roman" w:cs="Times New Roman"/>
                <w:sz w:val="24"/>
                <w:szCs w:val="24"/>
                <w:lang w:eastAsia="ru-RU"/>
              </w:rPr>
              <w:t>библиографоведения</w:t>
            </w:r>
            <w:proofErr w:type="spellEnd"/>
            <w:r w:rsidRPr="006F2FDA">
              <w:rPr>
                <w:rFonts w:ascii="Times New Roman" w:eastAsia="Times New Roman" w:hAnsi="Times New Roman" w:cs="Times New Roman"/>
                <w:sz w:val="24"/>
                <w:szCs w:val="24"/>
                <w:lang w:eastAsia="ru-RU"/>
              </w:rPr>
              <w:t>, документоведения, организации библиотечных фондов и каталогов, информатики и ИКТ, зарубежной и отечественной детской литературы, искусства, русского и иностранного языка</w:t>
            </w:r>
          </w:p>
          <w:p w14:paraId="0F4DF564" w14:textId="39738C7F" w:rsidR="003070F3" w:rsidRPr="006F2FDA" w:rsidRDefault="003070F3" w:rsidP="00B7706B">
            <w:pPr>
              <w:pStyle w:val="western"/>
              <w:spacing w:before="0" w:beforeAutospacing="0" w:after="0" w:line="240" w:lineRule="auto"/>
              <w:rPr>
                <w:bCs/>
              </w:rPr>
            </w:pPr>
            <w:r w:rsidRPr="006F2FDA">
              <w:t>основ гуманитарных, социальных, технических и естественных наук</w:t>
            </w:r>
          </w:p>
        </w:tc>
      </w:tr>
      <w:tr w:rsidR="003070F3" w:rsidRPr="009E0C82" w14:paraId="244A8FC6" w14:textId="77777777" w:rsidTr="003070F3">
        <w:trPr>
          <w:trHeight w:val="327"/>
        </w:trPr>
        <w:tc>
          <w:tcPr>
            <w:tcW w:w="1555" w:type="dxa"/>
            <w:tcBorders>
              <w:left w:val="single" w:sz="4" w:space="0" w:color="auto"/>
              <w:bottom w:val="single" w:sz="4" w:space="0" w:color="auto"/>
              <w:right w:val="single" w:sz="4" w:space="0" w:color="auto"/>
            </w:tcBorders>
          </w:tcPr>
          <w:p w14:paraId="60991C1F" w14:textId="582A2A5E" w:rsidR="003070F3" w:rsidRPr="006F2FDA" w:rsidRDefault="003070F3" w:rsidP="0043314D">
            <w:pPr>
              <w:rPr>
                <w:rFonts w:ascii="Times New Roman" w:hAnsi="Times New Roman" w:cs="Times New Roman"/>
                <w:bCs/>
                <w:sz w:val="24"/>
                <w:szCs w:val="24"/>
              </w:rPr>
            </w:pPr>
            <w:r w:rsidRPr="006F2FDA">
              <w:rPr>
                <w:rFonts w:ascii="Times New Roman" w:hAnsi="Times New Roman" w:cs="Times New Roman"/>
                <w:bCs/>
                <w:sz w:val="24"/>
                <w:szCs w:val="24"/>
              </w:rPr>
              <w:lastRenderedPageBreak/>
              <w:t xml:space="preserve">ПК 1.3 </w:t>
            </w:r>
          </w:p>
        </w:tc>
        <w:tc>
          <w:tcPr>
            <w:tcW w:w="4110" w:type="dxa"/>
            <w:tcBorders>
              <w:left w:val="single" w:sz="4" w:space="0" w:color="auto"/>
              <w:bottom w:val="single" w:sz="4" w:space="0" w:color="auto"/>
              <w:right w:val="single" w:sz="4" w:space="0" w:color="auto"/>
            </w:tcBorders>
          </w:tcPr>
          <w:p w14:paraId="6CD8CD1E" w14:textId="23044B6D" w:rsidR="003070F3" w:rsidRPr="006F2FDA" w:rsidRDefault="003070F3" w:rsidP="00BD1E80">
            <w:pPr>
              <w:pStyle w:val="western"/>
              <w:spacing w:before="0" w:beforeAutospacing="0" w:after="0" w:line="240" w:lineRule="auto"/>
            </w:pPr>
            <w:r w:rsidRPr="006F2FDA">
              <w:t>использовать нормативно-правовую документацию в практике работы библиотеки;</w:t>
            </w:r>
          </w:p>
          <w:p w14:paraId="5441DB67" w14:textId="7D79A896" w:rsidR="003070F3" w:rsidRPr="006F2FDA" w:rsidRDefault="003070F3" w:rsidP="00BD1E80">
            <w:pPr>
              <w:pStyle w:val="western"/>
              <w:spacing w:before="0" w:beforeAutospacing="0" w:after="0" w:line="240" w:lineRule="auto"/>
            </w:pPr>
            <w:r w:rsidRPr="006F2FDA">
              <w:t>применять принципы и формы управленческой деятельности в библиотечной практике;</w:t>
            </w:r>
          </w:p>
          <w:p w14:paraId="7D8AE0A5" w14:textId="3616B313" w:rsidR="003070F3" w:rsidRPr="006F2FDA" w:rsidRDefault="003070F3" w:rsidP="00BD1E80">
            <w:pPr>
              <w:pStyle w:val="western"/>
              <w:spacing w:before="0" w:beforeAutospacing="0" w:after="0" w:line="240" w:lineRule="auto"/>
            </w:pPr>
            <w:r w:rsidRPr="006F2FDA">
              <w:t>планировать деловую карьеру;</w:t>
            </w:r>
          </w:p>
          <w:p w14:paraId="53D91F2A" w14:textId="420E0FC9" w:rsidR="003070F3" w:rsidRPr="006F2FDA" w:rsidRDefault="003070F3" w:rsidP="00BD1E80">
            <w:pPr>
              <w:pStyle w:val="western"/>
              <w:spacing w:before="0" w:beforeAutospacing="0" w:after="0" w:line="240" w:lineRule="auto"/>
            </w:pPr>
            <w:r w:rsidRPr="006F2FDA">
              <w:t>использовать унификацию и стандартизацию в делопроизводстве в традиционном и автоматизированном режимах</w:t>
            </w:r>
          </w:p>
          <w:p w14:paraId="4B8D6699" w14:textId="77777777" w:rsidR="003070F3" w:rsidRPr="006F2FDA" w:rsidRDefault="003070F3" w:rsidP="00BD1E80">
            <w:pPr>
              <w:pStyle w:val="western"/>
              <w:spacing w:before="0" w:beforeAutospacing="0" w:after="0" w:line="240" w:lineRule="auto"/>
            </w:pPr>
            <w:r w:rsidRPr="006F2FDA">
              <w:t xml:space="preserve">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w:t>
            </w:r>
          </w:p>
          <w:p w14:paraId="0AA5DB58" w14:textId="77777777" w:rsidR="003070F3" w:rsidRPr="006F2FDA" w:rsidRDefault="003070F3" w:rsidP="00BD1E80">
            <w:pPr>
              <w:pStyle w:val="western"/>
              <w:spacing w:before="0" w:beforeAutospacing="0" w:after="0" w:line="240" w:lineRule="auto"/>
            </w:pPr>
          </w:p>
          <w:p w14:paraId="17DC77B1" w14:textId="77777777" w:rsidR="003070F3" w:rsidRPr="006F2FDA" w:rsidRDefault="003070F3" w:rsidP="00BD1E80">
            <w:pPr>
              <w:rPr>
                <w:rFonts w:ascii="Times New Roman" w:hAnsi="Times New Roman" w:cs="Times New Roman"/>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FE88808" w14:textId="3240E018"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основ государственной политики в сфере культуры, науки и образования, </w:t>
            </w:r>
          </w:p>
          <w:p w14:paraId="16B786BB" w14:textId="74B6247F"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защите детей от информации, причиняющей вред их здоровью и развитию</w:t>
            </w:r>
          </w:p>
          <w:p w14:paraId="19B87619" w14:textId="07CE2973" w:rsidR="003070F3"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норм профессиональной библиотечной этики и корпоративной культуры</w:t>
            </w:r>
          </w:p>
          <w:p w14:paraId="32D62D47" w14:textId="575D7B28" w:rsidR="0043314D" w:rsidRPr="006F2FDA" w:rsidRDefault="003070F3"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основ библиотековедения, </w:t>
            </w:r>
            <w:proofErr w:type="spellStart"/>
            <w:r w:rsidRPr="006F2FDA">
              <w:rPr>
                <w:rFonts w:ascii="Times New Roman" w:eastAsia="Times New Roman" w:hAnsi="Times New Roman" w:cs="Times New Roman"/>
                <w:sz w:val="24"/>
                <w:szCs w:val="24"/>
                <w:lang w:eastAsia="ru-RU"/>
              </w:rPr>
              <w:t>библиографоведения</w:t>
            </w:r>
            <w:proofErr w:type="spellEnd"/>
            <w:r w:rsidRPr="006F2FDA">
              <w:rPr>
                <w:rFonts w:ascii="Times New Roman" w:eastAsia="Times New Roman" w:hAnsi="Times New Roman" w:cs="Times New Roman"/>
                <w:sz w:val="24"/>
                <w:szCs w:val="24"/>
                <w:lang w:eastAsia="ru-RU"/>
              </w:rPr>
              <w:t>, документоведения, организации библиотечных фондов и каталогов, информатики и ИКТ,  библиотечного менеджмента,  русского и иностранного языка</w:t>
            </w:r>
            <w:r w:rsidR="0043314D" w:rsidRPr="006F2FDA">
              <w:rPr>
                <w:rFonts w:ascii="Times New Roman" w:eastAsia="Times New Roman" w:hAnsi="Times New Roman" w:cs="Times New Roman"/>
                <w:sz w:val="24"/>
                <w:szCs w:val="24"/>
                <w:lang w:eastAsia="ru-RU"/>
              </w:rPr>
              <w:t>;</w:t>
            </w:r>
          </w:p>
          <w:p w14:paraId="1589B065" w14:textId="20E1AFAB" w:rsidR="003070F3" w:rsidRPr="006F2FDA" w:rsidRDefault="003070F3" w:rsidP="00B7706B">
            <w:pPr>
              <w:rPr>
                <w:rFonts w:ascii="Times New Roman" w:hAnsi="Times New Roman" w:cs="Times New Roman"/>
                <w:bCs/>
                <w:sz w:val="24"/>
                <w:szCs w:val="24"/>
              </w:rPr>
            </w:pPr>
            <w:r w:rsidRPr="006F2FDA">
              <w:rPr>
                <w:rFonts w:ascii="Times New Roman" w:eastAsia="Times New Roman" w:hAnsi="Times New Roman" w:cs="Times New Roman"/>
                <w:sz w:val="24"/>
                <w:szCs w:val="24"/>
                <w:lang w:eastAsia="ru-RU"/>
              </w:rPr>
              <w:t xml:space="preserve">теоретические основы экономики и управления </w:t>
            </w:r>
          </w:p>
        </w:tc>
      </w:tr>
    </w:tbl>
    <w:p w14:paraId="7596584D" w14:textId="77777777" w:rsidR="00A36C1D" w:rsidRPr="009E0C82" w:rsidRDefault="00A36C1D" w:rsidP="00A36C1D">
      <w:pPr>
        <w:ind w:firstLine="709"/>
        <w:rPr>
          <w:rFonts w:ascii="Times New Roman" w:hAnsi="Times New Roman" w:cs="Times New Roman"/>
          <w:bCs/>
          <w:sz w:val="24"/>
          <w:szCs w:val="24"/>
        </w:rPr>
      </w:pPr>
    </w:p>
    <w:p w14:paraId="0FFB9B6D" w14:textId="77777777" w:rsidR="00A36C1D" w:rsidRPr="009E0C82" w:rsidRDefault="00A36C1D" w:rsidP="00A36C1D">
      <w:pPr>
        <w:pStyle w:val="1f"/>
        <w:rPr>
          <w:rFonts w:ascii="Times New Roman" w:hAnsi="Times New Roman"/>
          <w:lang w:val="ru-RU"/>
        </w:rPr>
      </w:pPr>
      <w:r w:rsidRPr="009E0C82">
        <w:rPr>
          <w:rFonts w:ascii="Times New Roman" w:hAnsi="Times New Roman"/>
        </w:rPr>
        <w:t xml:space="preserve">2. Структура и содержание </w:t>
      </w:r>
      <w:r w:rsidRPr="009E0C82">
        <w:rPr>
          <w:rFonts w:ascii="Times New Roman" w:hAnsi="Times New Roman"/>
          <w:lang w:val="ru-RU"/>
        </w:rPr>
        <w:t>ДИСЦИПЛИНЫ</w:t>
      </w:r>
    </w:p>
    <w:p w14:paraId="42866DBA" w14:textId="77777777" w:rsidR="00A36C1D" w:rsidRPr="009E0C82" w:rsidRDefault="00A36C1D" w:rsidP="00A36C1D">
      <w:pPr>
        <w:pStyle w:val="114"/>
        <w:rPr>
          <w:rFonts w:ascii="Times New Roman" w:hAnsi="Times New Roman"/>
        </w:rPr>
      </w:pPr>
      <w:r w:rsidRPr="009E0C82">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E0C82" w:rsidRPr="009E0C82" w14:paraId="4CE4FCD9" w14:textId="77777777" w:rsidTr="00BD1E80">
        <w:trPr>
          <w:trHeight w:val="23"/>
        </w:trPr>
        <w:tc>
          <w:tcPr>
            <w:tcW w:w="2460" w:type="pct"/>
            <w:vAlign w:val="center"/>
          </w:tcPr>
          <w:p w14:paraId="3A2C5D33" w14:textId="77777777" w:rsidR="00A36C1D" w:rsidRPr="009E0C82" w:rsidRDefault="00A36C1D" w:rsidP="00BD1E80">
            <w:pPr>
              <w:jc w:val="center"/>
              <w:rPr>
                <w:rFonts w:ascii="Times New Roman" w:hAnsi="Times New Roman" w:cs="Times New Roman"/>
                <w:b/>
                <w:sz w:val="24"/>
              </w:rPr>
            </w:pPr>
            <w:r w:rsidRPr="009E0C82">
              <w:rPr>
                <w:rFonts w:ascii="Times New Roman" w:hAnsi="Times New Roman" w:cs="Times New Roman"/>
                <w:b/>
                <w:sz w:val="24"/>
              </w:rPr>
              <w:t>Наименование составных частей дисциплины</w:t>
            </w:r>
          </w:p>
        </w:tc>
        <w:tc>
          <w:tcPr>
            <w:tcW w:w="1195" w:type="pct"/>
            <w:vAlign w:val="center"/>
          </w:tcPr>
          <w:p w14:paraId="53004531"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iCs/>
                <w:sz w:val="24"/>
              </w:rPr>
              <w:t>Объем в часах</w:t>
            </w:r>
          </w:p>
        </w:tc>
        <w:tc>
          <w:tcPr>
            <w:tcW w:w="1345" w:type="pct"/>
          </w:tcPr>
          <w:p w14:paraId="4C6B5692"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sz w:val="24"/>
              </w:rPr>
              <w:t xml:space="preserve">В т.ч. в форме </w:t>
            </w:r>
            <w:proofErr w:type="spellStart"/>
            <w:r w:rsidRPr="009E0C82">
              <w:rPr>
                <w:rFonts w:ascii="Times New Roman" w:hAnsi="Times New Roman" w:cs="Times New Roman"/>
                <w:b/>
                <w:sz w:val="24"/>
              </w:rPr>
              <w:t>практ</w:t>
            </w:r>
            <w:proofErr w:type="spellEnd"/>
            <w:r w:rsidRPr="009E0C82">
              <w:rPr>
                <w:rFonts w:ascii="Times New Roman" w:hAnsi="Times New Roman" w:cs="Times New Roman"/>
                <w:b/>
                <w:sz w:val="24"/>
              </w:rPr>
              <w:t>. подготовки</w:t>
            </w:r>
          </w:p>
        </w:tc>
      </w:tr>
      <w:tr w:rsidR="009E0C82" w:rsidRPr="009E0C82" w14:paraId="0B529BF3" w14:textId="77777777" w:rsidTr="00BD1E80">
        <w:trPr>
          <w:trHeight w:val="23"/>
        </w:trPr>
        <w:tc>
          <w:tcPr>
            <w:tcW w:w="2460" w:type="pct"/>
            <w:vAlign w:val="center"/>
          </w:tcPr>
          <w:p w14:paraId="07C4FA8F"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Учебные занятия</w:t>
            </w:r>
          </w:p>
        </w:tc>
        <w:tc>
          <w:tcPr>
            <w:tcW w:w="1195" w:type="pct"/>
            <w:vAlign w:val="center"/>
          </w:tcPr>
          <w:p w14:paraId="2ACCFEBE" w14:textId="12A72109" w:rsidR="00A36C1D" w:rsidRPr="009E0C82" w:rsidRDefault="007E0B1F"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34</w:t>
            </w:r>
          </w:p>
        </w:tc>
        <w:tc>
          <w:tcPr>
            <w:tcW w:w="1345" w:type="pct"/>
            <w:vAlign w:val="center"/>
          </w:tcPr>
          <w:p w14:paraId="15557ABF" w14:textId="2B4025F8" w:rsidR="00A36C1D" w:rsidRPr="009E0C82" w:rsidRDefault="007E0B1F"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10</w:t>
            </w:r>
          </w:p>
        </w:tc>
      </w:tr>
      <w:tr w:rsidR="009E0C82" w:rsidRPr="009E0C82" w14:paraId="4C8374F4" w14:textId="77777777" w:rsidTr="00BD1E80">
        <w:trPr>
          <w:trHeight w:val="23"/>
        </w:trPr>
        <w:tc>
          <w:tcPr>
            <w:tcW w:w="2460" w:type="pct"/>
            <w:vAlign w:val="center"/>
          </w:tcPr>
          <w:p w14:paraId="7B357358"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Курсовой проект (работа)</w:t>
            </w:r>
            <w:r w:rsidRPr="009E0C82">
              <w:rPr>
                <w:rStyle w:val="af3"/>
                <w:rFonts w:ascii="Times New Roman" w:hAnsi="Times New Roman"/>
                <w:bCs/>
                <w:sz w:val="24"/>
                <w:szCs w:val="24"/>
              </w:rPr>
              <w:footnoteReference w:id="3"/>
            </w:r>
          </w:p>
        </w:tc>
        <w:tc>
          <w:tcPr>
            <w:tcW w:w="1195" w:type="pct"/>
            <w:vAlign w:val="center"/>
          </w:tcPr>
          <w:p w14:paraId="4C96EE67" w14:textId="4BD8DE7D"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5544D3F0" w14:textId="461918CA" w:rsidR="00A36C1D" w:rsidRPr="009E0C82" w:rsidRDefault="00A36C1D" w:rsidP="00BD1E80">
            <w:pPr>
              <w:jc w:val="center"/>
              <w:rPr>
                <w:rFonts w:ascii="Times New Roman" w:hAnsi="Times New Roman" w:cs="Times New Roman"/>
                <w:bCs/>
                <w:sz w:val="24"/>
                <w:szCs w:val="24"/>
              </w:rPr>
            </w:pPr>
          </w:p>
        </w:tc>
      </w:tr>
      <w:tr w:rsidR="009E0C82" w:rsidRPr="009E0C82" w14:paraId="19919F5D" w14:textId="77777777" w:rsidTr="00BD1E80">
        <w:trPr>
          <w:trHeight w:val="23"/>
        </w:trPr>
        <w:tc>
          <w:tcPr>
            <w:tcW w:w="2460" w:type="pct"/>
            <w:vAlign w:val="center"/>
          </w:tcPr>
          <w:p w14:paraId="6A2A9B84"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Самостоятельная работа</w:t>
            </w:r>
          </w:p>
        </w:tc>
        <w:tc>
          <w:tcPr>
            <w:tcW w:w="1195" w:type="pct"/>
            <w:vAlign w:val="center"/>
          </w:tcPr>
          <w:p w14:paraId="7F9CFFD9" w14:textId="732FBD05"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4510336C" w14:textId="59DC4AD5" w:rsidR="00A36C1D" w:rsidRPr="009E0C82" w:rsidRDefault="00A36C1D" w:rsidP="00BD1E80">
            <w:pPr>
              <w:jc w:val="center"/>
              <w:rPr>
                <w:rFonts w:ascii="Times New Roman" w:hAnsi="Times New Roman" w:cs="Times New Roman"/>
                <w:bCs/>
                <w:sz w:val="24"/>
                <w:szCs w:val="24"/>
              </w:rPr>
            </w:pPr>
          </w:p>
        </w:tc>
      </w:tr>
      <w:tr w:rsidR="009E0C82" w:rsidRPr="009E0C82" w14:paraId="2D2E497D" w14:textId="77777777" w:rsidTr="00BD1E80">
        <w:trPr>
          <w:trHeight w:val="23"/>
        </w:trPr>
        <w:tc>
          <w:tcPr>
            <w:tcW w:w="2460" w:type="pct"/>
            <w:vAlign w:val="center"/>
          </w:tcPr>
          <w:p w14:paraId="029B6032"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 xml:space="preserve">Промежуточная аттестация </w:t>
            </w:r>
          </w:p>
        </w:tc>
        <w:tc>
          <w:tcPr>
            <w:tcW w:w="1195" w:type="pct"/>
            <w:vAlign w:val="center"/>
          </w:tcPr>
          <w:p w14:paraId="1DC6147D" w14:textId="29858E1A"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530CCD56" w14:textId="09735B63" w:rsidR="00A36C1D" w:rsidRPr="009E0C82" w:rsidRDefault="00A36C1D" w:rsidP="00BD1E80">
            <w:pPr>
              <w:jc w:val="center"/>
              <w:rPr>
                <w:rFonts w:ascii="Times New Roman" w:hAnsi="Times New Roman" w:cs="Times New Roman"/>
                <w:bCs/>
                <w:sz w:val="24"/>
                <w:szCs w:val="24"/>
              </w:rPr>
            </w:pPr>
          </w:p>
        </w:tc>
      </w:tr>
      <w:tr w:rsidR="00A36C1D" w:rsidRPr="009E0C82" w14:paraId="14AACD6A" w14:textId="77777777" w:rsidTr="00BD1E80">
        <w:trPr>
          <w:trHeight w:val="23"/>
        </w:trPr>
        <w:tc>
          <w:tcPr>
            <w:tcW w:w="2460" w:type="pct"/>
            <w:vAlign w:val="center"/>
          </w:tcPr>
          <w:p w14:paraId="63C613CE"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Всего</w:t>
            </w:r>
          </w:p>
        </w:tc>
        <w:tc>
          <w:tcPr>
            <w:tcW w:w="1195" w:type="pct"/>
            <w:vAlign w:val="center"/>
          </w:tcPr>
          <w:p w14:paraId="40F2A60B" w14:textId="4FE41B64" w:rsidR="00A36C1D" w:rsidRPr="009E0C82" w:rsidRDefault="007E0B1F" w:rsidP="00BD1E80">
            <w:pPr>
              <w:jc w:val="center"/>
              <w:rPr>
                <w:rFonts w:ascii="Times New Roman" w:hAnsi="Times New Roman" w:cs="Times New Roman"/>
                <w:b/>
                <w:sz w:val="24"/>
                <w:szCs w:val="24"/>
              </w:rPr>
            </w:pPr>
            <w:r w:rsidRPr="009E0C82">
              <w:rPr>
                <w:rFonts w:ascii="Times New Roman" w:hAnsi="Times New Roman" w:cs="Times New Roman"/>
                <w:b/>
                <w:sz w:val="24"/>
                <w:szCs w:val="24"/>
              </w:rPr>
              <w:t>34</w:t>
            </w:r>
          </w:p>
        </w:tc>
        <w:tc>
          <w:tcPr>
            <w:tcW w:w="1345" w:type="pct"/>
            <w:vAlign w:val="center"/>
          </w:tcPr>
          <w:p w14:paraId="37D8D687" w14:textId="5C8C1956" w:rsidR="00A36C1D" w:rsidRPr="009E0C82" w:rsidRDefault="007E0B1F" w:rsidP="00BD1E80">
            <w:pPr>
              <w:jc w:val="center"/>
              <w:rPr>
                <w:rFonts w:ascii="Times New Roman" w:hAnsi="Times New Roman" w:cs="Times New Roman"/>
                <w:b/>
                <w:sz w:val="24"/>
                <w:szCs w:val="24"/>
              </w:rPr>
            </w:pPr>
            <w:r w:rsidRPr="009E0C82">
              <w:rPr>
                <w:rFonts w:ascii="Times New Roman" w:hAnsi="Times New Roman" w:cs="Times New Roman"/>
                <w:b/>
                <w:sz w:val="24"/>
                <w:szCs w:val="24"/>
              </w:rPr>
              <w:t>10</w:t>
            </w:r>
          </w:p>
        </w:tc>
      </w:tr>
    </w:tbl>
    <w:p w14:paraId="5405FD58" w14:textId="638258FD" w:rsidR="00A36C1D" w:rsidRPr="009E0C82" w:rsidRDefault="00A36C1D" w:rsidP="005B27DF">
      <w:pPr>
        <w:rPr>
          <w:rFonts w:ascii="Times New Roman" w:hAnsi="Times New Roman"/>
        </w:rPr>
      </w:pPr>
      <w:r w:rsidRPr="009E0C82">
        <w:rPr>
          <w:rFonts w:ascii="Times New Roman" w:hAnsi="Times New Roman" w:cs="Times New Roman"/>
          <w:iCs/>
          <w:sz w:val="24"/>
          <w:szCs w:val="24"/>
        </w:rPr>
        <w:br w:type="page"/>
      </w:r>
      <w:r w:rsidRPr="009E0C82">
        <w:rPr>
          <w:rFonts w:ascii="Times New Roman" w:hAnsi="Times New Roman"/>
        </w:rPr>
        <w:lastRenderedPageBreak/>
        <w:t>2.2. Примерное содержание дисциплины</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E0C82" w:rsidRPr="009E0C82" w14:paraId="7F26787F" w14:textId="77777777" w:rsidTr="00BD1E80">
        <w:trPr>
          <w:trHeight w:val="20"/>
        </w:trPr>
        <w:tc>
          <w:tcPr>
            <w:tcW w:w="2972" w:type="dxa"/>
            <w:vAlign w:val="center"/>
          </w:tcPr>
          <w:p w14:paraId="4F3DFFF1" w14:textId="77777777" w:rsidR="007E0B1F" w:rsidRPr="006F2FDA" w:rsidRDefault="007E0B1F" w:rsidP="00BD1E80">
            <w:pPr>
              <w:spacing w:line="276" w:lineRule="auto"/>
              <w:jc w:val="cente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18909EBD" w14:textId="77777777" w:rsidR="007E0B1F" w:rsidRPr="006F2FDA" w:rsidRDefault="007E0B1F" w:rsidP="00BD1E80">
            <w:pPr>
              <w:suppressAutoHyphens/>
              <w:jc w:val="cente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занятий, </w:t>
            </w:r>
            <w:r w:rsidRPr="006F2FDA">
              <w:rPr>
                <w:rFonts w:ascii="Times New Roman" w:eastAsia="Times New Roman" w:hAnsi="Times New Roman" w:cs="Times New Roman"/>
                <w:i/>
                <w:iCs/>
                <w:sz w:val="24"/>
                <w:szCs w:val="24"/>
                <w:lang w:eastAsia="ru-RU"/>
              </w:rPr>
              <w:t>курсовой проект (работа)</w:t>
            </w:r>
          </w:p>
        </w:tc>
      </w:tr>
      <w:tr w:rsidR="009E0C82" w:rsidRPr="009E0C82" w14:paraId="79548B63" w14:textId="77777777" w:rsidTr="00BD1E80">
        <w:trPr>
          <w:trHeight w:val="20"/>
        </w:trPr>
        <w:tc>
          <w:tcPr>
            <w:tcW w:w="9634" w:type="dxa"/>
            <w:gridSpan w:val="2"/>
          </w:tcPr>
          <w:p w14:paraId="01E9970D" w14:textId="77777777" w:rsidR="007E0B1F" w:rsidRPr="006F2FDA" w:rsidRDefault="007E0B1F" w:rsidP="00BD1E80">
            <w:pPr>
              <w:rPr>
                <w:rFonts w:ascii="Times New Roman" w:eastAsia="Times New Roman" w:hAnsi="Times New Roman" w:cs="Times New Roman"/>
                <w:i/>
                <w:sz w:val="24"/>
                <w:szCs w:val="24"/>
                <w:lang w:eastAsia="ru-RU"/>
              </w:rPr>
            </w:pPr>
            <w:r w:rsidRPr="006F2FDA">
              <w:rPr>
                <w:rFonts w:ascii="Times New Roman" w:eastAsia="Times New Roman" w:hAnsi="Times New Roman" w:cs="Times New Roman"/>
                <w:b/>
                <w:bCs/>
                <w:sz w:val="24"/>
                <w:szCs w:val="24"/>
                <w:lang w:eastAsia="ru-RU"/>
              </w:rPr>
              <w:t>Раздел 1. История развития библиотековедения, библиотечного дела, библиотечной профессии ( 10 часов)</w:t>
            </w:r>
          </w:p>
        </w:tc>
      </w:tr>
      <w:tr w:rsidR="009E0C82" w:rsidRPr="009E0C82" w14:paraId="5ECC8D57" w14:textId="77777777" w:rsidTr="00BD1E80">
        <w:trPr>
          <w:trHeight w:val="20"/>
        </w:trPr>
        <w:tc>
          <w:tcPr>
            <w:tcW w:w="2972" w:type="dxa"/>
            <w:vMerge w:val="restart"/>
          </w:tcPr>
          <w:p w14:paraId="3B74419D"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Тема 1.1. Становление и развитие библиотековедение как науки</w:t>
            </w:r>
          </w:p>
        </w:tc>
        <w:tc>
          <w:tcPr>
            <w:tcW w:w="6662" w:type="dxa"/>
          </w:tcPr>
          <w:p w14:paraId="7605FD1F"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bCs/>
                <w:sz w:val="24"/>
                <w:szCs w:val="24"/>
                <w:lang w:eastAsia="ru-RU"/>
              </w:rPr>
              <w:t xml:space="preserve">Содержание </w:t>
            </w:r>
          </w:p>
        </w:tc>
      </w:tr>
      <w:tr w:rsidR="009E0C82" w:rsidRPr="009E0C82" w14:paraId="2199E064" w14:textId="77777777" w:rsidTr="00BD1E80">
        <w:trPr>
          <w:trHeight w:val="20"/>
        </w:trPr>
        <w:tc>
          <w:tcPr>
            <w:tcW w:w="2972" w:type="dxa"/>
            <w:vMerge/>
          </w:tcPr>
          <w:p w14:paraId="68571ED7"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Pr>
          <w:p w14:paraId="71470EF2" w14:textId="77777777" w:rsidR="007E0B1F" w:rsidRPr="006F2FDA" w:rsidRDefault="007E0B1F" w:rsidP="00E432FA">
            <w:pPr>
              <w:rPr>
                <w:rFonts w:ascii="Times New Roman" w:hAnsi="Times New Roman"/>
                <w:sz w:val="24"/>
                <w:szCs w:val="24"/>
              </w:rPr>
            </w:pPr>
            <w:r w:rsidRPr="006F2FDA">
              <w:rPr>
                <w:rFonts w:ascii="Times New Roman" w:hAnsi="Times New Roman"/>
                <w:sz w:val="24"/>
                <w:szCs w:val="24"/>
              </w:rPr>
              <w:t>Предмет, сущность, структура «Библиотековедения».</w:t>
            </w:r>
          </w:p>
          <w:p w14:paraId="4E1548E2" w14:textId="77777777" w:rsidR="007E0B1F" w:rsidRPr="006F2FDA" w:rsidRDefault="007E0B1F" w:rsidP="00E432FA">
            <w:pPr>
              <w:pStyle w:val="a4"/>
              <w:ind w:left="0"/>
              <w:rPr>
                <w:rFonts w:ascii="Times New Roman" w:eastAsia="Times New Roman" w:hAnsi="Times New Roman" w:cs="Times New Roman"/>
                <w:sz w:val="24"/>
                <w:szCs w:val="24"/>
                <w:lang w:eastAsia="ru-RU"/>
              </w:rPr>
            </w:pPr>
            <w:r w:rsidRPr="006F2FDA">
              <w:rPr>
                <w:rFonts w:ascii="Times New Roman" w:hAnsi="Times New Roman"/>
                <w:sz w:val="24"/>
                <w:szCs w:val="24"/>
              </w:rPr>
              <w:t>Понятия: «библиотековедение», «библиотечное дело». Основные этапы развития библиотековедения. Взаимосвязь библиотековедения с общественными науками, науками специального</w:t>
            </w:r>
            <w:r w:rsidRPr="006F2FDA">
              <w:rPr>
                <w:rFonts w:cs="Calibri"/>
                <w:sz w:val="24"/>
                <w:szCs w:val="24"/>
              </w:rPr>
              <w:t xml:space="preserve"> </w:t>
            </w:r>
            <w:r w:rsidRPr="006F2FDA">
              <w:rPr>
                <w:rFonts w:ascii="Times New Roman" w:hAnsi="Times New Roman"/>
                <w:sz w:val="24"/>
                <w:szCs w:val="24"/>
              </w:rPr>
              <w:t>цикла.</w:t>
            </w:r>
          </w:p>
        </w:tc>
      </w:tr>
      <w:tr w:rsidR="009E0C82" w:rsidRPr="009E0C82" w14:paraId="288FC487" w14:textId="77777777" w:rsidTr="00BD1E80">
        <w:trPr>
          <w:trHeight w:val="20"/>
        </w:trPr>
        <w:tc>
          <w:tcPr>
            <w:tcW w:w="2972" w:type="dxa"/>
            <w:vMerge/>
          </w:tcPr>
          <w:p w14:paraId="27423173"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Pr>
          <w:p w14:paraId="316FC971" w14:textId="77777777" w:rsidR="007E0B1F" w:rsidRPr="006F2FDA" w:rsidRDefault="007E0B1F" w:rsidP="00BD1E80">
            <w:pPr>
              <w:suppressAutoHyphens/>
              <w:jc w:val="both"/>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6B88F8B6" w14:textId="77777777" w:rsidTr="00BD1E80">
        <w:trPr>
          <w:trHeight w:val="20"/>
        </w:trPr>
        <w:tc>
          <w:tcPr>
            <w:tcW w:w="2972" w:type="dxa"/>
            <w:vMerge/>
          </w:tcPr>
          <w:p w14:paraId="2E7325AB"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vAlign w:val="bottom"/>
          </w:tcPr>
          <w:p w14:paraId="1278D48F"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В том числе самостоятельная работа обучающихся</w:t>
            </w:r>
          </w:p>
          <w:p w14:paraId="407F37B5" w14:textId="77777777" w:rsidR="007E0B1F" w:rsidRPr="006F2FDA" w:rsidRDefault="007E0B1F" w:rsidP="00BD1E80">
            <w:pPr>
              <w:rPr>
                <w:rFonts w:ascii="Times New Roman" w:eastAsia="Times New Roman" w:hAnsi="Times New Roman" w:cs="Times New Roman"/>
                <w:i/>
                <w:sz w:val="24"/>
                <w:szCs w:val="24"/>
                <w:lang w:eastAsia="ru-RU"/>
              </w:rPr>
            </w:pPr>
            <w:r w:rsidRPr="006F2FDA">
              <w:rPr>
                <w:rFonts w:ascii="Times New Roman" w:eastAsia="Times New Roman" w:hAnsi="Times New Roman" w:cs="Times New Roman"/>
                <w:bCs/>
                <w:i/>
                <w:sz w:val="24"/>
                <w:szCs w:val="24"/>
                <w:lang w:eastAsia="ru-RU"/>
              </w:rPr>
              <w:t xml:space="preserve">Сравнить определения «библиотековедение» и «библиотечное дело» в соответствии с ГОСТом </w:t>
            </w:r>
          </w:p>
        </w:tc>
      </w:tr>
      <w:tr w:rsidR="009E0C82" w:rsidRPr="009E0C82" w14:paraId="5DA0DD97" w14:textId="77777777" w:rsidTr="00BD1E80">
        <w:trPr>
          <w:trHeight w:val="20"/>
        </w:trPr>
        <w:tc>
          <w:tcPr>
            <w:tcW w:w="2972" w:type="dxa"/>
            <w:vMerge w:val="restart"/>
          </w:tcPr>
          <w:p w14:paraId="00BA55C8"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 xml:space="preserve">Тема 1.2. История развития библиотечного дела </w:t>
            </w:r>
          </w:p>
        </w:tc>
        <w:tc>
          <w:tcPr>
            <w:tcW w:w="6662" w:type="dxa"/>
            <w:tcBorders>
              <w:top w:val="single" w:sz="4" w:space="0" w:color="auto"/>
              <w:left w:val="single" w:sz="4" w:space="0" w:color="auto"/>
              <w:bottom w:val="single" w:sz="4" w:space="0" w:color="auto"/>
              <w:right w:val="single" w:sz="4" w:space="0" w:color="auto"/>
            </w:tcBorders>
            <w:vAlign w:val="bottom"/>
          </w:tcPr>
          <w:p w14:paraId="07799048"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 xml:space="preserve">Содержание </w:t>
            </w:r>
          </w:p>
        </w:tc>
      </w:tr>
      <w:tr w:rsidR="009E0C82" w:rsidRPr="009E0C82" w14:paraId="3D367942" w14:textId="77777777" w:rsidTr="00BD1E80">
        <w:trPr>
          <w:trHeight w:val="20"/>
        </w:trPr>
        <w:tc>
          <w:tcPr>
            <w:tcW w:w="2972" w:type="dxa"/>
            <w:vMerge/>
          </w:tcPr>
          <w:p w14:paraId="7F61E17A"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13F1F7" w14:textId="1BB010C1" w:rsidR="007E0B1F" w:rsidRPr="006F2FDA" w:rsidRDefault="007E0B1F" w:rsidP="00BD1E80">
            <w:pPr>
              <w:rPr>
                <w:rFonts w:ascii="Times New Roman" w:eastAsia="Times New Roman" w:hAnsi="Times New Roman" w:cs="Times New Roman"/>
                <w:sz w:val="24"/>
                <w:szCs w:val="24"/>
                <w:lang w:eastAsia="ru-RU"/>
              </w:rPr>
            </w:pPr>
            <w:r w:rsidRPr="006F2FDA">
              <w:rPr>
                <w:rFonts w:ascii="Times New Roman" w:hAnsi="Times New Roman"/>
                <w:sz w:val="24"/>
                <w:szCs w:val="24"/>
              </w:rPr>
              <w:t>Библиотеки в годы Великой Отечественной войны. Восстановление библиотек, создание библиотечной сети страны в послевоенный период. Централизация сети государственных массовых библиотек. Федеральный закон “О библиотечном деле” (1994). Информатизация библиотечного дела. Включение библиотек в мировой библиотечный процесс и мировой информационный обмен.</w:t>
            </w:r>
          </w:p>
        </w:tc>
      </w:tr>
      <w:tr w:rsidR="009E0C82" w:rsidRPr="009E0C82" w14:paraId="4042C845" w14:textId="77777777" w:rsidTr="00BD1E80">
        <w:trPr>
          <w:trHeight w:val="20"/>
        </w:trPr>
        <w:tc>
          <w:tcPr>
            <w:tcW w:w="2972" w:type="dxa"/>
            <w:vMerge/>
          </w:tcPr>
          <w:p w14:paraId="6DD69B5C"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131613"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51C37EFB" w14:textId="77777777" w:rsidTr="00BD1E80">
        <w:trPr>
          <w:trHeight w:val="20"/>
        </w:trPr>
        <w:tc>
          <w:tcPr>
            <w:tcW w:w="2972" w:type="dxa"/>
            <w:vMerge/>
          </w:tcPr>
          <w:p w14:paraId="5D09D216"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CD79B8" w14:textId="77777777" w:rsidR="007E0B1F" w:rsidRPr="006F2FDA" w:rsidRDefault="007E0B1F"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Семинар «Крупнейшие библиотеки мира»</w:t>
            </w:r>
          </w:p>
        </w:tc>
      </w:tr>
      <w:tr w:rsidR="009E0C82" w:rsidRPr="009E0C82" w14:paraId="541A5B4D" w14:textId="77777777" w:rsidTr="00BD1E80">
        <w:trPr>
          <w:trHeight w:val="20"/>
        </w:trPr>
        <w:tc>
          <w:tcPr>
            <w:tcW w:w="2972" w:type="dxa"/>
            <w:vMerge/>
          </w:tcPr>
          <w:p w14:paraId="53EB35AE"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772D88" w14:textId="77777777" w:rsidR="007E0B1F" w:rsidRPr="006F2FDA" w:rsidRDefault="007E0B1F"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bCs/>
                <w:sz w:val="24"/>
                <w:szCs w:val="24"/>
                <w:lang w:eastAsia="ru-RU"/>
              </w:rPr>
              <w:t>Семинар «Библиотеки на территории нашего государства: от Древней Руси до современности</w:t>
            </w:r>
          </w:p>
        </w:tc>
      </w:tr>
      <w:tr w:rsidR="009E0C82" w:rsidRPr="009E0C82" w14:paraId="09AFA555" w14:textId="77777777" w:rsidTr="00BD1E80">
        <w:trPr>
          <w:trHeight w:val="20"/>
        </w:trPr>
        <w:tc>
          <w:tcPr>
            <w:tcW w:w="2972" w:type="dxa"/>
            <w:vMerge/>
          </w:tcPr>
          <w:p w14:paraId="122D68DA"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1C23E5"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В том числе самостоятельная работа обучающихся</w:t>
            </w:r>
          </w:p>
          <w:p w14:paraId="199A0AF2" w14:textId="77777777" w:rsidR="007E0B1F" w:rsidRPr="006F2FDA" w:rsidRDefault="007E0B1F" w:rsidP="00BD1E80">
            <w:pPr>
              <w:rPr>
                <w:rFonts w:ascii="Times New Roman" w:eastAsia="Times New Roman" w:hAnsi="Times New Roman" w:cs="Times New Roman"/>
                <w:bCs/>
                <w:i/>
                <w:sz w:val="24"/>
                <w:szCs w:val="24"/>
                <w:lang w:eastAsia="ru-RU"/>
              </w:rPr>
            </w:pPr>
            <w:r w:rsidRPr="006F2FDA">
              <w:rPr>
                <w:rFonts w:ascii="Times New Roman" w:eastAsia="Times New Roman" w:hAnsi="Times New Roman" w:cs="Times New Roman"/>
                <w:bCs/>
                <w:i/>
                <w:sz w:val="24"/>
                <w:szCs w:val="24"/>
                <w:lang w:eastAsia="ru-RU"/>
              </w:rPr>
              <w:t>Подготовка сообщения по зарубежной библиотеке</w:t>
            </w:r>
          </w:p>
          <w:p w14:paraId="45A2980B"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Cs/>
                <w:i/>
                <w:sz w:val="24"/>
                <w:szCs w:val="24"/>
                <w:lang w:eastAsia="ru-RU"/>
              </w:rPr>
              <w:t>Подготовка сообщения по отечественной библиотеке</w:t>
            </w:r>
          </w:p>
        </w:tc>
      </w:tr>
      <w:tr w:rsidR="009E0C82" w:rsidRPr="009E0C82" w14:paraId="2CFBA0B3" w14:textId="77777777" w:rsidTr="00BD1E80">
        <w:trPr>
          <w:trHeight w:val="20"/>
        </w:trPr>
        <w:tc>
          <w:tcPr>
            <w:tcW w:w="2972" w:type="dxa"/>
            <w:vMerge w:val="restart"/>
          </w:tcPr>
          <w:p w14:paraId="32665E5C"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Тема 1.3. Библиотечная профессия: история, содержание, современное состояние</w:t>
            </w:r>
          </w:p>
        </w:tc>
        <w:tc>
          <w:tcPr>
            <w:tcW w:w="6662" w:type="dxa"/>
            <w:tcBorders>
              <w:top w:val="single" w:sz="4" w:space="0" w:color="auto"/>
              <w:left w:val="single" w:sz="4" w:space="0" w:color="auto"/>
              <w:bottom w:val="single" w:sz="4" w:space="0" w:color="auto"/>
              <w:right w:val="single" w:sz="4" w:space="0" w:color="auto"/>
            </w:tcBorders>
            <w:vAlign w:val="bottom"/>
          </w:tcPr>
          <w:p w14:paraId="1C3EB6E8"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Содержание</w:t>
            </w:r>
          </w:p>
        </w:tc>
      </w:tr>
      <w:tr w:rsidR="009E0C82" w:rsidRPr="009E0C82" w14:paraId="23F573F5" w14:textId="77777777" w:rsidTr="00BD1E80">
        <w:trPr>
          <w:trHeight w:val="20"/>
        </w:trPr>
        <w:tc>
          <w:tcPr>
            <w:tcW w:w="2972" w:type="dxa"/>
            <w:vMerge/>
          </w:tcPr>
          <w:p w14:paraId="4C50B244"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D3C03B" w14:textId="77777777" w:rsidR="007E0B1F" w:rsidRPr="006F2FDA" w:rsidRDefault="007E0B1F" w:rsidP="00BD1E80">
            <w:pPr>
              <w:pStyle w:val="a4"/>
              <w:ind w:left="46"/>
              <w:rPr>
                <w:rFonts w:ascii="Times New Roman" w:hAnsi="Times New Roman"/>
                <w:sz w:val="24"/>
                <w:szCs w:val="24"/>
              </w:rPr>
            </w:pPr>
            <w:r w:rsidRPr="006F2FDA">
              <w:rPr>
                <w:rFonts w:ascii="Times New Roman" w:hAnsi="Times New Roman"/>
                <w:sz w:val="24"/>
                <w:szCs w:val="24"/>
              </w:rPr>
              <w:t>Возникновение профессии библиотекаря. История развития профессии от античности до древних веков и до наших дней. Формирование профессии библиотекаря в России. Создание профессиональных объединений библиотекарей 17-18 вв.- начало становления профессии специалиста-библиотекаря. Создания общества библиотековедения (1908г.), первый Всероссийский съезд по библиотечному делу (1911г.) Первые курсы по подготовке библиотекарей (1913г.). Выдающиеся люди на библиотечной работе: Н.И. Лобачевский, И.А. Крылов, В.В. Стасов, В.Ф. Одоевский и др. Образ библиотекаря в художественной литературе, поэзии, театре и кино. Содержание библиотечной профессии. Требования, предъявляемые к библиотечной профессии. Профессиональная этика и этикет библиотекаря.</w:t>
            </w:r>
          </w:p>
          <w:p w14:paraId="2C8275FF"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hAnsi="Times New Roman"/>
                <w:sz w:val="24"/>
                <w:szCs w:val="24"/>
              </w:rPr>
              <w:t>«Кодекс профессиональной этики Российского библиотекаря». повышение Профессиональные и личностные качества библиотекаря отдела обслуживания. Подготовка и квалификации библиотечных кадров в РФ. Роль самообразования. Профессиональное чтение библиотекаря.</w:t>
            </w:r>
          </w:p>
        </w:tc>
      </w:tr>
      <w:tr w:rsidR="009E0C82" w:rsidRPr="009E0C82" w14:paraId="6FBAF317" w14:textId="77777777" w:rsidTr="00BD1E80">
        <w:trPr>
          <w:trHeight w:val="20"/>
        </w:trPr>
        <w:tc>
          <w:tcPr>
            <w:tcW w:w="2972" w:type="dxa"/>
            <w:vMerge/>
          </w:tcPr>
          <w:p w14:paraId="1A6E39F3"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B1DEBF"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0A401FC6" w14:textId="77777777" w:rsidTr="00BD1E80">
        <w:trPr>
          <w:trHeight w:val="20"/>
        </w:trPr>
        <w:tc>
          <w:tcPr>
            <w:tcW w:w="2972" w:type="dxa"/>
            <w:vMerge/>
          </w:tcPr>
          <w:p w14:paraId="720CB1EA"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1241E3"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Подготовить эссе на тему (одно на выбор студента):</w:t>
            </w:r>
          </w:p>
          <w:p w14:paraId="13768041"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а) почему я выбрал профессию библиотекаря;</w:t>
            </w:r>
          </w:p>
          <w:p w14:paraId="4422E88C"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б) что мне нравится в профессии библиотекаря.</w:t>
            </w:r>
          </w:p>
        </w:tc>
      </w:tr>
      <w:tr w:rsidR="009E0C82" w:rsidRPr="009E0C82" w14:paraId="11DA3FF7" w14:textId="77777777" w:rsidTr="00BD1E80">
        <w:trPr>
          <w:trHeight w:val="20"/>
        </w:trPr>
        <w:tc>
          <w:tcPr>
            <w:tcW w:w="2972" w:type="dxa"/>
            <w:vMerge/>
          </w:tcPr>
          <w:p w14:paraId="590FAB65"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2F31EF"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В том числе самостоятельная работа обучающихся</w:t>
            </w:r>
          </w:p>
          <w:p w14:paraId="329B7B69" w14:textId="77777777" w:rsidR="007E0B1F" w:rsidRPr="006F2FDA" w:rsidRDefault="007E0B1F" w:rsidP="00BD1E80">
            <w:pPr>
              <w:rPr>
                <w:rFonts w:ascii="Times New Roman" w:eastAsia="Times New Roman" w:hAnsi="Times New Roman" w:cs="Times New Roman"/>
                <w:bCs/>
                <w:i/>
                <w:sz w:val="24"/>
                <w:szCs w:val="24"/>
                <w:lang w:eastAsia="ru-RU"/>
              </w:rPr>
            </w:pPr>
            <w:r w:rsidRPr="006F2FDA">
              <w:rPr>
                <w:rFonts w:ascii="Times New Roman" w:eastAsia="Times New Roman" w:hAnsi="Times New Roman" w:cs="Times New Roman"/>
                <w:bCs/>
                <w:i/>
                <w:sz w:val="24"/>
                <w:szCs w:val="24"/>
                <w:lang w:eastAsia="ru-RU"/>
              </w:rPr>
              <w:t>Подготовка сообщения о выдающемся библиотековеде</w:t>
            </w:r>
          </w:p>
        </w:tc>
      </w:tr>
      <w:tr w:rsidR="009E0C82" w:rsidRPr="009E0C82" w14:paraId="06B90C10" w14:textId="77777777" w:rsidTr="00BD1E80">
        <w:trPr>
          <w:trHeight w:val="20"/>
        </w:trPr>
        <w:tc>
          <w:tcPr>
            <w:tcW w:w="9634" w:type="dxa"/>
            <w:gridSpan w:val="2"/>
          </w:tcPr>
          <w:p w14:paraId="7CD4B1E1" w14:textId="77777777" w:rsidR="007E0B1F" w:rsidRPr="006F2FDA" w:rsidRDefault="007E0B1F" w:rsidP="00BD1E80">
            <w:pPr>
              <w:rPr>
                <w:rFonts w:ascii="Times New Roman" w:eastAsia="Times New Roman" w:hAnsi="Times New Roman" w:cs="Times New Roman"/>
                <w:b/>
                <w:i/>
                <w:sz w:val="24"/>
                <w:szCs w:val="24"/>
                <w:lang w:eastAsia="ru-RU"/>
              </w:rPr>
            </w:pPr>
            <w:r w:rsidRPr="006F2FDA">
              <w:rPr>
                <w:rFonts w:ascii="Times New Roman" w:hAnsi="Times New Roman" w:cs="Times New Roman"/>
                <w:b/>
                <w:sz w:val="24"/>
                <w:szCs w:val="24"/>
              </w:rPr>
              <w:t>Раздел 2. Библиотека как социальный институт (4 часа)</w:t>
            </w:r>
          </w:p>
        </w:tc>
      </w:tr>
      <w:tr w:rsidR="009E0C82" w:rsidRPr="009E0C82" w14:paraId="78283359" w14:textId="77777777" w:rsidTr="00BD1E80">
        <w:trPr>
          <w:trHeight w:val="20"/>
        </w:trPr>
        <w:tc>
          <w:tcPr>
            <w:tcW w:w="2972" w:type="dxa"/>
            <w:vMerge w:val="restart"/>
          </w:tcPr>
          <w:p w14:paraId="04107717"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Тема 2.1.  Библиотека как социальный институт</w:t>
            </w:r>
          </w:p>
        </w:tc>
        <w:tc>
          <w:tcPr>
            <w:tcW w:w="6662" w:type="dxa"/>
          </w:tcPr>
          <w:p w14:paraId="06B56674"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bCs/>
                <w:sz w:val="24"/>
                <w:szCs w:val="24"/>
                <w:lang w:eastAsia="ru-RU"/>
              </w:rPr>
              <w:t xml:space="preserve">Содержание </w:t>
            </w:r>
          </w:p>
        </w:tc>
      </w:tr>
      <w:tr w:rsidR="009E0C82" w:rsidRPr="009E0C82" w14:paraId="029D2845" w14:textId="77777777" w:rsidTr="00BD1E80">
        <w:trPr>
          <w:trHeight w:val="20"/>
        </w:trPr>
        <w:tc>
          <w:tcPr>
            <w:tcW w:w="2972" w:type="dxa"/>
            <w:vMerge/>
          </w:tcPr>
          <w:p w14:paraId="3946DAEA"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Pr>
          <w:p w14:paraId="6E4906F7" w14:textId="77777777" w:rsidR="007E0B1F" w:rsidRPr="006F2FDA" w:rsidRDefault="007E0B1F" w:rsidP="00BD1E80">
            <w:pPr>
              <w:suppressAutoHyphens/>
              <w:jc w:val="both"/>
              <w:rPr>
                <w:rFonts w:ascii="Times New Roman" w:eastAsia="Times New Roman" w:hAnsi="Times New Roman" w:cs="Times New Roman"/>
                <w:sz w:val="24"/>
                <w:szCs w:val="24"/>
                <w:lang w:eastAsia="ru-RU"/>
              </w:rPr>
            </w:pPr>
            <w:r w:rsidRPr="006F2FDA">
              <w:rPr>
                <w:rFonts w:ascii="Times New Roman" w:hAnsi="Times New Roman"/>
                <w:sz w:val="24"/>
                <w:szCs w:val="24"/>
              </w:rPr>
              <w:t>Определение «библиотека», «публичная библиотека», многообразие библиотек в РФ (ГОСТ 7.0-99). Задачи, структура, роль публичной (муниципальной) библиотеки в обществе. Направления развития библиотеки: культурный, информационный центр. Социальные функции. Принципы организации библиотечного дела.</w:t>
            </w:r>
          </w:p>
        </w:tc>
      </w:tr>
      <w:tr w:rsidR="009E0C82" w:rsidRPr="009E0C82" w14:paraId="41576DE5" w14:textId="77777777" w:rsidTr="00BD1E80">
        <w:trPr>
          <w:trHeight w:val="20"/>
        </w:trPr>
        <w:tc>
          <w:tcPr>
            <w:tcW w:w="2972" w:type="dxa"/>
            <w:vMerge/>
          </w:tcPr>
          <w:p w14:paraId="621EA054"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Pr>
          <w:p w14:paraId="4BF99860" w14:textId="77777777" w:rsidR="007E0B1F" w:rsidRPr="006F2FDA" w:rsidRDefault="007E0B1F" w:rsidP="00BD1E80">
            <w:pPr>
              <w:suppressAutoHyphens/>
              <w:jc w:val="both"/>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0AC5F8BA" w14:textId="77777777" w:rsidTr="00BD1E80">
        <w:trPr>
          <w:trHeight w:val="20"/>
        </w:trPr>
        <w:tc>
          <w:tcPr>
            <w:tcW w:w="2972" w:type="dxa"/>
            <w:vMerge/>
          </w:tcPr>
          <w:p w14:paraId="521FCDEC"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Pr>
          <w:p w14:paraId="292BA782" w14:textId="77777777" w:rsidR="007E0B1F" w:rsidRPr="006F2FDA" w:rsidRDefault="007E0B1F" w:rsidP="00BD1E80">
            <w:pPr>
              <w:suppressAutoHyphens/>
              <w:jc w:val="both"/>
              <w:rPr>
                <w:rFonts w:ascii="Times New Roman" w:eastAsia="Times New Roman" w:hAnsi="Times New Roman" w:cs="Times New Roman"/>
                <w:iCs/>
                <w:sz w:val="24"/>
                <w:szCs w:val="24"/>
                <w:lang w:eastAsia="ru-RU"/>
              </w:rPr>
            </w:pPr>
            <w:r w:rsidRPr="006F2FDA">
              <w:rPr>
                <w:rFonts w:ascii="Times New Roman" w:hAnsi="Times New Roman"/>
                <w:sz w:val="24"/>
                <w:szCs w:val="24"/>
              </w:rPr>
              <w:t>Написание эссе-размышление «Библиотека как гибридное учреждение»</w:t>
            </w:r>
          </w:p>
        </w:tc>
      </w:tr>
      <w:tr w:rsidR="009E0C82" w:rsidRPr="009E0C82" w14:paraId="52E4D00F" w14:textId="77777777" w:rsidTr="00BD1E80">
        <w:trPr>
          <w:trHeight w:val="20"/>
        </w:trPr>
        <w:tc>
          <w:tcPr>
            <w:tcW w:w="2972" w:type="dxa"/>
            <w:vMerge/>
          </w:tcPr>
          <w:p w14:paraId="67E3AA85"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vAlign w:val="bottom"/>
          </w:tcPr>
          <w:p w14:paraId="24119DF0" w14:textId="77777777" w:rsidR="007E0B1F" w:rsidRPr="006F2FDA" w:rsidRDefault="007E0B1F" w:rsidP="00BD1E80">
            <w:pPr>
              <w:rPr>
                <w:rFonts w:ascii="Times New Roman" w:eastAsia="Times New Roman" w:hAnsi="Times New Roman" w:cs="Times New Roman"/>
                <w:i/>
                <w:sz w:val="24"/>
                <w:szCs w:val="24"/>
                <w:lang w:eastAsia="ru-RU"/>
              </w:rPr>
            </w:pPr>
            <w:r w:rsidRPr="006F2FDA">
              <w:rPr>
                <w:rFonts w:ascii="Times New Roman" w:eastAsia="Times New Roman" w:hAnsi="Times New Roman" w:cs="Times New Roman"/>
                <w:b/>
                <w:bCs/>
                <w:sz w:val="24"/>
                <w:szCs w:val="24"/>
                <w:lang w:eastAsia="ru-RU"/>
              </w:rPr>
              <w:t>В том числе самостоятельная работа обучающихся</w:t>
            </w:r>
          </w:p>
        </w:tc>
      </w:tr>
      <w:tr w:rsidR="009E0C82" w:rsidRPr="009E0C82" w14:paraId="101A4AC6" w14:textId="77777777" w:rsidTr="00BD1E80">
        <w:trPr>
          <w:trHeight w:val="20"/>
        </w:trPr>
        <w:tc>
          <w:tcPr>
            <w:tcW w:w="2972" w:type="dxa"/>
            <w:vMerge w:val="restart"/>
          </w:tcPr>
          <w:p w14:paraId="2F0EC16B"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Тема 2.2. Типология библиотек</w:t>
            </w:r>
          </w:p>
        </w:tc>
        <w:tc>
          <w:tcPr>
            <w:tcW w:w="6662" w:type="dxa"/>
            <w:tcBorders>
              <w:top w:val="single" w:sz="4" w:space="0" w:color="auto"/>
              <w:left w:val="single" w:sz="4" w:space="0" w:color="auto"/>
              <w:bottom w:val="single" w:sz="4" w:space="0" w:color="auto"/>
              <w:right w:val="single" w:sz="4" w:space="0" w:color="auto"/>
            </w:tcBorders>
            <w:vAlign w:val="bottom"/>
          </w:tcPr>
          <w:p w14:paraId="641EE3E9"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Содержание</w:t>
            </w:r>
          </w:p>
        </w:tc>
      </w:tr>
      <w:tr w:rsidR="009E0C82" w:rsidRPr="009E0C82" w14:paraId="106751F4" w14:textId="77777777" w:rsidTr="00BD1E80">
        <w:trPr>
          <w:trHeight w:val="20"/>
        </w:trPr>
        <w:tc>
          <w:tcPr>
            <w:tcW w:w="2972" w:type="dxa"/>
            <w:vMerge/>
          </w:tcPr>
          <w:p w14:paraId="5BB33B56"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F82EEF"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Понятие «типология». </w:t>
            </w:r>
          </w:p>
          <w:p w14:paraId="1D2D2E64"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Типы и виды библиотек с учетом их социального назначения и способов передачи информации населению.</w:t>
            </w:r>
          </w:p>
          <w:p w14:paraId="69596235"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Национальные библиотеки, их специфика. </w:t>
            </w:r>
          </w:p>
          <w:p w14:paraId="251967B8"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Научные библиотеки, их назначение и  особенности. </w:t>
            </w:r>
          </w:p>
          <w:p w14:paraId="5AACB6DD"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Специальные библиотеки. Дифференциация специальных библиотек по видам изданий, отраслям знаний, характеру деятельности организаций. </w:t>
            </w:r>
          </w:p>
          <w:p w14:paraId="2EF01EE4"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Публичные библиотеки. Виды публичных библиотек. характеристика, структура, задачи, функции. Новые виды библиотек. </w:t>
            </w:r>
          </w:p>
          <w:p w14:paraId="4CDDEC2A"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Универсальные библиотеки (УБ). Виды УБ. Соотношение понятий «универсальная библиотека», «центральная библиотека». </w:t>
            </w:r>
          </w:p>
          <w:p w14:paraId="78B9F134"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hAnsi="Times New Roman"/>
                <w:sz w:val="24"/>
                <w:szCs w:val="24"/>
              </w:rPr>
              <w:t>Электронные библиотеки, тенденции их становления</w:t>
            </w:r>
          </w:p>
        </w:tc>
      </w:tr>
      <w:tr w:rsidR="009E0C82" w:rsidRPr="009E0C82" w14:paraId="00A16D56" w14:textId="77777777" w:rsidTr="00BD1E80">
        <w:trPr>
          <w:trHeight w:val="20"/>
        </w:trPr>
        <w:tc>
          <w:tcPr>
            <w:tcW w:w="2972" w:type="dxa"/>
            <w:vMerge/>
          </w:tcPr>
          <w:p w14:paraId="66BFAD11"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5F648D"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6C60F80C" w14:textId="77777777" w:rsidTr="00BD1E80">
        <w:trPr>
          <w:trHeight w:val="20"/>
        </w:trPr>
        <w:tc>
          <w:tcPr>
            <w:tcW w:w="2972" w:type="dxa"/>
            <w:vMerge/>
          </w:tcPr>
          <w:p w14:paraId="4BEC363C"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E98C44"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В том числе самостоятельная работа обучающихся</w:t>
            </w:r>
          </w:p>
          <w:p w14:paraId="7DB6E44A" w14:textId="77777777" w:rsidR="007E0B1F" w:rsidRPr="006F2FDA" w:rsidRDefault="007E0B1F" w:rsidP="00BD1E80">
            <w:pPr>
              <w:rPr>
                <w:rFonts w:ascii="Times New Roman" w:eastAsia="Times New Roman" w:hAnsi="Times New Roman" w:cs="Times New Roman"/>
                <w:bCs/>
                <w:i/>
                <w:sz w:val="24"/>
                <w:szCs w:val="24"/>
                <w:lang w:eastAsia="ru-RU"/>
              </w:rPr>
            </w:pPr>
            <w:r w:rsidRPr="006F2FDA">
              <w:rPr>
                <w:rFonts w:ascii="Times New Roman" w:eastAsia="Times New Roman" w:hAnsi="Times New Roman" w:cs="Times New Roman"/>
                <w:i/>
                <w:sz w:val="24"/>
                <w:szCs w:val="24"/>
                <w:lang w:eastAsia="ru-RU"/>
              </w:rPr>
              <w:t>Сравнительный анализ типологий Карташова и А.Н. Ванеева</w:t>
            </w:r>
          </w:p>
        </w:tc>
      </w:tr>
      <w:tr w:rsidR="009E0C82" w:rsidRPr="009E0C82" w14:paraId="317215FB" w14:textId="77777777" w:rsidTr="00BD1E80">
        <w:trPr>
          <w:trHeight w:val="20"/>
        </w:trPr>
        <w:tc>
          <w:tcPr>
            <w:tcW w:w="2972" w:type="dxa"/>
            <w:vMerge w:val="restart"/>
          </w:tcPr>
          <w:p w14:paraId="5F18C64A"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Тема 2.3. Национальные библиотеки Российской Федерации</w:t>
            </w:r>
          </w:p>
        </w:tc>
        <w:tc>
          <w:tcPr>
            <w:tcW w:w="6662" w:type="dxa"/>
            <w:tcBorders>
              <w:top w:val="single" w:sz="4" w:space="0" w:color="auto"/>
              <w:left w:val="single" w:sz="4" w:space="0" w:color="auto"/>
              <w:bottom w:val="single" w:sz="4" w:space="0" w:color="auto"/>
              <w:right w:val="single" w:sz="4" w:space="0" w:color="auto"/>
            </w:tcBorders>
            <w:vAlign w:val="bottom"/>
          </w:tcPr>
          <w:p w14:paraId="547BEE4E"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Содержание</w:t>
            </w:r>
          </w:p>
        </w:tc>
      </w:tr>
      <w:tr w:rsidR="009E0C82" w:rsidRPr="009E0C82" w14:paraId="1B4817DF" w14:textId="77777777" w:rsidTr="00BD1E80">
        <w:trPr>
          <w:trHeight w:val="20"/>
        </w:trPr>
        <w:tc>
          <w:tcPr>
            <w:tcW w:w="2972" w:type="dxa"/>
            <w:vMerge/>
          </w:tcPr>
          <w:p w14:paraId="00C20A64"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154764"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Крупнейшие общероссийские национальные библиотеки. Особенности, назначение и функции национальных библиотек, их роль и место в системе библиотек страны. </w:t>
            </w:r>
          </w:p>
          <w:p w14:paraId="5E608F7C"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РГБ: история создания, основные функции, особенности библиотеки.  Устав РГБ (2001г.). </w:t>
            </w:r>
          </w:p>
          <w:p w14:paraId="396D6A51"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РНБ: история создания, основные функции. Координация с РГБ в выполнении ряда функций государственного масштаба. Устав РНБ (2001г.).</w:t>
            </w:r>
          </w:p>
          <w:p w14:paraId="3594748D"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hAnsi="Times New Roman"/>
                <w:sz w:val="24"/>
                <w:szCs w:val="24"/>
              </w:rPr>
              <w:t xml:space="preserve">Президентская библиотека им. </w:t>
            </w:r>
            <w:proofErr w:type="spellStart"/>
            <w:r w:rsidRPr="006F2FDA">
              <w:rPr>
                <w:rFonts w:ascii="Times New Roman" w:hAnsi="Times New Roman"/>
                <w:sz w:val="24"/>
                <w:szCs w:val="24"/>
              </w:rPr>
              <w:t>Б.Н.Ельцина</w:t>
            </w:r>
            <w:proofErr w:type="spellEnd"/>
            <w:r w:rsidRPr="006F2FDA">
              <w:rPr>
                <w:rFonts w:ascii="Times New Roman" w:hAnsi="Times New Roman"/>
                <w:sz w:val="24"/>
                <w:szCs w:val="24"/>
              </w:rPr>
              <w:t xml:space="preserve"> история создания, основные функции, особенности библиотеки.  Устав Президентской библиотеки</w:t>
            </w:r>
          </w:p>
        </w:tc>
      </w:tr>
      <w:tr w:rsidR="009E0C82" w:rsidRPr="009E0C82" w14:paraId="546C4372" w14:textId="77777777" w:rsidTr="00BD1E80">
        <w:trPr>
          <w:trHeight w:val="20"/>
        </w:trPr>
        <w:tc>
          <w:tcPr>
            <w:tcW w:w="2972" w:type="dxa"/>
            <w:vMerge/>
          </w:tcPr>
          <w:p w14:paraId="37C886E7"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EC0AEF"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В том числе практических и лабораторных занятий</w:t>
            </w:r>
          </w:p>
        </w:tc>
      </w:tr>
      <w:tr w:rsidR="009E0C82" w:rsidRPr="009E0C82" w14:paraId="2AA301FB" w14:textId="77777777" w:rsidTr="00BD1E80">
        <w:trPr>
          <w:trHeight w:val="20"/>
        </w:trPr>
        <w:tc>
          <w:tcPr>
            <w:tcW w:w="2972" w:type="dxa"/>
            <w:vMerge/>
          </w:tcPr>
          <w:p w14:paraId="58645756"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775FCD" w14:textId="77777777" w:rsidR="007E0B1F" w:rsidRPr="006F2FDA" w:rsidRDefault="007E0B1F"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Анализ деятельности национальных библиотек</w:t>
            </w:r>
          </w:p>
        </w:tc>
      </w:tr>
      <w:tr w:rsidR="009E0C82" w:rsidRPr="009E0C82" w14:paraId="120A51DA" w14:textId="77777777" w:rsidTr="00BD1E80">
        <w:trPr>
          <w:trHeight w:val="20"/>
        </w:trPr>
        <w:tc>
          <w:tcPr>
            <w:tcW w:w="2972" w:type="dxa"/>
            <w:vMerge/>
          </w:tcPr>
          <w:p w14:paraId="4A8FD11A"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55A0E6"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В том числе самостоятельная работа обучающихся</w:t>
            </w:r>
          </w:p>
        </w:tc>
      </w:tr>
      <w:tr w:rsidR="009E0C82" w:rsidRPr="009E0C82" w14:paraId="1EB77536" w14:textId="77777777" w:rsidTr="00BD1E80">
        <w:trPr>
          <w:trHeight w:val="20"/>
        </w:trPr>
        <w:tc>
          <w:tcPr>
            <w:tcW w:w="2972" w:type="dxa"/>
            <w:vMerge w:val="restart"/>
          </w:tcPr>
          <w:p w14:paraId="30F2D7D0"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Тема 2.4.Научные библиотеки</w:t>
            </w:r>
          </w:p>
        </w:tc>
        <w:tc>
          <w:tcPr>
            <w:tcW w:w="6662" w:type="dxa"/>
            <w:tcBorders>
              <w:top w:val="single" w:sz="4" w:space="0" w:color="auto"/>
              <w:left w:val="single" w:sz="4" w:space="0" w:color="auto"/>
              <w:bottom w:val="single" w:sz="4" w:space="0" w:color="auto"/>
              <w:right w:val="single" w:sz="4" w:space="0" w:color="auto"/>
            </w:tcBorders>
            <w:vAlign w:val="bottom"/>
          </w:tcPr>
          <w:p w14:paraId="6F4E0234"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Содержание</w:t>
            </w:r>
          </w:p>
        </w:tc>
      </w:tr>
      <w:tr w:rsidR="009E0C82" w:rsidRPr="009E0C82" w14:paraId="7FD45501" w14:textId="77777777" w:rsidTr="00BD1E80">
        <w:trPr>
          <w:trHeight w:val="20"/>
        </w:trPr>
        <w:tc>
          <w:tcPr>
            <w:tcW w:w="2972" w:type="dxa"/>
            <w:vMerge/>
          </w:tcPr>
          <w:p w14:paraId="7F1856E1"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C9F3C4" w14:textId="77777777" w:rsidR="007E0B1F" w:rsidRPr="006F2FDA" w:rsidRDefault="007E0B1F"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Виды универсальных научных библиотек субъектов РФ: республиканские, краевые, областные. Место УНБ в системе библиотек РФ. Центральные универсальные научные библиотеки регионов: задачи, характеристика, структура. ОУНБ: история создания и развития областных библиотек. Задачи, структура, функции ОУНБ. </w:t>
            </w:r>
          </w:p>
          <w:p w14:paraId="5599941F"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sz w:val="24"/>
                <w:szCs w:val="24"/>
                <w:lang w:eastAsia="ru-RU"/>
              </w:rPr>
              <w:t>Научные отраслевые библиотеки.  Назначение научных отраслевых  библиотек, особенность их организации</w:t>
            </w:r>
          </w:p>
        </w:tc>
      </w:tr>
      <w:tr w:rsidR="009E0C82" w:rsidRPr="009E0C82" w14:paraId="446E9B71" w14:textId="77777777" w:rsidTr="00BD1E80">
        <w:trPr>
          <w:trHeight w:val="20"/>
        </w:trPr>
        <w:tc>
          <w:tcPr>
            <w:tcW w:w="2972" w:type="dxa"/>
            <w:vMerge/>
          </w:tcPr>
          <w:p w14:paraId="0FCE0F36"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2A4A3B"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В том числе практических и лабораторных занятий</w:t>
            </w:r>
          </w:p>
        </w:tc>
      </w:tr>
      <w:tr w:rsidR="009E0C82" w:rsidRPr="009E0C82" w14:paraId="6A176811" w14:textId="77777777" w:rsidTr="00BD1E80">
        <w:trPr>
          <w:trHeight w:val="20"/>
        </w:trPr>
        <w:tc>
          <w:tcPr>
            <w:tcW w:w="2972" w:type="dxa"/>
            <w:vMerge/>
          </w:tcPr>
          <w:p w14:paraId="624E0801"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95F2EA"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В том числе самостоятельная работа обучающихся</w:t>
            </w:r>
          </w:p>
          <w:p w14:paraId="2194F212" w14:textId="77777777" w:rsidR="007E0B1F" w:rsidRPr="006F2FDA" w:rsidRDefault="007E0B1F" w:rsidP="00BD1E80">
            <w:pPr>
              <w:rPr>
                <w:rFonts w:ascii="Times New Roman" w:eastAsia="Times New Roman" w:hAnsi="Times New Roman" w:cs="Times New Roman"/>
                <w:i/>
                <w:sz w:val="24"/>
                <w:szCs w:val="24"/>
                <w:lang w:eastAsia="ru-RU"/>
              </w:rPr>
            </w:pPr>
            <w:r w:rsidRPr="006F2FDA">
              <w:rPr>
                <w:rFonts w:ascii="Times New Roman" w:eastAsia="Times New Roman" w:hAnsi="Times New Roman" w:cs="Times New Roman"/>
                <w:i/>
                <w:sz w:val="24"/>
                <w:szCs w:val="24"/>
                <w:lang w:eastAsia="ru-RU"/>
              </w:rPr>
              <w:t>Изучение сайта областной универсальной научной библиотеки</w:t>
            </w:r>
          </w:p>
        </w:tc>
      </w:tr>
      <w:tr w:rsidR="009E0C82" w:rsidRPr="009E0C82" w14:paraId="65217CC4" w14:textId="77777777" w:rsidTr="00BD1E80">
        <w:trPr>
          <w:trHeight w:val="20"/>
        </w:trPr>
        <w:tc>
          <w:tcPr>
            <w:tcW w:w="2972" w:type="dxa"/>
            <w:vMerge w:val="restart"/>
          </w:tcPr>
          <w:p w14:paraId="1F00319D"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Тема 2.5. Специальные библиотеки</w:t>
            </w:r>
          </w:p>
        </w:tc>
        <w:tc>
          <w:tcPr>
            <w:tcW w:w="6662" w:type="dxa"/>
            <w:tcBorders>
              <w:top w:val="single" w:sz="4" w:space="0" w:color="auto"/>
              <w:left w:val="single" w:sz="4" w:space="0" w:color="auto"/>
              <w:bottom w:val="single" w:sz="4" w:space="0" w:color="auto"/>
              <w:right w:val="single" w:sz="4" w:space="0" w:color="auto"/>
            </w:tcBorders>
            <w:vAlign w:val="bottom"/>
          </w:tcPr>
          <w:p w14:paraId="657C1AEA"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Содержание</w:t>
            </w:r>
          </w:p>
        </w:tc>
      </w:tr>
      <w:tr w:rsidR="009E0C82" w:rsidRPr="009E0C82" w14:paraId="20CA2B3D" w14:textId="77777777" w:rsidTr="00BD1E80">
        <w:trPr>
          <w:trHeight w:val="20"/>
        </w:trPr>
        <w:tc>
          <w:tcPr>
            <w:tcW w:w="2972" w:type="dxa"/>
            <w:vMerge/>
          </w:tcPr>
          <w:p w14:paraId="50BC4B69"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A5DDAC"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Понятие «специальные» библиотеки. Назначение специальных библиотек, особенность их организации. Виды специальных библиотек. </w:t>
            </w:r>
          </w:p>
          <w:p w14:paraId="10360A38"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библиотеки учебных заведений – ВУЗов, колледжей, техникумов, школ, лицеев, гимназий. Особенность этих библиотек. </w:t>
            </w:r>
          </w:p>
          <w:p w14:paraId="0432CE0E" w14:textId="77777777" w:rsidR="007E0B1F" w:rsidRPr="006F2FDA" w:rsidRDefault="007E0B1F" w:rsidP="00BD1E80">
            <w:pPr>
              <w:rPr>
                <w:rFonts w:ascii="Times New Roman" w:hAnsi="Times New Roman"/>
                <w:sz w:val="24"/>
                <w:szCs w:val="24"/>
              </w:rPr>
            </w:pPr>
            <w:r w:rsidRPr="006F2FDA">
              <w:rPr>
                <w:rFonts w:ascii="Times New Roman" w:hAnsi="Times New Roman"/>
                <w:sz w:val="24"/>
                <w:szCs w:val="24"/>
              </w:rPr>
              <w:t xml:space="preserve">Специальные библиотеки, формирующие библиотечные фонды по видам изданий, их назначение, характер деятельности, особенности этих библиотек (например, патентной информации, нотных изданий, для слепых и слабовидящих и др.). </w:t>
            </w:r>
          </w:p>
          <w:p w14:paraId="2C179C0B"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hAnsi="Times New Roman"/>
                <w:sz w:val="24"/>
                <w:szCs w:val="24"/>
              </w:rPr>
              <w:t>Библиотеки предприятий</w:t>
            </w:r>
            <w:r w:rsidRPr="006F2FDA">
              <w:rPr>
                <w:rFonts w:ascii="Times New Roman" w:hAnsi="Times New Roman"/>
                <w:i/>
                <w:sz w:val="24"/>
                <w:szCs w:val="24"/>
              </w:rPr>
              <w:t xml:space="preserve"> </w:t>
            </w:r>
            <w:r w:rsidRPr="006F2FDA">
              <w:rPr>
                <w:rFonts w:ascii="Times New Roman" w:hAnsi="Times New Roman"/>
                <w:sz w:val="24"/>
                <w:szCs w:val="24"/>
              </w:rPr>
              <w:t>и других сфер деятельности и управлений. Их квалификационные требования и назначение. Библиотеки различных религиозных конфессий, зарубежные библиотеки.</w:t>
            </w:r>
          </w:p>
        </w:tc>
      </w:tr>
      <w:tr w:rsidR="009E0C82" w:rsidRPr="009E0C82" w14:paraId="7B5EC528" w14:textId="77777777" w:rsidTr="00BD1E80">
        <w:trPr>
          <w:trHeight w:val="20"/>
        </w:trPr>
        <w:tc>
          <w:tcPr>
            <w:tcW w:w="2972" w:type="dxa"/>
            <w:vMerge/>
          </w:tcPr>
          <w:p w14:paraId="06E98374"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64A6C6"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В том числе практических и лабораторных занятий</w:t>
            </w:r>
          </w:p>
        </w:tc>
      </w:tr>
      <w:tr w:rsidR="009E0C82" w:rsidRPr="009E0C82" w14:paraId="18BA0EDB" w14:textId="77777777" w:rsidTr="00BD1E80">
        <w:trPr>
          <w:trHeight w:val="20"/>
        </w:trPr>
        <w:tc>
          <w:tcPr>
            <w:tcW w:w="2972" w:type="dxa"/>
            <w:vMerge/>
          </w:tcPr>
          <w:p w14:paraId="7DBE7774"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F99AF3" w14:textId="77777777" w:rsidR="007E0B1F" w:rsidRPr="006F2FDA" w:rsidRDefault="007E0B1F"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Характеристика деятельности библиотеки (по заданию)</w:t>
            </w:r>
          </w:p>
        </w:tc>
      </w:tr>
      <w:tr w:rsidR="009E0C82" w:rsidRPr="009E0C82" w14:paraId="0E9D8FF1" w14:textId="77777777" w:rsidTr="00BD1E80">
        <w:trPr>
          <w:trHeight w:val="20"/>
        </w:trPr>
        <w:tc>
          <w:tcPr>
            <w:tcW w:w="2972" w:type="dxa"/>
            <w:vMerge/>
          </w:tcPr>
          <w:p w14:paraId="34D8B257"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3E71B8"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В том числе самостоятельная работа обучающихся</w:t>
            </w:r>
          </w:p>
        </w:tc>
      </w:tr>
      <w:tr w:rsidR="009E0C82" w:rsidRPr="009E0C82" w14:paraId="7917603D" w14:textId="77777777" w:rsidTr="00BD1E80">
        <w:trPr>
          <w:trHeight w:val="20"/>
        </w:trPr>
        <w:tc>
          <w:tcPr>
            <w:tcW w:w="2972" w:type="dxa"/>
            <w:vMerge w:val="restart"/>
          </w:tcPr>
          <w:p w14:paraId="4DA7B9D6"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Тема 2.6. Публичные библиотеки</w:t>
            </w:r>
          </w:p>
        </w:tc>
        <w:tc>
          <w:tcPr>
            <w:tcW w:w="6662" w:type="dxa"/>
            <w:tcBorders>
              <w:top w:val="single" w:sz="4" w:space="0" w:color="auto"/>
              <w:left w:val="single" w:sz="4" w:space="0" w:color="auto"/>
              <w:bottom w:val="single" w:sz="4" w:space="0" w:color="auto"/>
              <w:right w:val="single" w:sz="4" w:space="0" w:color="auto"/>
            </w:tcBorders>
            <w:vAlign w:val="bottom"/>
          </w:tcPr>
          <w:p w14:paraId="369123CE"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 xml:space="preserve">Содержание </w:t>
            </w:r>
          </w:p>
        </w:tc>
      </w:tr>
      <w:tr w:rsidR="009E0C82" w:rsidRPr="009E0C82" w14:paraId="405D8D71" w14:textId="77777777" w:rsidTr="00BD1E80">
        <w:trPr>
          <w:trHeight w:val="20"/>
        </w:trPr>
        <w:tc>
          <w:tcPr>
            <w:tcW w:w="2972" w:type="dxa"/>
            <w:vMerge/>
          </w:tcPr>
          <w:p w14:paraId="10D3EC2A"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17BF3B" w14:textId="77777777" w:rsidR="007E0B1F" w:rsidRPr="006F2FDA" w:rsidRDefault="007E0B1F" w:rsidP="00BD1E80">
            <w:pPr>
              <w:pStyle w:val="a4"/>
              <w:ind w:left="0" w:firstLine="46"/>
              <w:rPr>
                <w:rFonts w:ascii="Times New Roman" w:hAnsi="Times New Roman"/>
                <w:sz w:val="24"/>
                <w:szCs w:val="24"/>
              </w:rPr>
            </w:pPr>
            <w:r w:rsidRPr="006F2FDA">
              <w:rPr>
                <w:rFonts w:ascii="Times New Roman" w:hAnsi="Times New Roman"/>
                <w:sz w:val="24"/>
                <w:szCs w:val="24"/>
              </w:rPr>
              <w:t>Понятие «публичная /общедоступная библиотека». Цели, задачи, миссия публичных библиотек.  Виды публичных библиотек: Централизованные библиотечные системы (ЦБС) городов, районов. Структура ЦБС, функции, задачи. Центральная библиотека ЦБС: задачи, функции, структура, содержание работы. Библиотека-филиал ЦБС, роль в обслуживании населения микрорайона. Профилирование библиотек-филиалов. Модельная библиотека. Новые виды библиотек</w:t>
            </w:r>
          </w:p>
          <w:p w14:paraId="03100837" w14:textId="77777777" w:rsidR="007E0B1F" w:rsidRPr="006F2FDA" w:rsidRDefault="007E0B1F" w:rsidP="00BD1E80">
            <w:pPr>
              <w:pStyle w:val="a4"/>
              <w:ind w:left="0" w:firstLine="46"/>
              <w:rPr>
                <w:rFonts w:ascii="Times New Roman" w:hAnsi="Times New Roman"/>
                <w:sz w:val="24"/>
                <w:szCs w:val="24"/>
              </w:rPr>
            </w:pPr>
            <w:r w:rsidRPr="006F2FDA">
              <w:rPr>
                <w:rFonts w:ascii="Times New Roman" w:hAnsi="Times New Roman"/>
                <w:sz w:val="24"/>
                <w:szCs w:val="24"/>
              </w:rPr>
              <w:t>Библиотеки общественных объединений и организаций, их особенность и виды.</w:t>
            </w:r>
          </w:p>
          <w:p w14:paraId="1917C7ED" w14:textId="77777777" w:rsidR="007E0B1F" w:rsidRPr="006F2FDA" w:rsidRDefault="007E0B1F" w:rsidP="00BD1E80">
            <w:pPr>
              <w:pStyle w:val="a4"/>
              <w:ind w:left="0" w:firstLine="46"/>
              <w:rPr>
                <w:rFonts w:ascii="Times New Roman" w:hAnsi="Times New Roman"/>
                <w:sz w:val="24"/>
                <w:szCs w:val="24"/>
              </w:rPr>
            </w:pPr>
            <w:r w:rsidRPr="006F2FDA">
              <w:rPr>
                <w:rFonts w:ascii="Times New Roman" w:hAnsi="Times New Roman"/>
                <w:sz w:val="24"/>
                <w:szCs w:val="24"/>
              </w:rPr>
              <w:t>Частные публичные библиотеки, их особенность, виды</w:t>
            </w:r>
          </w:p>
        </w:tc>
      </w:tr>
      <w:tr w:rsidR="009E0C82" w:rsidRPr="009E0C82" w14:paraId="45D70A4E" w14:textId="77777777" w:rsidTr="00BD1E80">
        <w:trPr>
          <w:trHeight w:val="20"/>
        </w:trPr>
        <w:tc>
          <w:tcPr>
            <w:tcW w:w="2972" w:type="dxa"/>
            <w:vMerge/>
          </w:tcPr>
          <w:p w14:paraId="6007F753"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A80BBD"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В том числе практических и лабораторных занятий</w:t>
            </w:r>
          </w:p>
        </w:tc>
      </w:tr>
      <w:tr w:rsidR="009E0C82" w:rsidRPr="009E0C82" w14:paraId="6F2AA1BB" w14:textId="77777777" w:rsidTr="00BD1E80">
        <w:trPr>
          <w:trHeight w:val="20"/>
        </w:trPr>
        <w:tc>
          <w:tcPr>
            <w:tcW w:w="2972" w:type="dxa"/>
            <w:vMerge/>
          </w:tcPr>
          <w:p w14:paraId="65B33876"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89F6D0" w14:textId="77777777" w:rsidR="007E0B1F" w:rsidRPr="006F2FDA" w:rsidRDefault="007E0B1F" w:rsidP="00BD1E80">
            <w:pPr>
              <w:rPr>
                <w:rFonts w:ascii="Times New Roman" w:eastAsia="Times New Roman" w:hAnsi="Times New Roman" w:cs="Times New Roman"/>
                <w:b/>
                <w:sz w:val="24"/>
                <w:szCs w:val="24"/>
                <w:lang w:eastAsia="ru-RU"/>
              </w:rPr>
            </w:pPr>
            <w:r w:rsidRPr="006F2FDA">
              <w:rPr>
                <w:rFonts w:ascii="Times New Roman" w:eastAsia="Times New Roman" w:hAnsi="Times New Roman" w:cs="Times New Roman"/>
                <w:b/>
                <w:sz w:val="24"/>
                <w:szCs w:val="24"/>
                <w:lang w:eastAsia="ru-RU"/>
              </w:rPr>
              <w:t>В том числе самостоятельная работа обучающихся</w:t>
            </w:r>
          </w:p>
          <w:p w14:paraId="72CE4B46" w14:textId="77777777" w:rsidR="007E0B1F" w:rsidRPr="006F2FDA" w:rsidRDefault="007E0B1F" w:rsidP="00BD1E80">
            <w:pPr>
              <w:rPr>
                <w:rFonts w:ascii="Times New Roman" w:eastAsia="Times New Roman" w:hAnsi="Times New Roman" w:cs="Times New Roman"/>
                <w:i/>
                <w:sz w:val="24"/>
                <w:szCs w:val="24"/>
                <w:lang w:eastAsia="ru-RU"/>
              </w:rPr>
            </w:pPr>
            <w:r w:rsidRPr="006F2FDA">
              <w:rPr>
                <w:rFonts w:ascii="Times New Roman" w:eastAsia="Times New Roman" w:hAnsi="Times New Roman" w:cs="Times New Roman"/>
                <w:i/>
                <w:sz w:val="24"/>
                <w:szCs w:val="24"/>
                <w:lang w:eastAsia="ru-RU"/>
              </w:rPr>
              <w:t>Определение типов и видов библиотек</w:t>
            </w:r>
          </w:p>
        </w:tc>
      </w:tr>
      <w:tr w:rsidR="009E0C82" w:rsidRPr="009E0C82" w14:paraId="56E5E1D7" w14:textId="77777777" w:rsidTr="00BD1E80">
        <w:trPr>
          <w:trHeight w:val="20"/>
        </w:trPr>
        <w:tc>
          <w:tcPr>
            <w:tcW w:w="2972" w:type="dxa"/>
            <w:vMerge w:val="restart"/>
          </w:tcPr>
          <w:p w14:paraId="518B72F3"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Тема 2.7. Библиотечная система Российской Федерации</w:t>
            </w:r>
          </w:p>
        </w:tc>
        <w:tc>
          <w:tcPr>
            <w:tcW w:w="6662" w:type="dxa"/>
            <w:tcBorders>
              <w:top w:val="single" w:sz="4" w:space="0" w:color="auto"/>
              <w:left w:val="single" w:sz="4" w:space="0" w:color="auto"/>
              <w:bottom w:val="single" w:sz="4" w:space="0" w:color="auto"/>
              <w:right w:val="single" w:sz="4" w:space="0" w:color="auto"/>
            </w:tcBorders>
            <w:vAlign w:val="bottom"/>
          </w:tcPr>
          <w:p w14:paraId="6DC5C365"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 xml:space="preserve">Содержание </w:t>
            </w:r>
          </w:p>
        </w:tc>
      </w:tr>
      <w:tr w:rsidR="009E0C82" w:rsidRPr="009E0C82" w14:paraId="777923A6" w14:textId="77777777" w:rsidTr="00BD1E80">
        <w:trPr>
          <w:trHeight w:val="20"/>
        </w:trPr>
        <w:tc>
          <w:tcPr>
            <w:tcW w:w="2972" w:type="dxa"/>
            <w:vMerge/>
          </w:tcPr>
          <w:p w14:paraId="4C15E187"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79CB82" w14:textId="77777777" w:rsidR="007E0B1F" w:rsidRPr="006F2FDA" w:rsidRDefault="007E0B1F" w:rsidP="00BD1E80">
            <w:pPr>
              <w:pStyle w:val="a4"/>
              <w:ind w:left="46"/>
              <w:rPr>
                <w:rFonts w:ascii="Times New Roman" w:hAnsi="Times New Roman"/>
                <w:sz w:val="24"/>
                <w:szCs w:val="24"/>
              </w:rPr>
            </w:pPr>
            <w:r w:rsidRPr="006F2FDA">
              <w:rPr>
                <w:rFonts w:ascii="Times New Roman" w:hAnsi="Times New Roman"/>
                <w:sz w:val="24"/>
                <w:szCs w:val="24"/>
              </w:rPr>
              <w:t>Понятие «библиотечная сеть» (ГОСТ – 7.0-99). Характеристика библиотечных сетей и библиотечной системы страны на современном этапе.</w:t>
            </w:r>
          </w:p>
          <w:p w14:paraId="218147C5" w14:textId="77777777" w:rsidR="007E0B1F" w:rsidRPr="006F2FDA" w:rsidRDefault="007E0B1F" w:rsidP="00BD1E80">
            <w:pPr>
              <w:pStyle w:val="a4"/>
              <w:ind w:left="46"/>
              <w:rPr>
                <w:rFonts w:ascii="Times New Roman" w:hAnsi="Times New Roman"/>
                <w:sz w:val="24"/>
                <w:szCs w:val="24"/>
              </w:rPr>
            </w:pPr>
            <w:r w:rsidRPr="006F2FDA">
              <w:rPr>
                <w:rFonts w:ascii="Times New Roman" w:hAnsi="Times New Roman"/>
                <w:sz w:val="24"/>
                <w:szCs w:val="24"/>
              </w:rPr>
              <w:t>Координация и кооперация библиотек России. ВСО и МБА: общее представление</w:t>
            </w:r>
          </w:p>
          <w:p w14:paraId="77AB08AF" w14:textId="77777777" w:rsidR="007E0B1F" w:rsidRPr="006F2FDA" w:rsidRDefault="007E0B1F" w:rsidP="00BD1E80">
            <w:pPr>
              <w:pStyle w:val="a4"/>
              <w:ind w:left="46"/>
              <w:rPr>
                <w:rFonts w:ascii="Times New Roman" w:hAnsi="Times New Roman"/>
                <w:sz w:val="24"/>
                <w:szCs w:val="24"/>
              </w:rPr>
            </w:pPr>
            <w:r w:rsidRPr="006F2FDA">
              <w:rPr>
                <w:rFonts w:ascii="Times New Roman" w:hAnsi="Times New Roman"/>
                <w:sz w:val="24"/>
                <w:szCs w:val="24"/>
              </w:rPr>
              <w:t xml:space="preserve">Корпоративные библиотечные сети. НЭБ, </w:t>
            </w:r>
            <w:proofErr w:type="spellStart"/>
            <w:r w:rsidRPr="006F2FDA">
              <w:rPr>
                <w:rFonts w:ascii="Times New Roman" w:hAnsi="Times New Roman"/>
                <w:sz w:val="24"/>
                <w:szCs w:val="24"/>
              </w:rPr>
              <w:t>Либнет</w:t>
            </w:r>
            <w:proofErr w:type="spellEnd"/>
            <w:r w:rsidRPr="006F2FDA">
              <w:rPr>
                <w:rFonts w:ascii="Times New Roman" w:hAnsi="Times New Roman"/>
                <w:sz w:val="24"/>
                <w:szCs w:val="24"/>
              </w:rPr>
              <w:t xml:space="preserve">, </w:t>
            </w:r>
            <w:proofErr w:type="spellStart"/>
            <w:r w:rsidRPr="006F2FDA">
              <w:rPr>
                <w:rFonts w:ascii="Times New Roman" w:hAnsi="Times New Roman"/>
                <w:sz w:val="24"/>
                <w:szCs w:val="24"/>
              </w:rPr>
              <w:t>Арбикон</w:t>
            </w:r>
            <w:proofErr w:type="spellEnd"/>
            <w:r w:rsidRPr="006F2FDA">
              <w:rPr>
                <w:rFonts w:ascii="Times New Roman" w:hAnsi="Times New Roman"/>
                <w:sz w:val="24"/>
                <w:szCs w:val="24"/>
              </w:rPr>
              <w:t>, КСОБ.</w:t>
            </w:r>
          </w:p>
        </w:tc>
      </w:tr>
      <w:tr w:rsidR="009E0C82" w:rsidRPr="009E0C82" w14:paraId="4B6A1180" w14:textId="77777777" w:rsidTr="00BD1E80">
        <w:trPr>
          <w:trHeight w:val="20"/>
        </w:trPr>
        <w:tc>
          <w:tcPr>
            <w:tcW w:w="2972" w:type="dxa"/>
            <w:vMerge/>
          </w:tcPr>
          <w:p w14:paraId="7D597DBA"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395476"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5FB65A00" w14:textId="77777777" w:rsidTr="00BD1E80">
        <w:trPr>
          <w:trHeight w:val="20"/>
        </w:trPr>
        <w:tc>
          <w:tcPr>
            <w:tcW w:w="2972" w:type="dxa"/>
            <w:vMerge/>
          </w:tcPr>
          <w:p w14:paraId="3F2E4539"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2280DC" w14:textId="77777777" w:rsidR="007E0B1F" w:rsidRPr="006F2FDA" w:rsidRDefault="007E0B1F" w:rsidP="00BD1E80">
            <w:pPr>
              <w:rPr>
                <w:rFonts w:ascii="Times New Roman" w:eastAsia="Times New Roman" w:hAnsi="Times New Roman" w:cs="Times New Roman"/>
                <w:sz w:val="24"/>
                <w:szCs w:val="24"/>
                <w:lang w:eastAsia="ru-RU"/>
              </w:rPr>
            </w:pPr>
            <w:r w:rsidRPr="006F2FDA">
              <w:rPr>
                <w:rFonts w:ascii="Times New Roman" w:eastAsia="Times New Roman" w:hAnsi="Times New Roman" w:cs="Times New Roman"/>
                <w:sz w:val="24"/>
                <w:szCs w:val="24"/>
                <w:lang w:eastAsia="ru-RU"/>
              </w:rPr>
              <w:t xml:space="preserve">Тестирование знаний учащихся </w:t>
            </w:r>
          </w:p>
        </w:tc>
      </w:tr>
      <w:tr w:rsidR="009E0C82" w:rsidRPr="009E0C82" w14:paraId="5D5B5EB0" w14:textId="77777777" w:rsidTr="00BD1E80">
        <w:trPr>
          <w:trHeight w:val="20"/>
        </w:trPr>
        <w:tc>
          <w:tcPr>
            <w:tcW w:w="2972" w:type="dxa"/>
            <w:vMerge/>
          </w:tcPr>
          <w:p w14:paraId="71A7A95C" w14:textId="77777777" w:rsidR="007E0B1F" w:rsidRPr="006F2FDA"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1915D3"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В том числе самостоятельная работа обучающихся</w:t>
            </w:r>
          </w:p>
          <w:p w14:paraId="05670C9C" w14:textId="77777777" w:rsidR="007E0B1F" w:rsidRPr="006F2FDA" w:rsidRDefault="007E0B1F" w:rsidP="00BD1E80">
            <w:pPr>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Cs/>
                <w:i/>
                <w:sz w:val="24"/>
                <w:szCs w:val="24"/>
                <w:lang w:eastAsia="ru-RU"/>
              </w:rPr>
              <w:t>Подготовка к тестированию</w:t>
            </w:r>
          </w:p>
        </w:tc>
      </w:tr>
      <w:tr w:rsidR="009E0C82" w:rsidRPr="009E0C82" w14:paraId="30AF4830" w14:textId="77777777" w:rsidTr="00BD1E80">
        <w:trPr>
          <w:trHeight w:val="20"/>
        </w:trPr>
        <w:tc>
          <w:tcPr>
            <w:tcW w:w="9634" w:type="dxa"/>
            <w:gridSpan w:val="2"/>
          </w:tcPr>
          <w:p w14:paraId="154C719D" w14:textId="77777777" w:rsidR="007E0B1F" w:rsidRPr="006F2FDA" w:rsidRDefault="007E0B1F" w:rsidP="00BD1E80">
            <w:pPr>
              <w:spacing w:line="276" w:lineRule="auto"/>
              <w:rPr>
                <w:rFonts w:ascii="Times New Roman" w:eastAsia="Times New Roman" w:hAnsi="Times New Roman" w:cs="Times New Roman"/>
                <w:b/>
                <w:bCs/>
                <w:i/>
                <w:sz w:val="24"/>
                <w:szCs w:val="24"/>
                <w:lang w:eastAsia="ru-RU"/>
              </w:rPr>
            </w:pPr>
            <w:r w:rsidRPr="006F2FDA">
              <w:rPr>
                <w:rFonts w:ascii="Times New Roman" w:eastAsia="Times New Roman" w:hAnsi="Times New Roman" w:cs="Times New Roman"/>
                <w:b/>
                <w:bCs/>
                <w:i/>
                <w:sz w:val="24"/>
                <w:szCs w:val="24"/>
                <w:lang w:eastAsia="ru-RU"/>
              </w:rPr>
              <w:t xml:space="preserve">Промежуточная аттестация </w:t>
            </w:r>
            <w:r w:rsidRPr="006F2FDA">
              <w:rPr>
                <w:rFonts w:ascii="Times New Roman" w:eastAsia="Times New Roman" w:hAnsi="Times New Roman" w:cs="Times New Roman"/>
                <w:b/>
                <w:bCs/>
                <w:sz w:val="24"/>
                <w:szCs w:val="24"/>
                <w:lang w:eastAsia="ru-RU"/>
              </w:rPr>
              <w:t>(количество часов)</w:t>
            </w:r>
          </w:p>
        </w:tc>
      </w:tr>
      <w:tr w:rsidR="009E0C82" w:rsidRPr="009E0C82" w14:paraId="417622BF" w14:textId="77777777" w:rsidTr="00BD1E80">
        <w:trPr>
          <w:trHeight w:val="20"/>
        </w:trPr>
        <w:tc>
          <w:tcPr>
            <w:tcW w:w="9634" w:type="dxa"/>
            <w:gridSpan w:val="2"/>
          </w:tcPr>
          <w:p w14:paraId="4F711D19" w14:textId="77777777" w:rsidR="007E0B1F" w:rsidRPr="006F2FDA" w:rsidRDefault="007E0B1F" w:rsidP="00BD1E80">
            <w:pPr>
              <w:spacing w:line="276" w:lineRule="auto"/>
              <w:rPr>
                <w:rFonts w:ascii="Times New Roman" w:eastAsia="Times New Roman" w:hAnsi="Times New Roman" w:cs="Times New Roman"/>
                <w:b/>
                <w:bCs/>
                <w:sz w:val="24"/>
                <w:szCs w:val="24"/>
                <w:lang w:eastAsia="ru-RU"/>
              </w:rPr>
            </w:pPr>
            <w:r w:rsidRPr="006F2FDA">
              <w:rPr>
                <w:rFonts w:ascii="Times New Roman" w:eastAsia="Times New Roman" w:hAnsi="Times New Roman" w:cs="Times New Roman"/>
                <w:b/>
                <w:bCs/>
                <w:sz w:val="24"/>
                <w:szCs w:val="24"/>
                <w:lang w:eastAsia="ru-RU"/>
              </w:rPr>
              <w:t xml:space="preserve">Всего: 34 </w:t>
            </w:r>
          </w:p>
        </w:tc>
      </w:tr>
    </w:tbl>
    <w:p w14:paraId="6988096D" w14:textId="77777777" w:rsidR="00A36C1D" w:rsidRPr="009E0C82" w:rsidRDefault="00A36C1D" w:rsidP="00A36C1D">
      <w:pPr>
        <w:pStyle w:val="114"/>
        <w:jc w:val="both"/>
        <w:rPr>
          <w:rFonts w:ascii="Times New Roman" w:hAnsi="Times New Roman"/>
        </w:rPr>
      </w:pPr>
    </w:p>
    <w:p w14:paraId="5EAB02E1" w14:textId="77777777" w:rsidR="007E0B1F" w:rsidRPr="009E0C82" w:rsidRDefault="007E0B1F" w:rsidP="007E0B1F">
      <w:pPr>
        <w:pStyle w:val="1f"/>
        <w:rPr>
          <w:rFonts w:ascii="Times New Roman" w:hAnsi="Times New Roman"/>
          <w:lang w:val="ru-RU"/>
        </w:rPr>
      </w:pPr>
      <w:r w:rsidRPr="009E0C82">
        <w:rPr>
          <w:rFonts w:ascii="Times New Roman" w:hAnsi="Times New Roman"/>
        </w:rPr>
        <w:t xml:space="preserve">3. Условия реализации </w:t>
      </w:r>
      <w:r w:rsidRPr="009E0C82">
        <w:rPr>
          <w:rFonts w:ascii="Times New Roman" w:hAnsi="Times New Roman"/>
          <w:lang w:val="ru-RU"/>
        </w:rPr>
        <w:t>ДИСЦИПЛИНЫ</w:t>
      </w:r>
    </w:p>
    <w:p w14:paraId="619A50E5" w14:textId="77777777" w:rsidR="007E0B1F" w:rsidRPr="009E0C82" w:rsidRDefault="007E0B1F" w:rsidP="007E0B1F">
      <w:pPr>
        <w:pStyle w:val="114"/>
        <w:rPr>
          <w:rFonts w:ascii="Times New Roman" w:hAnsi="Times New Roman"/>
        </w:rPr>
      </w:pPr>
      <w:r w:rsidRPr="009E0C82">
        <w:rPr>
          <w:rFonts w:ascii="Times New Roman" w:hAnsi="Times New Roman"/>
        </w:rPr>
        <w:t>3.1. Материально-техническое обеспечение</w:t>
      </w:r>
    </w:p>
    <w:p w14:paraId="781E5541" w14:textId="2792565A" w:rsidR="007E0B1F" w:rsidRPr="009E0C82" w:rsidRDefault="007E0B1F" w:rsidP="007E0B1F">
      <w:pPr>
        <w:suppressAutoHyphens/>
        <w:ind w:firstLine="709"/>
        <w:jc w:val="both"/>
        <w:rPr>
          <w:rFonts w:ascii="Times New Roman" w:hAnsi="Times New Roman" w:cs="Times New Roman"/>
          <w:bCs/>
          <w:sz w:val="24"/>
          <w:szCs w:val="24"/>
        </w:rPr>
      </w:pPr>
      <w:r w:rsidRPr="009E0C82">
        <w:rPr>
          <w:rFonts w:ascii="Times New Roman" w:hAnsi="Times New Roman" w:cs="Times New Roman"/>
          <w:bCs/>
          <w:sz w:val="24"/>
          <w:szCs w:val="24"/>
        </w:rPr>
        <w:t xml:space="preserve">Кабинет «Общепрофессиональных дисциплин», оснащенный </w:t>
      </w:r>
      <w:r w:rsidRPr="009E0C82">
        <w:rPr>
          <w:rFonts w:ascii="Times New Roman" w:hAnsi="Times New Roman" w:cs="Times New Roman"/>
          <w:bCs/>
          <w:iCs/>
          <w:sz w:val="24"/>
          <w:szCs w:val="24"/>
        </w:rPr>
        <w:t>в соответствии с приложением 3 ПОП</w:t>
      </w:r>
      <w:r w:rsidR="009E0C82" w:rsidRPr="009E0C82">
        <w:rPr>
          <w:rFonts w:ascii="Times New Roman" w:hAnsi="Times New Roman" w:cs="Times New Roman"/>
          <w:bCs/>
          <w:iCs/>
          <w:sz w:val="24"/>
          <w:szCs w:val="24"/>
        </w:rPr>
        <w:t xml:space="preserve"> СПО</w:t>
      </w:r>
      <w:r w:rsidRPr="009E0C82">
        <w:rPr>
          <w:rFonts w:ascii="Times New Roman" w:hAnsi="Times New Roman" w:cs="Times New Roman"/>
          <w:bCs/>
          <w:sz w:val="24"/>
          <w:szCs w:val="24"/>
        </w:rPr>
        <w:t xml:space="preserve">. </w:t>
      </w:r>
    </w:p>
    <w:p w14:paraId="3EB98650" w14:textId="77777777" w:rsidR="007E0B1F" w:rsidRPr="009E0C82" w:rsidRDefault="007E0B1F" w:rsidP="007E0B1F"/>
    <w:p w14:paraId="6E6293E2" w14:textId="77777777" w:rsidR="007E0B1F" w:rsidRPr="009E0C82" w:rsidRDefault="007E0B1F" w:rsidP="007E0B1F">
      <w:pPr>
        <w:pStyle w:val="114"/>
        <w:rPr>
          <w:rFonts w:ascii="Times New Roman" w:eastAsia="Times New Roman" w:hAnsi="Times New Roman"/>
        </w:rPr>
      </w:pPr>
      <w:r w:rsidRPr="009E0C82">
        <w:rPr>
          <w:rFonts w:ascii="Times New Roman" w:hAnsi="Times New Roman"/>
        </w:rPr>
        <w:t>3.2. Учебно-методическое обеспечение</w:t>
      </w:r>
    </w:p>
    <w:p w14:paraId="56D049B9" w14:textId="77777777" w:rsidR="007E0B1F" w:rsidRPr="009E0C82" w:rsidRDefault="007E0B1F" w:rsidP="007E0B1F">
      <w:pPr>
        <w:pStyle w:val="a4"/>
        <w:spacing w:line="276" w:lineRule="auto"/>
        <w:ind w:left="0" w:firstLine="709"/>
        <w:jc w:val="both"/>
        <w:rPr>
          <w:rFonts w:ascii="Times New Roman" w:hAnsi="Times New Roman"/>
          <w:bCs/>
          <w:sz w:val="24"/>
          <w:szCs w:val="24"/>
        </w:rPr>
      </w:pPr>
      <w:r w:rsidRPr="009E0C82">
        <w:rPr>
          <w:rFonts w:ascii="Times New Roman" w:hAnsi="Times New Roman"/>
          <w:bCs/>
          <w:sz w:val="24"/>
          <w:szCs w:val="24"/>
        </w:rPr>
        <w:t>Для реализации программы библиотечный фонд образовательной организации должен иметь п</w:t>
      </w:r>
      <w:r w:rsidRPr="009E0C82">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E0C82">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FA92B88" w14:textId="77777777" w:rsidR="007E0B1F" w:rsidRPr="009E0C82" w:rsidRDefault="007E0B1F" w:rsidP="007E0B1F">
      <w:pPr>
        <w:pStyle w:val="a4"/>
        <w:spacing w:line="276" w:lineRule="auto"/>
        <w:ind w:left="0" w:firstLine="709"/>
        <w:jc w:val="both"/>
        <w:rPr>
          <w:rFonts w:ascii="Times New Roman" w:hAnsi="Times New Roman"/>
          <w:bCs/>
          <w:sz w:val="24"/>
          <w:szCs w:val="24"/>
        </w:rPr>
      </w:pPr>
    </w:p>
    <w:p w14:paraId="67F7B468" w14:textId="77777777" w:rsidR="007E0B1F" w:rsidRPr="009E0C82" w:rsidRDefault="007E0B1F" w:rsidP="007E0B1F">
      <w:pPr>
        <w:pStyle w:val="a4"/>
        <w:spacing w:line="276" w:lineRule="auto"/>
        <w:ind w:left="0" w:firstLine="709"/>
        <w:rPr>
          <w:rFonts w:ascii="Times New Roman" w:hAnsi="Times New Roman" w:cs="Times New Roman"/>
          <w:b/>
          <w:sz w:val="24"/>
          <w:szCs w:val="24"/>
        </w:rPr>
      </w:pPr>
      <w:r w:rsidRPr="009E0C82">
        <w:rPr>
          <w:rFonts w:ascii="Times New Roman" w:hAnsi="Times New Roman" w:cs="Times New Roman"/>
          <w:b/>
          <w:sz w:val="24"/>
          <w:szCs w:val="24"/>
        </w:rPr>
        <w:t>3.2.1. Основные печатные и/или электронные издания</w:t>
      </w:r>
    </w:p>
    <w:p w14:paraId="24D0D5DF" w14:textId="75D27DAF" w:rsidR="007E0B1F" w:rsidRPr="009E0C82" w:rsidRDefault="007E0B1F" w:rsidP="007E0B1F">
      <w:pPr>
        <w:tabs>
          <w:tab w:val="left" w:pos="0"/>
        </w:tabs>
        <w:spacing w:line="276" w:lineRule="auto"/>
        <w:ind w:firstLine="709"/>
        <w:jc w:val="both"/>
        <w:rPr>
          <w:rFonts w:ascii="Times New Roman" w:hAnsi="Times New Roman" w:cs="Times New Roman"/>
          <w:sz w:val="24"/>
          <w:szCs w:val="24"/>
        </w:rPr>
      </w:pPr>
      <w:r w:rsidRPr="009E0C82">
        <w:rPr>
          <w:rFonts w:ascii="Times New Roman" w:hAnsi="Times New Roman" w:cs="Times New Roman"/>
          <w:sz w:val="24"/>
          <w:szCs w:val="24"/>
        </w:rPr>
        <w:t>1. Библиотековедение. Общий курс : учеб. для ВУЗов / С.А. Басов, А.Н. Ванеев, М.Я. Дворкина и др.; под ред. М.Н. Колесниковой. – Санкт-Петербург : Профессия, 2024</w:t>
      </w:r>
      <w:r w:rsidR="00D01525">
        <w:rPr>
          <w:rFonts w:ascii="Times New Roman" w:hAnsi="Times New Roman" w:cs="Times New Roman"/>
          <w:sz w:val="24"/>
          <w:szCs w:val="24"/>
        </w:rPr>
        <w:t>.</w:t>
      </w:r>
      <w:r w:rsidRPr="009E0C82">
        <w:rPr>
          <w:rFonts w:ascii="Times New Roman" w:hAnsi="Times New Roman" w:cs="Times New Roman"/>
          <w:sz w:val="24"/>
          <w:szCs w:val="24"/>
        </w:rPr>
        <w:t xml:space="preserve"> – 228</w:t>
      </w:r>
      <w:r w:rsidR="00D01525">
        <w:rPr>
          <w:rFonts w:ascii="Times New Roman" w:hAnsi="Times New Roman" w:cs="Times New Roman"/>
          <w:sz w:val="24"/>
          <w:szCs w:val="24"/>
        </w:rPr>
        <w:t xml:space="preserve"> с.</w:t>
      </w:r>
    </w:p>
    <w:p w14:paraId="7AA9888D" w14:textId="77777777" w:rsidR="007E0B1F" w:rsidRPr="009E0C82" w:rsidRDefault="007E0B1F" w:rsidP="007E0B1F">
      <w:pPr>
        <w:suppressAutoHyphens/>
        <w:spacing w:line="276" w:lineRule="auto"/>
        <w:contextualSpacing/>
        <w:jc w:val="both"/>
        <w:rPr>
          <w:rFonts w:ascii="Times New Roman" w:hAnsi="Times New Roman" w:cs="Times New Roman"/>
          <w:b/>
          <w:bCs/>
          <w:sz w:val="24"/>
          <w:szCs w:val="24"/>
        </w:rPr>
      </w:pPr>
    </w:p>
    <w:p w14:paraId="54E8806F" w14:textId="77777777" w:rsidR="007E0B1F" w:rsidRPr="009E0C82" w:rsidRDefault="007E0B1F" w:rsidP="007E0B1F">
      <w:pPr>
        <w:suppressAutoHyphens/>
        <w:spacing w:line="276" w:lineRule="auto"/>
        <w:ind w:firstLine="709"/>
        <w:contextualSpacing/>
        <w:rPr>
          <w:rFonts w:ascii="Times New Roman" w:hAnsi="Times New Roman" w:cs="Times New Roman"/>
          <w:bCs/>
          <w:i/>
          <w:sz w:val="24"/>
          <w:szCs w:val="24"/>
        </w:rPr>
      </w:pPr>
      <w:r w:rsidRPr="009E0C82">
        <w:rPr>
          <w:rFonts w:ascii="Times New Roman" w:hAnsi="Times New Roman" w:cs="Times New Roman"/>
          <w:b/>
          <w:bCs/>
          <w:sz w:val="24"/>
          <w:szCs w:val="24"/>
        </w:rPr>
        <w:t xml:space="preserve">3.2.2. Дополнительные источники </w:t>
      </w:r>
    </w:p>
    <w:p w14:paraId="7693FBDC" w14:textId="77777777" w:rsidR="007E0B1F" w:rsidRPr="009E0C82" w:rsidRDefault="007E0B1F" w:rsidP="007D38FB">
      <w:pPr>
        <w:pStyle w:val="a4"/>
        <w:numPr>
          <w:ilvl w:val="0"/>
          <w:numId w:val="13"/>
        </w:numPr>
        <w:spacing w:line="360" w:lineRule="auto"/>
        <w:ind w:left="0" w:firstLine="709"/>
        <w:jc w:val="both"/>
        <w:rPr>
          <w:rFonts w:ascii="Times New Roman" w:hAnsi="Times New Roman" w:cs="Times New Roman"/>
          <w:bCs/>
          <w:iCs/>
          <w:sz w:val="24"/>
          <w:szCs w:val="24"/>
        </w:rPr>
      </w:pPr>
      <w:r w:rsidRPr="009E0C82">
        <w:rPr>
          <w:rFonts w:ascii="Times New Roman" w:hAnsi="Times New Roman" w:cs="Times New Roman"/>
          <w:bCs/>
          <w:iCs/>
          <w:sz w:val="24"/>
          <w:szCs w:val="24"/>
        </w:rPr>
        <w:t xml:space="preserve">Справочник библиотекаря / науч. ред. А.Н. Ванеев. – 4-е изд., </w:t>
      </w:r>
      <w:proofErr w:type="spellStart"/>
      <w:r w:rsidRPr="009E0C82">
        <w:rPr>
          <w:rFonts w:ascii="Times New Roman" w:hAnsi="Times New Roman" w:cs="Times New Roman"/>
          <w:bCs/>
          <w:iCs/>
          <w:sz w:val="24"/>
          <w:szCs w:val="24"/>
        </w:rPr>
        <w:t>перераб</w:t>
      </w:r>
      <w:proofErr w:type="spellEnd"/>
      <w:r w:rsidRPr="009E0C82">
        <w:rPr>
          <w:rFonts w:ascii="Times New Roman" w:hAnsi="Times New Roman" w:cs="Times New Roman"/>
          <w:bCs/>
          <w:iCs/>
          <w:sz w:val="24"/>
          <w:szCs w:val="24"/>
        </w:rPr>
        <w:t>. и доп. – Санкт-Петербург : Профессия, 2010.- 640 с</w:t>
      </w:r>
      <w:r w:rsidRPr="009E0C82">
        <w:rPr>
          <w:rFonts w:ascii="Times New Roman" w:hAnsi="Times New Roman" w:cs="Times New Roman"/>
          <w:bCs/>
          <w:i/>
          <w:sz w:val="24"/>
          <w:szCs w:val="24"/>
        </w:rPr>
        <w:t>.</w:t>
      </w:r>
    </w:p>
    <w:p w14:paraId="26322973" w14:textId="272C9B10" w:rsidR="007E0B1F" w:rsidRPr="009E0C82" w:rsidRDefault="007E0B1F" w:rsidP="007D38FB">
      <w:pPr>
        <w:pStyle w:val="a4"/>
        <w:numPr>
          <w:ilvl w:val="0"/>
          <w:numId w:val="13"/>
        </w:numPr>
        <w:spacing w:line="360" w:lineRule="auto"/>
        <w:ind w:left="0" w:firstLine="709"/>
        <w:jc w:val="both"/>
        <w:rPr>
          <w:rFonts w:ascii="Times New Roman" w:hAnsi="Times New Roman" w:cs="Times New Roman"/>
          <w:bCs/>
          <w:iCs/>
          <w:sz w:val="24"/>
          <w:szCs w:val="24"/>
        </w:rPr>
      </w:pPr>
      <w:proofErr w:type="spellStart"/>
      <w:r w:rsidRPr="009E0C82">
        <w:rPr>
          <w:rFonts w:ascii="Times New Roman" w:hAnsi="Times New Roman"/>
          <w:sz w:val="24"/>
          <w:szCs w:val="24"/>
        </w:rPr>
        <w:t>Сукиасян</w:t>
      </w:r>
      <w:proofErr w:type="spellEnd"/>
      <w:r w:rsidRPr="009E0C82">
        <w:rPr>
          <w:rFonts w:ascii="Times New Roman" w:hAnsi="Times New Roman"/>
          <w:sz w:val="24"/>
          <w:szCs w:val="24"/>
        </w:rPr>
        <w:t xml:space="preserve">, Э.Р. Библиотечная профессия. Кадры. Непрерывное образование: сборник статей и докладов / РБА, Э.Р. </w:t>
      </w:r>
      <w:proofErr w:type="spellStart"/>
      <w:r w:rsidRPr="009E0C82">
        <w:rPr>
          <w:rFonts w:ascii="Times New Roman" w:hAnsi="Times New Roman"/>
          <w:sz w:val="24"/>
          <w:szCs w:val="24"/>
        </w:rPr>
        <w:t>Сукиасян</w:t>
      </w:r>
      <w:proofErr w:type="spellEnd"/>
      <w:r w:rsidRPr="009E0C82">
        <w:rPr>
          <w:rFonts w:ascii="Times New Roman" w:hAnsi="Times New Roman"/>
          <w:sz w:val="24"/>
          <w:szCs w:val="24"/>
        </w:rPr>
        <w:t>. – Москва : ФАИР-ПРЕСС,2004. – 448с. – (Специальный издательский проект для библиотек)</w:t>
      </w:r>
      <w:r w:rsidR="00D01525">
        <w:rPr>
          <w:rFonts w:ascii="Times New Roman" w:hAnsi="Times New Roman"/>
          <w:sz w:val="24"/>
          <w:szCs w:val="24"/>
        </w:rPr>
        <w:t>.</w:t>
      </w:r>
    </w:p>
    <w:p w14:paraId="6D6CE46F" w14:textId="77777777" w:rsidR="007E0B1F" w:rsidRPr="009E0C82" w:rsidRDefault="007E0B1F" w:rsidP="007D38FB">
      <w:pPr>
        <w:pStyle w:val="a4"/>
        <w:numPr>
          <w:ilvl w:val="0"/>
          <w:numId w:val="13"/>
        </w:numPr>
        <w:spacing w:line="276" w:lineRule="auto"/>
        <w:ind w:left="0" w:firstLine="709"/>
        <w:jc w:val="both"/>
        <w:rPr>
          <w:rFonts w:ascii="Times New Roman" w:hAnsi="Times New Roman" w:cs="Times New Roman"/>
          <w:sz w:val="24"/>
          <w:szCs w:val="24"/>
        </w:rPr>
      </w:pPr>
      <w:r w:rsidRPr="009E0C82">
        <w:rPr>
          <w:rFonts w:ascii="Times New Roman" w:hAnsi="Times New Roman" w:cs="Times New Roman"/>
          <w:bCs/>
          <w:sz w:val="24"/>
          <w:szCs w:val="24"/>
          <w:shd w:val="clear" w:color="auto" w:fill="FFFFFF"/>
        </w:rPr>
        <w:t xml:space="preserve">ГОСТ Р 7.0.100-2018. </w:t>
      </w:r>
      <w:r w:rsidRPr="009E0C82">
        <w:rPr>
          <w:rFonts w:ascii="Times New Roman" w:hAnsi="Times New Roman" w:cs="Times New Roman"/>
          <w:sz w:val="24"/>
          <w:szCs w:val="24"/>
        </w:rPr>
        <w:t xml:space="preserve">Библиографическая запись. Библиографическое описание. Общие требования и правила составления : дата введения 2019-07-01 . - Москва : </w:t>
      </w:r>
      <w:proofErr w:type="spellStart"/>
      <w:r w:rsidRPr="009E0C82">
        <w:rPr>
          <w:rFonts w:ascii="Times New Roman" w:hAnsi="Times New Roman" w:cs="Times New Roman"/>
          <w:sz w:val="24"/>
          <w:szCs w:val="24"/>
        </w:rPr>
        <w:t>Стандартинформ</w:t>
      </w:r>
      <w:proofErr w:type="spellEnd"/>
      <w:r w:rsidRPr="009E0C82">
        <w:rPr>
          <w:rFonts w:ascii="Times New Roman" w:hAnsi="Times New Roman" w:cs="Times New Roman"/>
          <w:sz w:val="24"/>
          <w:szCs w:val="24"/>
        </w:rPr>
        <w:t>, 2018. - IV, 65 c. : табл. - (Система стандартов по информации, библиотечному и издательскому делу).</w:t>
      </w:r>
    </w:p>
    <w:p w14:paraId="6FDD7B0D" w14:textId="412F452A" w:rsidR="00A36C1D" w:rsidRPr="009E0C82" w:rsidRDefault="00A36C1D" w:rsidP="00A36C1D">
      <w:pPr>
        <w:pStyle w:val="1f"/>
        <w:rPr>
          <w:rFonts w:ascii="Times New Roman" w:hAnsi="Times New Roman"/>
          <w:b w:val="0"/>
          <w:bCs w:val="0"/>
          <w:lang w:val="ru-RU"/>
        </w:rPr>
      </w:pPr>
      <w:r w:rsidRPr="009E0C82">
        <w:rPr>
          <w:rFonts w:ascii="Times New Roman" w:hAnsi="Times New Roman"/>
        </w:rPr>
        <w:lastRenderedPageBreak/>
        <w:t xml:space="preserve">4. Контроль и оценка результатов </w:t>
      </w:r>
      <w:r w:rsidRPr="009E0C82">
        <w:rPr>
          <w:rFonts w:ascii="Times New Roman" w:hAnsi="Times New Roman"/>
        </w:rPr>
        <w:br/>
        <w:t xml:space="preserve">освоения </w:t>
      </w:r>
      <w:r w:rsidRPr="009E0C82">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C11B60" w:rsidRPr="009E0C82" w14:paraId="3E922406" w14:textId="77777777" w:rsidTr="008B5F2C">
        <w:trPr>
          <w:trHeight w:val="519"/>
        </w:trPr>
        <w:tc>
          <w:tcPr>
            <w:tcW w:w="1498" w:type="pct"/>
            <w:vAlign w:val="center"/>
          </w:tcPr>
          <w:p w14:paraId="2C1AEF5F" w14:textId="77777777" w:rsidR="00C11B60" w:rsidRPr="009E0C82" w:rsidRDefault="00C11B60" w:rsidP="00C043BE">
            <w:pPr>
              <w:suppressAutoHyphens/>
              <w:spacing w:line="276" w:lineRule="auto"/>
              <w:contextualSpacing/>
              <w:jc w:val="center"/>
              <w:rPr>
                <w:rFonts w:ascii="Times New Roman" w:hAnsi="Times New Roman" w:cs="Times New Roman"/>
                <w:b/>
                <w:iCs/>
                <w:sz w:val="24"/>
                <w:szCs w:val="24"/>
              </w:rPr>
            </w:pPr>
            <w:r w:rsidRPr="009E0C82">
              <w:rPr>
                <w:rFonts w:ascii="Times New Roman" w:hAnsi="Times New Roman" w:cs="Times New Roman"/>
                <w:b/>
                <w:iCs/>
                <w:sz w:val="24"/>
                <w:szCs w:val="24"/>
              </w:rPr>
              <w:t>Результаты обучения</w:t>
            </w:r>
          </w:p>
        </w:tc>
        <w:tc>
          <w:tcPr>
            <w:tcW w:w="1787" w:type="pct"/>
            <w:vAlign w:val="center"/>
          </w:tcPr>
          <w:p w14:paraId="205DCA2F" w14:textId="77777777" w:rsidR="00C11B60" w:rsidRPr="009E0C82" w:rsidRDefault="00C11B60" w:rsidP="00C043BE">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iCs/>
                <w:sz w:val="24"/>
                <w:szCs w:val="24"/>
              </w:rPr>
              <w:t>Показатели освоенности компетенций</w:t>
            </w:r>
          </w:p>
        </w:tc>
        <w:tc>
          <w:tcPr>
            <w:tcW w:w="1715" w:type="pct"/>
            <w:vAlign w:val="center"/>
          </w:tcPr>
          <w:p w14:paraId="4922292B" w14:textId="77777777" w:rsidR="00C11B60" w:rsidRPr="009E0C82" w:rsidRDefault="00C11B60" w:rsidP="00C043BE">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sz w:val="24"/>
                <w:szCs w:val="24"/>
              </w:rPr>
              <w:t>Методы оценки</w:t>
            </w:r>
          </w:p>
        </w:tc>
      </w:tr>
      <w:tr w:rsidR="00C11B60" w:rsidRPr="009E0C82" w14:paraId="62DEF107" w14:textId="77777777" w:rsidTr="008B5F2C">
        <w:trPr>
          <w:trHeight w:val="698"/>
        </w:trPr>
        <w:tc>
          <w:tcPr>
            <w:tcW w:w="1498" w:type="pct"/>
          </w:tcPr>
          <w:p w14:paraId="129C5F6F" w14:textId="72F52CE3" w:rsidR="00C11B60" w:rsidRDefault="00E85813" w:rsidP="00C043BE">
            <w:pPr>
              <w:spacing w:line="276" w:lineRule="auto"/>
              <w:jc w:val="both"/>
              <w:rPr>
                <w:rFonts w:ascii="Times New Roman" w:hAnsi="Times New Roman" w:cs="Times New Roman"/>
                <w:sz w:val="24"/>
                <w:szCs w:val="24"/>
              </w:rPr>
            </w:pPr>
            <w:r>
              <w:rPr>
                <w:rFonts w:ascii="Times New Roman" w:hAnsi="Times New Roman" w:cs="Times New Roman"/>
                <w:sz w:val="24"/>
                <w:szCs w:val="24"/>
              </w:rPr>
              <w:t>ПК 1</w:t>
            </w:r>
            <w:r w:rsidR="00D55FF9">
              <w:rPr>
                <w:rFonts w:ascii="Times New Roman" w:hAnsi="Times New Roman" w:cs="Times New Roman"/>
                <w:sz w:val="24"/>
                <w:szCs w:val="24"/>
              </w:rPr>
              <w:t>.1</w:t>
            </w:r>
          </w:p>
          <w:p w14:paraId="52F93675" w14:textId="340B6C22" w:rsidR="00E85813" w:rsidRPr="00256917" w:rsidRDefault="00E85813" w:rsidP="00C043BE">
            <w:pPr>
              <w:spacing w:line="276" w:lineRule="auto"/>
              <w:jc w:val="both"/>
              <w:rPr>
                <w:rFonts w:ascii="Times New Roman" w:hAnsi="Times New Roman" w:cs="Times New Roman"/>
                <w:i/>
                <w:sz w:val="24"/>
                <w:szCs w:val="24"/>
              </w:rPr>
            </w:pPr>
            <w:r w:rsidRPr="00256917">
              <w:rPr>
                <w:rFonts w:ascii="Times New Roman" w:hAnsi="Times New Roman" w:cs="Times New Roman"/>
                <w:i/>
                <w:sz w:val="24"/>
                <w:szCs w:val="24"/>
              </w:rPr>
              <w:t>Зна</w:t>
            </w:r>
            <w:r w:rsidR="00983865">
              <w:rPr>
                <w:rFonts w:ascii="Times New Roman" w:hAnsi="Times New Roman" w:cs="Times New Roman"/>
                <w:i/>
                <w:sz w:val="24"/>
                <w:szCs w:val="24"/>
              </w:rPr>
              <w:t>ет</w:t>
            </w:r>
            <w:r w:rsidRPr="00256917">
              <w:rPr>
                <w:rFonts w:ascii="Times New Roman" w:hAnsi="Times New Roman" w:cs="Times New Roman"/>
                <w:i/>
                <w:sz w:val="24"/>
                <w:szCs w:val="24"/>
              </w:rPr>
              <w:t xml:space="preserve"> </w:t>
            </w:r>
          </w:p>
          <w:p w14:paraId="69AF3390" w14:textId="7C2A216C" w:rsidR="00E85813" w:rsidRPr="009E0C82" w:rsidRDefault="00C043BE" w:rsidP="00C043BE">
            <w:pPr>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D55FF9">
              <w:rPr>
                <w:rFonts w:ascii="Times New Roman" w:eastAsia="Times New Roman" w:hAnsi="Times New Roman" w:cs="Times New Roman"/>
                <w:sz w:val="24"/>
                <w:szCs w:val="24"/>
                <w:lang w:eastAsia="ru-RU"/>
              </w:rPr>
              <w:t xml:space="preserve">сновы </w:t>
            </w:r>
            <w:r w:rsidR="00E85813" w:rsidRPr="009E0C82">
              <w:rPr>
                <w:rFonts w:ascii="Times New Roman" w:eastAsia="Times New Roman" w:hAnsi="Times New Roman" w:cs="Times New Roman"/>
                <w:sz w:val="24"/>
                <w:szCs w:val="24"/>
                <w:lang w:eastAsia="ru-RU"/>
              </w:rPr>
              <w:t xml:space="preserve">государственной политики в сфере культуры, науки и образования, </w:t>
            </w:r>
          </w:p>
          <w:p w14:paraId="015A1D04" w14:textId="77777777" w:rsidR="00E85813" w:rsidRPr="009E0C82" w:rsidRDefault="00E85813"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 xml:space="preserve">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w:t>
            </w:r>
          </w:p>
          <w:p w14:paraId="7917E609" w14:textId="77777777" w:rsidR="00E85813" w:rsidRPr="009E0C82" w:rsidRDefault="00E85813"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норм профессиональной библиотечной этики и корпоративной культуры</w:t>
            </w:r>
          </w:p>
          <w:p w14:paraId="24E0E155" w14:textId="77777777" w:rsidR="00E85813" w:rsidRPr="009E0C82" w:rsidRDefault="00E85813"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 xml:space="preserve">основ государственной политики в сфере культуры, науки и образования, </w:t>
            </w:r>
          </w:p>
          <w:p w14:paraId="623134D9" w14:textId="77777777" w:rsidR="00E85813" w:rsidRPr="009E0C82" w:rsidRDefault="00E85813"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 xml:space="preserve">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w:t>
            </w:r>
          </w:p>
          <w:p w14:paraId="14C540CD" w14:textId="77777777" w:rsidR="00E85813" w:rsidRPr="009E0C82" w:rsidRDefault="00E85813"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норм профессиональной библиотечной этики и корпоративной культуры</w:t>
            </w:r>
          </w:p>
          <w:p w14:paraId="6E53B563" w14:textId="77777777" w:rsidR="00E85813" w:rsidRPr="009E0C82" w:rsidRDefault="00E85813"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lastRenderedPageBreak/>
              <w:t xml:space="preserve">основ библиотековедения, </w:t>
            </w:r>
            <w:proofErr w:type="spellStart"/>
            <w:r w:rsidRPr="009E0C82">
              <w:rPr>
                <w:rFonts w:ascii="Times New Roman" w:eastAsia="Times New Roman" w:hAnsi="Times New Roman" w:cs="Times New Roman"/>
                <w:sz w:val="24"/>
                <w:szCs w:val="24"/>
                <w:lang w:eastAsia="ru-RU"/>
              </w:rPr>
              <w:t>библиографоведения</w:t>
            </w:r>
            <w:proofErr w:type="spellEnd"/>
            <w:r w:rsidRPr="009E0C82">
              <w:rPr>
                <w:rFonts w:ascii="Times New Roman" w:eastAsia="Times New Roman" w:hAnsi="Times New Roman" w:cs="Times New Roman"/>
                <w:sz w:val="24"/>
                <w:szCs w:val="24"/>
                <w:lang w:eastAsia="ru-RU"/>
              </w:rPr>
              <w:t>,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p w14:paraId="1C628AA8" w14:textId="67C0FB32" w:rsidR="00E85813" w:rsidRPr="009E0C82" w:rsidRDefault="00E85813"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основ гуманитарных, социальных, технических и естественных наук.</w:t>
            </w:r>
          </w:p>
          <w:p w14:paraId="30D45142" w14:textId="77777777" w:rsidR="00E85813" w:rsidRDefault="00E85813" w:rsidP="00C043BE">
            <w:pPr>
              <w:spacing w:line="276" w:lineRule="auto"/>
              <w:jc w:val="both"/>
              <w:rPr>
                <w:rFonts w:ascii="Times New Roman" w:hAnsi="Times New Roman" w:cs="Times New Roman"/>
                <w:sz w:val="24"/>
                <w:szCs w:val="24"/>
              </w:rPr>
            </w:pPr>
          </w:p>
          <w:p w14:paraId="089317D8" w14:textId="2F4F76CC" w:rsidR="00E85813" w:rsidRPr="00256917" w:rsidRDefault="00E85813" w:rsidP="00C043BE">
            <w:pPr>
              <w:spacing w:line="276" w:lineRule="auto"/>
              <w:jc w:val="both"/>
              <w:rPr>
                <w:rFonts w:ascii="Times New Roman" w:hAnsi="Times New Roman" w:cs="Times New Roman"/>
                <w:i/>
                <w:sz w:val="24"/>
                <w:szCs w:val="24"/>
              </w:rPr>
            </w:pPr>
            <w:r w:rsidRPr="00256917">
              <w:rPr>
                <w:rFonts w:ascii="Times New Roman" w:hAnsi="Times New Roman" w:cs="Times New Roman"/>
                <w:i/>
                <w:sz w:val="24"/>
                <w:szCs w:val="24"/>
              </w:rPr>
              <w:t>Уме</w:t>
            </w:r>
            <w:r w:rsidR="00983865">
              <w:rPr>
                <w:rFonts w:ascii="Times New Roman" w:hAnsi="Times New Roman" w:cs="Times New Roman"/>
                <w:i/>
                <w:sz w:val="24"/>
                <w:szCs w:val="24"/>
              </w:rPr>
              <w:t>ет</w:t>
            </w:r>
          </w:p>
          <w:p w14:paraId="47AE2109" w14:textId="77777777" w:rsidR="00256917" w:rsidRPr="009E0C82" w:rsidRDefault="00256917" w:rsidP="00C043BE">
            <w:pPr>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9E0C82">
              <w:rPr>
                <w:rFonts w:ascii="Times New Roman" w:eastAsia="Times New Roman" w:hAnsi="Times New Roman" w:cs="Times New Roman"/>
                <w:sz w:val="24"/>
                <w:szCs w:val="24"/>
                <w:lang w:eastAsia="ru-RU"/>
              </w:rPr>
              <w:t>облюдать нормы профессиональной этики в процессе взаимодействия с пользователем;</w:t>
            </w:r>
          </w:p>
          <w:p w14:paraId="0E05B311" w14:textId="3AE519BC" w:rsidR="00256917" w:rsidRDefault="00256917" w:rsidP="00C043BE">
            <w:pPr>
              <w:spacing w:line="276" w:lineRule="auto"/>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 xml:space="preserve">использовать </w:t>
            </w:r>
            <w:r w:rsidR="00731D7B">
              <w:rPr>
                <w:rFonts w:ascii="Times New Roman" w:eastAsia="Times New Roman" w:hAnsi="Times New Roman" w:cs="Times New Roman"/>
                <w:sz w:val="24"/>
                <w:szCs w:val="24"/>
                <w:lang w:eastAsia="ru-RU"/>
              </w:rPr>
              <w:t>технологии работы с автоматизированной библиотечно-информационной системой, цифровые технологии и технические средства во всех процессах библиотечно-информационного обслуживания</w:t>
            </w:r>
          </w:p>
          <w:p w14:paraId="3119C3A7" w14:textId="77777777" w:rsidR="00D55FF9" w:rsidRDefault="00D55FF9" w:rsidP="00C043BE">
            <w:pPr>
              <w:spacing w:line="276" w:lineRule="auto"/>
              <w:jc w:val="both"/>
              <w:rPr>
                <w:rFonts w:ascii="Times New Roman" w:eastAsia="Times New Roman" w:hAnsi="Times New Roman" w:cs="Times New Roman"/>
                <w:sz w:val="24"/>
                <w:szCs w:val="24"/>
                <w:lang w:eastAsia="ru-RU"/>
              </w:rPr>
            </w:pPr>
          </w:p>
          <w:p w14:paraId="02C0D922" w14:textId="77777777" w:rsidR="00D55FF9" w:rsidRDefault="00D55FF9" w:rsidP="00C043BE">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1.2</w:t>
            </w:r>
          </w:p>
          <w:p w14:paraId="178F8F3D" w14:textId="602D1A5E" w:rsidR="00D55FF9" w:rsidRDefault="00D55FF9" w:rsidP="00C043BE">
            <w:pPr>
              <w:spacing w:line="276" w:lineRule="auto"/>
              <w:jc w:val="both"/>
              <w:rPr>
                <w:rFonts w:ascii="Times New Roman" w:eastAsia="Times New Roman" w:hAnsi="Times New Roman" w:cs="Times New Roman"/>
                <w:i/>
                <w:sz w:val="24"/>
                <w:szCs w:val="24"/>
                <w:lang w:eastAsia="ru-RU"/>
              </w:rPr>
            </w:pPr>
            <w:r w:rsidRPr="00D55FF9">
              <w:rPr>
                <w:rFonts w:ascii="Times New Roman" w:eastAsia="Times New Roman" w:hAnsi="Times New Roman" w:cs="Times New Roman"/>
                <w:i/>
                <w:sz w:val="24"/>
                <w:szCs w:val="24"/>
                <w:lang w:eastAsia="ru-RU"/>
              </w:rPr>
              <w:t>Зна</w:t>
            </w:r>
            <w:r w:rsidR="00983865">
              <w:rPr>
                <w:rFonts w:ascii="Times New Roman" w:eastAsia="Times New Roman" w:hAnsi="Times New Roman" w:cs="Times New Roman"/>
                <w:i/>
                <w:sz w:val="24"/>
                <w:szCs w:val="24"/>
                <w:lang w:eastAsia="ru-RU"/>
              </w:rPr>
              <w:t>ет</w:t>
            </w:r>
          </w:p>
          <w:p w14:paraId="6173FDF1" w14:textId="3FA8F533" w:rsidR="00D55FF9" w:rsidRPr="009E0C82" w:rsidRDefault="00D55FF9" w:rsidP="00C043BE">
            <w:pPr>
              <w:pStyle w:val="western"/>
              <w:spacing w:before="0" w:beforeAutospacing="0" w:after="0"/>
            </w:pPr>
            <w:r w:rsidRPr="009E0C82">
              <w:t>нормативно-правовы</w:t>
            </w:r>
            <w:r w:rsidR="009D49E2">
              <w:t xml:space="preserve">е </w:t>
            </w:r>
            <w:r w:rsidRPr="009E0C82">
              <w:t>документ</w:t>
            </w:r>
            <w:r w:rsidR="009D49E2">
              <w:t>ы</w:t>
            </w:r>
            <w:r w:rsidRPr="009E0C82">
              <w:t xml:space="preserve"> по библиотечно-информационному обслуживанию детей; защите детей от информации, причиняющей вред их здоровью и развитию</w:t>
            </w:r>
          </w:p>
          <w:p w14:paraId="39E1EEC7" w14:textId="77777777" w:rsidR="00D55FF9" w:rsidRPr="009E0C82" w:rsidRDefault="00D55FF9" w:rsidP="00C043BE">
            <w:pPr>
              <w:pStyle w:val="western"/>
              <w:spacing w:before="0" w:beforeAutospacing="0" w:after="0"/>
            </w:pPr>
            <w:r w:rsidRPr="009E0C82">
              <w:t>законодательство в области защиты детей;</w:t>
            </w:r>
          </w:p>
          <w:p w14:paraId="2B92152C" w14:textId="77777777" w:rsidR="00D55FF9" w:rsidRPr="009E0C82" w:rsidRDefault="00D55FF9"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lastRenderedPageBreak/>
              <w:t xml:space="preserve">основ государственной политики в сфере культуры, науки и образования, </w:t>
            </w:r>
          </w:p>
          <w:p w14:paraId="1E42FA66" w14:textId="77777777" w:rsidR="00D55FF9" w:rsidRPr="009E0C82" w:rsidRDefault="00D55FF9"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 xml:space="preserve">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w:t>
            </w:r>
          </w:p>
          <w:p w14:paraId="0A8CE47D" w14:textId="77777777" w:rsidR="00D55FF9" w:rsidRPr="009E0C82" w:rsidRDefault="00D55FF9"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норм профессиональной библиотечной этики и корпоративной культуры</w:t>
            </w:r>
          </w:p>
          <w:p w14:paraId="5A26432F" w14:textId="77777777" w:rsidR="00D55FF9" w:rsidRPr="009E0C82" w:rsidRDefault="00D55FF9"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 xml:space="preserve">основ библиотековедения, </w:t>
            </w:r>
            <w:proofErr w:type="spellStart"/>
            <w:r w:rsidRPr="009E0C82">
              <w:rPr>
                <w:rFonts w:ascii="Times New Roman" w:eastAsia="Times New Roman" w:hAnsi="Times New Roman" w:cs="Times New Roman"/>
                <w:sz w:val="24"/>
                <w:szCs w:val="24"/>
                <w:lang w:eastAsia="ru-RU"/>
              </w:rPr>
              <w:t>библиографоведения</w:t>
            </w:r>
            <w:proofErr w:type="spellEnd"/>
            <w:r w:rsidRPr="009E0C82">
              <w:rPr>
                <w:rFonts w:ascii="Times New Roman" w:eastAsia="Times New Roman" w:hAnsi="Times New Roman" w:cs="Times New Roman"/>
                <w:sz w:val="24"/>
                <w:szCs w:val="24"/>
                <w:lang w:eastAsia="ru-RU"/>
              </w:rPr>
              <w:t>, документоведения, организации библиотечных фондов и каталогов, информатики и ИКТ, зарубежной и отечественной детской литературы, искусства, русского и иностранного языка</w:t>
            </w:r>
          </w:p>
          <w:p w14:paraId="08EC4FA0" w14:textId="77777777" w:rsidR="00D55FF9" w:rsidRPr="009E0C82" w:rsidRDefault="00D55FF9" w:rsidP="00C043BE">
            <w:pPr>
              <w:pStyle w:val="western"/>
              <w:spacing w:before="0" w:beforeAutospacing="0" w:after="0"/>
            </w:pPr>
            <w:r w:rsidRPr="009E0C82">
              <w:t>основ гуманитарных, социальных, технических и естественных наук</w:t>
            </w:r>
          </w:p>
          <w:p w14:paraId="6CB74FAA" w14:textId="77777777" w:rsidR="00D55FF9" w:rsidRPr="009E0C82" w:rsidRDefault="00D55FF9" w:rsidP="00C043BE">
            <w:pPr>
              <w:pStyle w:val="western"/>
              <w:spacing w:before="0" w:beforeAutospacing="0" w:after="0"/>
            </w:pPr>
          </w:p>
          <w:p w14:paraId="584E6AF9" w14:textId="0A986939" w:rsidR="00D55FF9" w:rsidRDefault="00D55FF9" w:rsidP="00C043BE">
            <w:pPr>
              <w:spacing w:line="276" w:lineRule="auto"/>
              <w:jc w:val="both"/>
              <w:rPr>
                <w:rFonts w:ascii="Times New Roman" w:eastAsia="Times New Roman" w:hAnsi="Times New Roman" w:cs="Times New Roman"/>
                <w:i/>
                <w:sz w:val="24"/>
                <w:szCs w:val="24"/>
                <w:lang w:eastAsia="ru-RU"/>
              </w:rPr>
            </w:pPr>
            <w:r w:rsidRPr="00D55FF9">
              <w:rPr>
                <w:rFonts w:ascii="Times New Roman" w:eastAsia="Times New Roman" w:hAnsi="Times New Roman" w:cs="Times New Roman"/>
                <w:i/>
                <w:sz w:val="24"/>
                <w:szCs w:val="24"/>
                <w:lang w:eastAsia="ru-RU"/>
              </w:rPr>
              <w:t>Уме</w:t>
            </w:r>
            <w:r w:rsidR="00983865">
              <w:rPr>
                <w:rFonts w:ascii="Times New Roman" w:eastAsia="Times New Roman" w:hAnsi="Times New Roman" w:cs="Times New Roman"/>
                <w:i/>
                <w:sz w:val="24"/>
                <w:szCs w:val="24"/>
                <w:lang w:eastAsia="ru-RU"/>
              </w:rPr>
              <w:t>ет</w:t>
            </w:r>
          </w:p>
          <w:p w14:paraId="116562C8" w14:textId="77777777" w:rsidR="00D55FF9" w:rsidRPr="009E0C82" w:rsidRDefault="00D55FF9"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соблюдать нормы профессиональной этики в процессе взаимодействия с пользователем;</w:t>
            </w:r>
          </w:p>
          <w:p w14:paraId="798B3B7D" w14:textId="33625A49" w:rsidR="00D55FF9" w:rsidRDefault="00D55FF9" w:rsidP="00C043BE">
            <w:pPr>
              <w:pStyle w:val="western"/>
              <w:spacing w:before="0" w:beforeAutospacing="0" w:after="0"/>
            </w:pPr>
            <w:r>
              <w:t>и</w:t>
            </w:r>
            <w:r w:rsidRPr="009E0C82">
              <w:t>спользовать технологии работы с автоматизированной библиотечно-</w:t>
            </w:r>
            <w:r w:rsidRPr="009E0C82">
              <w:lastRenderedPageBreak/>
              <w:t>информационной системой, цифровые технологии и технические средства во всех процессах библиотечно-информационном обслуживании</w:t>
            </w:r>
          </w:p>
          <w:p w14:paraId="5F2E65F4" w14:textId="77777777" w:rsidR="00AB123F" w:rsidRPr="009E0C82" w:rsidRDefault="00AB123F" w:rsidP="00C043BE">
            <w:pPr>
              <w:pStyle w:val="western"/>
              <w:spacing w:before="0" w:beforeAutospacing="0" w:after="0"/>
            </w:pPr>
          </w:p>
          <w:p w14:paraId="5696B59E" w14:textId="77777777" w:rsidR="00AB123F" w:rsidRDefault="00AB123F" w:rsidP="00C043BE">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1.3</w:t>
            </w:r>
          </w:p>
          <w:p w14:paraId="3C2C4FFD" w14:textId="09D800E3" w:rsidR="00AB123F" w:rsidRDefault="00AB123F" w:rsidP="00C043BE">
            <w:pPr>
              <w:spacing w:line="276" w:lineRule="auto"/>
              <w:jc w:val="both"/>
              <w:rPr>
                <w:rFonts w:ascii="Times New Roman" w:eastAsia="Times New Roman" w:hAnsi="Times New Roman" w:cs="Times New Roman"/>
                <w:i/>
                <w:sz w:val="24"/>
                <w:szCs w:val="24"/>
                <w:lang w:eastAsia="ru-RU"/>
              </w:rPr>
            </w:pPr>
            <w:r w:rsidRPr="00AB123F">
              <w:rPr>
                <w:rFonts w:ascii="Times New Roman" w:eastAsia="Times New Roman" w:hAnsi="Times New Roman" w:cs="Times New Roman"/>
                <w:i/>
                <w:sz w:val="24"/>
                <w:szCs w:val="24"/>
                <w:lang w:eastAsia="ru-RU"/>
              </w:rPr>
              <w:t>Зна</w:t>
            </w:r>
            <w:r w:rsidR="00401FA4">
              <w:rPr>
                <w:rFonts w:ascii="Times New Roman" w:eastAsia="Times New Roman" w:hAnsi="Times New Roman" w:cs="Times New Roman"/>
                <w:i/>
                <w:sz w:val="24"/>
                <w:szCs w:val="24"/>
                <w:lang w:eastAsia="ru-RU"/>
              </w:rPr>
              <w:t>ет</w:t>
            </w:r>
          </w:p>
          <w:p w14:paraId="59D3BFDF" w14:textId="0B193EE6" w:rsidR="00AB123F" w:rsidRPr="009E0C82" w:rsidRDefault="00AB123F"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основ</w:t>
            </w:r>
            <w:r w:rsidR="009D49E2">
              <w:rPr>
                <w:rFonts w:ascii="Times New Roman" w:eastAsia="Times New Roman" w:hAnsi="Times New Roman" w:cs="Times New Roman"/>
                <w:sz w:val="24"/>
                <w:szCs w:val="24"/>
                <w:lang w:eastAsia="ru-RU"/>
              </w:rPr>
              <w:t>ы</w:t>
            </w:r>
            <w:r w:rsidRPr="009E0C82">
              <w:rPr>
                <w:rFonts w:ascii="Times New Roman" w:eastAsia="Times New Roman" w:hAnsi="Times New Roman" w:cs="Times New Roman"/>
                <w:sz w:val="24"/>
                <w:szCs w:val="24"/>
                <w:lang w:eastAsia="ru-RU"/>
              </w:rPr>
              <w:t xml:space="preserve"> государственной политики в сфере культуры, науки и образования, </w:t>
            </w:r>
          </w:p>
          <w:p w14:paraId="2B74A947" w14:textId="77777777" w:rsidR="00AB123F" w:rsidRPr="009E0C82" w:rsidRDefault="00AB123F"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защите детей от информации, причиняющей вред их здоровью и развитию</w:t>
            </w:r>
          </w:p>
          <w:p w14:paraId="358EC569" w14:textId="77777777" w:rsidR="00AB123F" w:rsidRPr="009E0C82" w:rsidRDefault="00AB123F" w:rsidP="00C043BE">
            <w:pPr>
              <w:spacing w:line="276" w:lineRule="auto"/>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норм профессиональной библиотечной этики и корпоративной культуры</w:t>
            </w:r>
          </w:p>
          <w:p w14:paraId="501B1FF2" w14:textId="77777777" w:rsidR="00AB123F" w:rsidRPr="00AB123F" w:rsidRDefault="00AB123F" w:rsidP="00C043BE">
            <w:pPr>
              <w:spacing w:line="276" w:lineRule="auto"/>
              <w:jc w:val="both"/>
              <w:rPr>
                <w:rFonts w:ascii="Times New Roman" w:eastAsia="Times New Roman" w:hAnsi="Times New Roman" w:cs="Times New Roman"/>
                <w:i/>
                <w:sz w:val="24"/>
                <w:szCs w:val="24"/>
                <w:lang w:eastAsia="ru-RU"/>
              </w:rPr>
            </w:pPr>
          </w:p>
          <w:p w14:paraId="3C8D7B9B" w14:textId="72149B2D" w:rsidR="00AB123F" w:rsidRDefault="00AB123F" w:rsidP="00C043BE">
            <w:pPr>
              <w:spacing w:line="276" w:lineRule="auto"/>
              <w:jc w:val="both"/>
              <w:rPr>
                <w:rFonts w:ascii="Times New Roman" w:eastAsia="Times New Roman" w:hAnsi="Times New Roman" w:cs="Times New Roman"/>
                <w:i/>
                <w:sz w:val="24"/>
                <w:szCs w:val="24"/>
                <w:lang w:eastAsia="ru-RU"/>
              </w:rPr>
            </w:pPr>
            <w:r w:rsidRPr="00AB123F">
              <w:rPr>
                <w:rFonts w:ascii="Times New Roman" w:eastAsia="Times New Roman" w:hAnsi="Times New Roman" w:cs="Times New Roman"/>
                <w:i/>
                <w:sz w:val="24"/>
                <w:szCs w:val="24"/>
                <w:lang w:eastAsia="ru-RU"/>
              </w:rPr>
              <w:t>Уме</w:t>
            </w:r>
            <w:r w:rsidR="00401FA4">
              <w:rPr>
                <w:rFonts w:ascii="Times New Roman" w:eastAsia="Times New Roman" w:hAnsi="Times New Roman" w:cs="Times New Roman"/>
                <w:i/>
                <w:sz w:val="24"/>
                <w:szCs w:val="24"/>
                <w:lang w:eastAsia="ru-RU"/>
              </w:rPr>
              <w:t>ет</w:t>
            </w:r>
          </w:p>
          <w:p w14:paraId="31339F15" w14:textId="77777777" w:rsidR="00AB123F" w:rsidRPr="009E0C82" w:rsidRDefault="00AB123F" w:rsidP="00C043BE">
            <w:pPr>
              <w:pStyle w:val="western"/>
              <w:spacing w:before="0" w:beforeAutospacing="0" w:after="0"/>
            </w:pPr>
            <w:r w:rsidRPr="009E0C82">
              <w:t>использовать нормативно-правовую документацию в практике работы библиотеки;</w:t>
            </w:r>
          </w:p>
          <w:p w14:paraId="246AB86E" w14:textId="77777777" w:rsidR="00AB123F" w:rsidRPr="009E0C82" w:rsidRDefault="00AB123F" w:rsidP="00C043BE">
            <w:pPr>
              <w:pStyle w:val="western"/>
              <w:spacing w:before="0" w:beforeAutospacing="0" w:after="0"/>
            </w:pPr>
            <w:r w:rsidRPr="009E0C82">
              <w:t>применять принципы и формы управленческой деятельности в библиотечной практике;</w:t>
            </w:r>
          </w:p>
          <w:p w14:paraId="2D321899" w14:textId="77777777" w:rsidR="00AB123F" w:rsidRPr="009E0C82" w:rsidRDefault="00AB123F" w:rsidP="00C043BE">
            <w:pPr>
              <w:pStyle w:val="western"/>
              <w:spacing w:before="0" w:beforeAutospacing="0" w:after="0"/>
            </w:pPr>
            <w:r w:rsidRPr="009E0C82">
              <w:lastRenderedPageBreak/>
              <w:t>планировать деловую карьеру;</w:t>
            </w:r>
          </w:p>
          <w:p w14:paraId="75E667BE" w14:textId="77777777" w:rsidR="00AB123F" w:rsidRPr="009E0C82" w:rsidRDefault="00AB123F" w:rsidP="00C043BE">
            <w:pPr>
              <w:pStyle w:val="western"/>
              <w:spacing w:before="0" w:beforeAutospacing="0" w:after="0"/>
            </w:pPr>
            <w:r w:rsidRPr="009E0C82">
              <w:t>использовать унификацию и стандартизацию в делопроизводстве в традиционном и автоматизированном режимах</w:t>
            </w:r>
          </w:p>
          <w:p w14:paraId="655C1F22" w14:textId="784D7715" w:rsidR="00AB123F" w:rsidRPr="00AB123F" w:rsidRDefault="00AB123F" w:rsidP="00C043BE">
            <w:pPr>
              <w:pStyle w:val="western"/>
              <w:spacing w:before="0" w:beforeAutospacing="0" w:after="0"/>
            </w:pPr>
            <w:r w:rsidRPr="009E0C82">
              <w:t xml:space="preserve">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w:t>
            </w:r>
          </w:p>
        </w:tc>
        <w:tc>
          <w:tcPr>
            <w:tcW w:w="1787" w:type="pct"/>
          </w:tcPr>
          <w:p w14:paraId="5227ABA9" w14:textId="77777777" w:rsidR="006F2FDA" w:rsidRDefault="006F2FDA" w:rsidP="00C043BE">
            <w:pPr>
              <w:suppressAutoHyphens/>
              <w:spacing w:line="276" w:lineRule="auto"/>
              <w:contextualSpacing/>
              <w:rPr>
                <w:rFonts w:ascii="Times New Roman" w:hAnsi="Times New Roman" w:cs="Times New Roman"/>
                <w:sz w:val="24"/>
                <w:szCs w:val="24"/>
              </w:rPr>
            </w:pPr>
          </w:p>
          <w:p w14:paraId="04EC0A1B" w14:textId="77777777" w:rsidR="006F2FDA" w:rsidRDefault="006F2FDA" w:rsidP="00C043BE">
            <w:pPr>
              <w:suppressAutoHyphens/>
              <w:spacing w:line="276" w:lineRule="auto"/>
              <w:contextualSpacing/>
              <w:rPr>
                <w:rFonts w:ascii="Times New Roman" w:hAnsi="Times New Roman" w:cs="Times New Roman"/>
                <w:sz w:val="24"/>
                <w:szCs w:val="24"/>
              </w:rPr>
            </w:pPr>
          </w:p>
          <w:p w14:paraId="2A3A0438" w14:textId="04CF6D17" w:rsidR="00693D0E" w:rsidRDefault="006F2FDA"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д</w:t>
            </w:r>
            <w:r w:rsidR="00AF4819">
              <w:rPr>
                <w:rFonts w:ascii="Times New Roman" w:hAnsi="Times New Roman" w:cs="Times New Roman"/>
                <w:sz w:val="24"/>
                <w:szCs w:val="24"/>
              </w:rPr>
              <w:t xml:space="preserve">емонстрирует знание норм </w:t>
            </w:r>
            <w:r w:rsidR="00E61426">
              <w:rPr>
                <w:rFonts w:ascii="Times New Roman" w:hAnsi="Times New Roman" w:cs="Times New Roman"/>
                <w:sz w:val="24"/>
                <w:szCs w:val="24"/>
              </w:rPr>
              <w:t>профессиональной этики, корпоративной культуры.</w:t>
            </w:r>
          </w:p>
          <w:p w14:paraId="0982A15F" w14:textId="582B4711" w:rsidR="00E61426" w:rsidRDefault="00E61426"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Владеет знаниями основ государственной политики в сфере культуры, науки и образования, нормативно-правовых актов, в профессиональной сфере, сфере информационной безопасности, защиты авторского права, интеллектуальной собственности, персональных данных, экстремистской деятельности</w:t>
            </w:r>
          </w:p>
          <w:p w14:paraId="23819005" w14:textId="146453F1" w:rsidR="00E61426" w:rsidRDefault="00E61426"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Владеет основами</w:t>
            </w:r>
            <w:r w:rsidR="000D5A9B">
              <w:rPr>
                <w:rFonts w:ascii="Times New Roman" w:hAnsi="Times New Roman" w:cs="Times New Roman"/>
                <w:sz w:val="24"/>
                <w:szCs w:val="24"/>
              </w:rPr>
              <w:t xml:space="preserve"> знаний</w:t>
            </w:r>
            <w:r>
              <w:rPr>
                <w:rFonts w:ascii="Times New Roman" w:hAnsi="Times New Roman" w:cs="Times New Roman"/>
                <w:sz w:val="24"/>
                <w:szCs w:val="24"/>
              </w:rPr>
              <w:t xml:space="preserve"> гуманитарных, профессиональных, социальных, технических и естественных наук</w:t>
            </w:r>
          </w:p>
          <w:p w14:paraId="06061BB9" w14:textId="77777777" w:rsidR="00E61426" w:rsidRDefault="00E61426" w:rsidP="00C043BE">
            <w:pPr>
              <w:suppressAutoHyphens/>
              <w:spacing w:line="276" w:lineRule="auto"/>
              <w:contextualSpacing/>
              <w:rPr>
                <w:rFonts w:ascii="Times New Roman" w:hAnsi="Times New Roman" w:cs="Times New Roman"/>
                <w:sz w:val="24"/>
                <w:szCs w:val="24"/>
              </w:rPr>
            </w:pPr>
          </w:p>
          <w:p w14:paraId="2EBA9DF9" w14:textId="77777777" w:rsidR="008D7349" w:rsidRDefault="008D7349" w:rsidP="00C043BE">
            <w:pPr>
              <w:suppressAutoHyphens/>
              <w:spacing w:line="276" w:lineRule="auto"/>
              <w:contextualSpacing/>
              <w:rPr>
                <w:rFonts w:ascii="Times New Roman" w:hAnsi="Times New Roman" w:cs="Times New Roman"/>
                <w:sz w:val="24"/>
                <w:szCs w:val="24"/>
              </w:rPr>
            </w:pPr>
          </w:p>
          <w:p w14:paraId="3FC9E9CB" w14:textId="77777777" w:rsidR="008D7349" w:rsidRDefault="008D7349" w:rsidP="00C043BE">
            <w:pPr>
              <w:suppressAutoHyphens/>
              <w:spacing w:line="276" w:lineRule="auto"/>
              <w:contextualSpacing/>
              <w:rPr>
                <w:rFonts w:ascii="Times New Roman" w:hAnsi="Times New Roman" w:cs="Times New Roman"/>
                <w:sz w:val="24"/>
                <w:szCs w:val="24"/>
              </w:rPr>
            </w:pPr>
          </w:p>
          <w:p w14:paraId="5AF29DCF" w14:textId="77777777" w:rsidR="008D7349" w:rsidRDefault="008D7349" w:rsidP="00C043BE">
            <w:pPr>
              <w:suppressAutoHyphens/>
              <w:spacing w:line="276" w:lineRule="auto"/>
              <w:contextualSpacing/>
              <w:rPr>
                <w:rFonts w:ascii="Times New Roman" w:hAnsi="Times New Roman" w:cs="Times New Roman"/>
                <w:sz w:val="24"/>
                <w:szCs w:val="24"/>
              </w:rPr>
            </w:pPr>
          </w:p>
          <w:p w14:paraId="31EC5B67" w14:textId="77777777" w:rsidR="008D7349" w:rsidRDefault="008D7349" w:rsidP="00C043BE">
            <w:pPr>
              <w:suppressAutoHyphens/>
              <w:spacing w:line="276" w:lineRule="auto"/>
              <w:contextualSpacing/>
              <w:rPr>
                <w:rFonts w:ascii="Times New Roman" w:hAnsi="Times New Roman" w:cs="Times New Roman"/>
                <w:sz w:val="24"/>
                <w:szCs w:val="24"/>
              </w:rPr>
            </w:pPr>
          </w:p>
          <w:p w14:paraId="4AD69217" w14:textId="77777777" w:rsidR="008D7349" w:rsidRDefault="008D7349" w:rsidP="00C043BE">
            <w:pPr>
              <w:suppressAutoHyphens/>
              <w:spacing w:line="276" w:lineRule="auto"/>
              <w:contextualSpacing/>
              <w:rPr>
                <w:rFonts w:ascii="Times New Roman" w:hAnsi="Times New Roman" w:cs="Times New Roman"/>
                <w:sz w:val="24"/>
                <w:szCs w:val="24"/>
              </w:rPr>
            </w:pPr>
          </w:p>
          <w:p w14:paraId="237E689B" w14:textId="77777777" w:rsidR="008D7349" w:rsidRDefault="008D7349" w:rsidP="00C043BE">
            <w:pPr>
              <w:suppressAutoHyphens/>
              <w:spacing w:line="276" w:lineRule="auto"/>
              <w:contextualSpacing/>
              <w:rPr>
                <w:rFonts w:ascii="Times New Roman" w:hAnsi="Times New Roman" w:cs="Times New Roman"/>
                <w:sz w:val="24"/>
                <w:szCs w:val="24"/>
              </w:rPr>
            </w:pPr>
          </w:p>
          <w:p w14:paraId="1677715C" w14:textId="77777777" w:rsidR="008D7349" w:rsidRDefault="008D7349" w:rsidP="00C043BE">
            <w:pPr>
              <w:suppressAutoHyphens/>
              <w:spacing w:line="276" w:lineRule="auto"/>
              <w:contextualSpacing/>
              <w:rPr>
                <w:rFonts w:ascii="Times New Roman" w:hAnsi="Times New Roman" w:cs="Times New Roman"/>
                <w:sz w:val="24"/>
                <w:szCs w:val="24"/>
              </w:rPr>
            </w:pPr>
          </w:p>
          <w:p w14:paraId="5016CCC3" w14:textId="77777777" w:rsidR="008D7349" w:rsidRDefault="008D7349" w:rsidP="00C043BE">
            <w:pPr>
              <w:suppressAutoHyphens/>
              <w:spacing w:line="276" w:lineRule="auto"/>
              <w:contextualSpacing/>
              <w:rPr>
                <w:rFonts w:ascii="Times New Roman" w:hAnsi="Times New Roman" w:cs="Times New Roman"/>
                <w:sz w:val="24"/>
                <w:szCs w:val="24"/>
              </w:rPr>
            </w:pPr>
          </w:p>
          <w:p w14:paraId="0E1053DA" w14:textId="77777777" w:rsidR="008D7349" w:rsidRDefault="008D7349" w:rsidP="00C043BE">
            <w:pPr>
              <w:suppressAutoHyphens/>
              <w:spacing w:line="276" w:lineRule="auto"/>
              <w:contextualSpacing/>
              <w:rPr>
                <w:rFonts w:ascii="Times New Roman" w:hAnsi="Times New Roman" w:cs="Times New Roman"/>
                <w:sz w:val="24"/>
                <w:szCs w:val="24"/>
              </w:rPr>
            </w:pPr>
          </w:p>
          <w:p w14:paraId="18A38FC2" w14:textId="77777777" w:rsidR="008D7349" w:rsidRDefault="008D7349" w:rsidP="00C043BE">
            <w:pPr>
              <w:suppressAutoHyphens/>
              <w:spacing w:line="276" w:lineRule="auto"/>
              <w:contextualSpacing/>
              <w:rPr>
                <w:rFonts w:ascii="Times New Roman" w:hAnsi="Times New Roman" w:cs="Times New Roman"/>
                <w:sz w:val="24"/>
                <w:szCs w:val="24"/>
              </w:rPr>
            </w:pPr>
          </w:p>
          <w:p w14:paraId="7F336CD1" w14:textId="77777777" w:rsidR="008D7349" w:rsidRDefault="008D7349" w:rsidP="00C043BE">
            <w:pPr>
              <w:suppressAutoHyphens/>
              <w:spacing w:line="276" w:lineRule="auto"/>
              <w:contextualSpacing/>
              <w:rPr>
                <w:rFonts w:ascii="Times New Roman" w:hAnsi="Times New Roman" w:cs="Times New Roman"/>
                <w:sz w:val="24"/>
                <w:szCs w:val="24"/>
              </w:rPr>
            </w:pPr>
          </w:p>
          <w:p w14:paraId="01760D77" w14:textId="77777777" w:rsidR="008D7349" w:rsidRDefault="008D7349" w:rsidP="00C043BE">
            <w:pPr>
              <w:suppressAutoHyphens/>
              <w:spacing w:line="276" w:lineRule="auto"/>
              <w:contextualSpacing/>
              <w:rPr>
                <w:rFonts w:ascii="Times New Roman" w:hAnsi="Times New Roman" w:cs="Times New Roman"/>
                <w:sz w:val="24"/>
                <w:szCs w:val="24"/>
              </w:rPr>
            </w:pPr>
          </w:p>
          <w:p w14:paraId="0FAAC65C" w14:textId="77777777" w:rsidR="008D7349" w:rsidRDefault="008D7349" w:rsidP="00C043BE">
            <w:pPr>
              <w:suppressAutoHyphens/>
              <w:spacing w:line="276" w:lineRule="auto"/>
              <w:contextualSpacing/>
              <w:rPr>
                <w:rFonts w:ascii="Times New Roman" w:hAnsi="Times New Roman" w:cs="Times New Roman"/>
                <w:sz w:val="24"/>
                <w:szCs w:val="24"/>
              </w:rPr>
            </w:pPr>
          </w:p>
          <w:p w14:paraId="3B4A422D" w14:textId="77777777" w:rsidR="008D7349" w:rsidRDefault="008D7349" w:rsidP="00C043BE">
            <w:pPr>
              <w:suppressAutoHyphens/>
              <w:spacing w:line="276" w:lineRule="auto"/>
              <w:contextualSpacing/>
              <w:rPr>
                <w:rFonts w:ascii="Times New Roman" w:hAnsi="Times New Roman" w:cs="Times New Roman"/>
                <w:sz w:val="24"/>
                <w:szCs w:val="24"/>
              </w:rPr>
            </w:pPr>
          </w:p>
          <w:p w14:paraId="69EFCB17" w14:textId="77777777" w:rsidR="008D7349" w:rsidRDefault="008D7349" w:rsidP="00C043BE">
            <w:pPr>
              <w:suppressAutoHyphens/>
              <w:spacing w:line="276" w:lineRule="auto"/>
              <w:contextualSpacing/>
              <w:rPr>
                <w:rFonts w:ascii="Times New Roman" w:hAnsi="Times New Roman" w:cs="Times New Roman"/>
                <w:sz w:val="24"/>
                <w:szCs w:val="24"/>
              </w:rPr>
            </w:pPr>
          </w:p>
          <w:p w14:paraId="4161A9E2" w14:textId="77777777" w:rsidR="008D7349" w:rsidRDefault="008D7349" w:rsidP="00C043BE">
            <w:pPr>
              <w:suppressAutoHyphens/>
              <w:spacing w:line="276" w:lineRule="auto"/>
              <w:contextualSpacing/>
              <w:rPr>
                <w:rFonts w:ascii="Times New Roman" w:hAnsi="Times New Roman" w:cs="Times New Roman"/>
                <w:sz w:val="24"/>
                <w:szCs w:val="24"/>
              </w:rPr>
            </w:pPr>
          </w:p>
          <w:p w14:paraId="6261B094" w14:textId="77777777" w:rsidR="008D7349" w:rsidRDefault="008D7349" w:rsidP="00C043BE">
            <w:pPr>
              <w:suppressAutoHyphens/>
              <w:spacing w:line="276" w:lineRule="auto"/>
              <w:contextualSpacing/>
              <w:rPr>
                <w:rFonts w:ascii="Times New Roman" w:hAnsi="Times New Roman" w:cs="Times New Roman"/>
                <w:sz w:val="24"/>
                <w:szCs w:val="24"/>
              </w:rPr>
            </w:pPr>
          </w:p>
          <w:p w14:paraId="1EDD2C80" w14:textId="77777777" w:rsidR="008D7349" w:rsidRDefault="008D7349" w:rsidP="00C043BE">
            <w:pPr>
              <w:suppressAutoHyphens/>
              <w:spacing w:line="276" w:lineRule="auto"/>
              <w:contextualSpacing/>
              <w:rPr>
                <w:rFonts w:ascii="Times New Roman" w:hAnsi="Times New Roman" w:cs="Times New Roman"/>
                <w:sz w:val="24"/>
                <w:szCs w:val="24"/>
              </w:rPr>
            </w:pPr>
          </w:p>
          <w:p w14:paraId="6254C0B0" w14:textId="77777777" w:rsidR="008D7349" w:rsidRDefault="008D7349" w:rsidP="00C043BE">
            <w:pPr>
              <w:suppressAutoHyphens/>
              <w:spacing w:line="276" w:lineRule="auto"/>
              <w:contextualSpacing/>
              <w:rPr>
                <w:rFonts w:ascii="Times New Roman" w:hAnsi="Times New Roman" w:cs="Times New Roman"/>
                <w:sz w:val="24"/>
                <w:szCs w:val="24"/>
              </w:rPr>
            </w:pPr>
          </w:p>
          <w:p w14:paraId="2D554179" w14:textId="77777777" w:rsidR="008D7349" w:rsidRDefault="008D7349" w:rsidP="00C043BE">
            <w:pPr>
              <w:suppressAutoHyphens/>
              <w:spacing w:line="276" w:lineRule="auto"/>
              <w:contextualSpacing/>
              <w:rPr>
                <w:rFonts w:ascii="Times New Roman" w:hAnsi="Times New Roman" w:cs="Times New Roman"/>
                <w:sz w:val="24"/>
                <w:szCs w:val="24"/>
              </w:rPr>
            </w:pPr>
          </w:p>
          <w:p w14:paraId="61259189" w14:textId="77777777" w:rsidR="008D7349" w:rsidRDefault="008D7349" w:rsidP="00C043BE">
            <w:pPr>
              <w:suppressAutoHyphens/>
              <w:spacing w:line="276" w:lineRule="auto"/>
              <w:contextualSpacing/>
              <w:rPr>
                <w:rFonts w:ascii="Times New Roman" w:hAnsi="Times New Roman" w:cs="Times New Roman"/>
                <w:sz w:val="24"/>
                <w:szCs w:val="24"/>
              </w:rPr>
            </w:pPr>
          </w:p>
          <w:p w14:paraId="7788FF9C" w14:textId="77777777" w:rsidR="008D7349" w:rsidRDefault="008D7349" w:rsidP="00C043BE">
            <w:pPr>
              <w:suppressAutoHyphens/>
              <w:spacing w:line="276" w:lineRule="auto"/>
              <w:contextualSpacing/>
              <w:rPr>
                <w:rFonts w:ascii="Times New Roman" w:hAnsi="Times New Roman" w:cs="Times New Roman"/>
                <w:sz w:val="24"/>
                <w:szCs w:val="24"/>
              </w:rPr>
            </w:pPr>
          </w:p>
          <w:p w14:paraId="273C7365" w14:textId="77777777" w:rsidR="008D7349" w:rsidRDefault="008D7349" w:rsidP="00C043BE">
            <w:pPr>
              <w:suppressAutoHyphens/>
              <w:spacing w:line="276" w:lineRule="auto"/>
              <w:contextualSpacing/>
              <w:rPr>
                <w:rFonts w:ascii="Times New Roman" w:hAnsi="Times New Roman" w:cs="Times New Roman"/>
                <w:sz w:val="24"/>
                <w:szCs w:val="24"/>
              </w:rPr>
            </w:pPr>
          </w:p>
          <w:p w14:paraId="48B6747D" w14:textId="77777777" w:rsidR="008D7349" w:rsidRDefault="008D7349" w:rsidP="00C043BE">
            <w:pPr>
              <w:suppressAutoHyphens/>
              <w:spacing w:line="276" w:lineRule="auto"/>
              <w:contextualSpacing/>
              <w:rPr>
                <w:rFonts w:ascii="Times New Roman" w:hAnsi="Times New Roman" w:cs="Times New Roman"/>
                <w:sz w:val="24"/>
                <w:szCs w:val="24"/>
              </w:rPr>
            </w:pPr>
          </w:p>
          <w:p w14:paraId="69613616" w14:textId="77777777" w:rsidR="008D7349" w:rsidRDefault="008D7349" w:rsidP="00C043BE">
            <w:pPr>
              <w:suppressAutoHyphens/>
              <w:spacing w:line="276" w:lineRule="auto"/>
              <w:contextualSpacing/>
              <w:rPr>
                <w:rFonts w:ascii="Times New Roman" w:hAnsi="Times New Roman" w:cs="Times New Roman"/>
                <w:sz w:val="24"/>
                <w:szCs w:val="24"/>
              </w:rPr>
            </w:pPr>
          </w:p>
          <w:p w14:paraId="7BE486D9" w14:textId="77777777" w:rsidR="008D7349" w:rsidRDefault="008D7349" w:rsidP="00C043BE">
            <w:pPr>
              <w:suppressAutoHyphens/>
              <w:spacing w:line="276" w:lineRule="auto"/>
              <w:contextualSpacing/>
              <w:rPr>
                <w:rFonts w:ascii="Times New Roman" w:hAnsi="Times New Roman" w:cs="Times New Roman"/>
                <w:sz w:val="24"/>
                <w:szCs w:val="24"/>
              </w:rPr>
            </w:pPr>
          </w:p>
          <w:p w14:paraId="39D0B839" w14:textId="77777777" w:rsidR="008D7349" w:rsidRDefault="008D7349" w:rsidP="00C043BE">
            <w:pPr>
              <w:suppressAutoHyphens/>
              <w:spacing w:line="276" w:lineRule="auto"/>
              <w:contextualSpacing/>
              <w:rPr>
                <w:rFonts w:ascii="Times New Roman" w:hAnsi="Times New Roman" w:cs="Times New Roman"/>
                <w:sz w:val="24"/>
                <w:szCs w:val="24"/>
              </w:rPr>
            </w:pPr>
          </w:p>
          <w:p w14:paraId="667C5C1A" w14:textId="77777777" w:rsidR="008D7349" w:rsidRDefault="008D7349" w:rsidP="00C043BE">
            <w:pPr>
              <w:suppressAutoHyphens/>
              <w:spacing w:line="276" w:lineRule="auto"/>
              <w:contextualSpacing/>
              <w:rPr>
                <w:rFonts w:ascii="Times New Roman" w:hAnsi="Times New Roman" w:cs="Times New Roman"/>
                <w:sz w:val="24"/>
                <w:szCs w:val="24"/>
              </w:rPr>
            </w:pPr>
          </w:p>
          <w:p w14:paraId="78A54854" w14:textId="77777777" w:rsidR="008D7349" w:rsidRDefault="008D7349" w:rsidP="00C043BE">
            <w:pPr>
              <w:suppressAutoHyphens/>
              <w:spacing w:line="276" w:lineRule="auto"/>
              <w:contextualSpacing/>
              <w:rPr>
                <w:rFonts w:ascii="Times New Roman" w:hAnsi="Times New Roman" w:cs="Times New Roman"/>
                <w:sz w:val="24"/>
                <w:szCs w:val="24"/>
              </w:rPr>
            </w:pPr>
          </w:p>
          <w:p w14:paraId="2A44A727" w14:textId="77777777" w:rsidR="008D7349" w:rsidRDefault="008D7349" w:rsidP="00C043BE">
            <w:pPr>
              <w:suppressAutoHyphens/>
              <w:spacing w:line="276" w:lineRule="auto"/>
              <w:contextualSpacing/>
              <w:rPr>
                <w:rFonts w:ascii="Times New Roman" w:hAnsi="Times New Roman" w:cs="Times New Roman"/>
                <w:sz w:val="24"/>
                <w:szCs w:val="24"/>
              </w:rPr>
            </w:pPr>
          </w:p>
          <w:p w14:paraId="5D9627D3" w14:textId="77777777" w:rsidR="008D7349" w:rsidRDefault="008D7349" w:rsidP="00C043BE">
            <w:pPr>
              <w:suppressAutoHyphens/>
              <w:spacing w:line="276" w:lineRule="auto"/>
              <w:contextualSpacing/>
              <w:rPr>
                <w:rFonts w:ascii="Times New Roman" w:hAnsi="Times New Roman" w:cs="Times New Roman"/>
                <w:sz w:val="24"/>
                <w:szCs w:val="24"/>
              </w:rPr>
            </w:pPr>
          </w:p>
          <w:p w14:paraId="16995F34" w14:textId="77777777" w:rsidR="008D7349" w:rsidRPr="000D5A9B" w:rsidRDefault="008D7349" w:rsidP="00C043BE">
            <w:pPr>
              <w:suppressAutoHyphens/>
              <w:spacing w:line="276" w:lineRule="auto"/>
              <w:contextualSpacing/>
              <w:rPr>
                <w:rFonts w:ascii="Times New Roman" w:hAnsi="Times New Roman" w:cs="Times New Roman"/>
                <w:sz w:val="24"/>
                <w:szCs w:val="24"/>
              </w:rPr>
            </w:pPr>
          </w:p>
          <w:p w14:paraId="73E132B9" w14:textId="77777777" w:rsidR="008D7349" w:rsidRDefault="008D7349" w:rsidP="00C043BE">
            <w:pPr>
              <w:suppressAutoHyphens/>
              <w:spacing w:line="276" w:lineRule="auto"/>
              <w:contextualSpacing/>
              <w:rPr>
                <w:rFonts w:ascii="Times New Roman" w:hAnsi="Times New Roman" w:cs="Times New Roman"/>
                <w:sz w:val="24"/>
                <w:szCs w:val="24"/>
              </w:rPr>
            </w:pPr>
          </w:p>
          <w:p w14:paraId="267A73C9" w14:textId="77777777" w:rsidR="008D7349" w:rsidRDefault="008D7349" w:rsidP="00C043BE">
            <w:pPr>
              <w:suppressAutoHyphens/>
              <w:spacing w:line="276" w:lineRule="auto"/>
              <w:contextualSpacing/>
              <w:rPr>
                <w:rFonts w:ascii="Times New Roman" w:hAnsi="Times New Roman" w:cs="Times New Roman"/>
                <w:sz w:val="24"/>
                <w:szCs w:val="24"/>
              </w:rPr>
            </w:pPr>
          </w:p>
          <w:p w14:paraId="4961BB28" w14:textId="77777777" w:rsidR="008D7349" w:rsidRDefault="008D7349" w:rsidP="00C043BE">
            <w:pPr>
              <w:suppressAutoHyphens/>
              <w:spacing w:line="276" w:lineRule="auto"/>
              <w:contextualSpacing/>
              <w:rPr>
                <w:rFonts w:ascii="Times New Roman" w:hAnsi="Times New Roman" w:cs="Times New Roman"/>
                <w:sz w:val="24"/>
                <w:szCs w:val="24"/>
              </w:rPr>
            </w:pPr>
          </w:p>
          <w:p w14:paraId="7BE3B535" w14:textId="77777777" w:rsidR="008D7349" w:rsidRDefault="008D7349" w:rsidP="00C043BE">
            <w:pPr>
              <w:suppressAutoHyphens/>
              <w:spacing w:line="276" w:lineRule="auto"/>
              <w:contextualSpacing/>
              <w:rPr>
                <w:rFonts w:ascii="Times New Roman" w:hAnsi="Times New Roman" w:cs="Times New Roman"/>
                <w:sz w:val="24"/>
                <w:szCs w:val="24"/>
              </w:rPr>
            </w:pPr>
          </w:p>
          <w:p w14:paraId="5E8D911D" w14:textId="77777777" w:rsidR="008D7349" w:rsidRDefault="008D7349" w:rsidP="00C043BE">
            <w:pPr>
              <w:suppressAutoHyphens/>
              <w:spacing w:line="276" w:lineRule="auto"/>
              <w:contextualSpacing/>
              <w:rPr>
                <w:rFonts w:ascii="Times New Roman" w:hAnsi="Times New Roman" w:cs="Times New Roman"/>
                <w:sz w:val="24"/>
                <w:szCs w:val="24"/>
              </w:rPr>
            </w:pPr>
          </w:p>
          <w:p w14:paraId="24C67808" w14:textId="77777777" w:rsidR="008D7349" w:rsidRDefault="008D7349" w:rsidP="00C043BE">
            <w:pPr>
              <w:suppressAutoHyphens/>
              <w:spacing w:line="276" w:lineRule="auto"/>
              <w:contextualSpacing/>
              <w:rPr>
                <w:rFonts w:ascii="Times New Roman" w:hAnsi="Times New Roman" w:cs="Times New Roman"/>
                <w:sz w:val="24"/>
                <w:szCs w:val="24"/>
              </w:rPr>
            </w:pPr>
          </w:p>
          <w:p w14:paraId="70184F3C" w14:textId="77777777" w:rsidR="008D7349" w:rsidRDefault="008D7349" w:rsidP="00C043BE">
            <w:pPr>
              <w:suppressAutoHyphens/>
              <w:spacing w:line="276" w:lineRule="auto"/>
              <w:contextualSpacing/>
              <w:rPr>
                <w:rFonts w:ascii="Times New Roman" w:hAnsi="Times New Roman" w:cs="Times New Roman"/>
                <w:sz w:val="24"/>
                <w:szCs w:val="24"/>
              </w:rPr>
            </w:pPr>
          </w:p>
          <w:p w14:paraId="1F7E6425" w14:textId="77777777" w:rsidR="008D7349" w:rsidRDefault="008D7349" w:rsidP="00C043BE">
            <w:pPr>
              <w:suppressAutoHyphens/>
              <w:spacing w:line="276" w:lineRule="auto"/>
              <w:contextualSpacing/>
              <w:rPr>
                <w:rFonts w:ascii="Times New Roman" w:hAnsi="Times New Roman" w:cs="Times New Roman"/>
                <w:sz w:val="24"/>
                <w:szCs w:val="24"/>
              </w:rPr>
            </w:pPr>
          </w:p>
          <w:p w14:paraId="5D3507B4" w14:textId="77777777" w:rsidR="008D7349" w:rsidRDefault="008D7349" w:rsidP="00C043BE">
            <w:pPr>
              <w:suppressAutoHyphens/>
              <w:spacing w:line="276" w:lineRule="auto"/>
              <w:contextualSpacing/>
              <w:rPr>
                <w:rFonts w:ascii="Times New Roman" w:hAnsi="Times New Roman" w:cs="Times New Roman"/>
                <w:sz w:val="24"/>
                <w:szCs w:val="24"/>
              </w:rPr>
            </w:pPr>
          </w:p>
          <w:p w14:paraId="71343A53" w14:textId="77777777" w:rsidR="008D7349" w:rsidRDefault="008D7349" w:rsidP="00C043BE">
            <w:pPr>
              <w:suppressAutoHyphens/>
              <w:spacing w:line="276" w:lineRule="auto"/>
              <w:contextualSpacing/>
              <w:rPr>
                <w:rFonts w:ascii="Times New Roman" w:hAnsi="Times New Roman" w:cs="Times New Roman"/>
                <w:sz w:val="24"/>
                <w:szCs w:val="24"/>
              </w:rPr>
            </w:pPr>
          </w:p>
          <w:p w14:paraId="36E5CF0A" w14:textId="77777777" w:rsidR="008D7349" w:rsidRDefault="008D7349" w:rsidP="00C043BE">
            <w:pPr>
              <w:suppressAutoHyphens/>
              <w:spacing w:line="276" w:lineRule="auto"/>
              <w:contextualSpacing/>
              <w:rPr>
                <w:rFonts w:ascii="Times New Roman" w:hAnsi="Times New Roman" w:cs="Times New Roman"/>
                <w:sz w:val="24"/>
                <w:szCs w:val="24"/>
              </w:rPr>
            </w:pPr>
          </w:p>
          <w:p w14:paraId="205996E4" w14:textId="77777777" w:rsidR="008D7349" w:rsidRDefault="008D7349" w:rsidP="00C043BE">
            <w:pPr>
              <w:suppressAutoHyphens/>
              <w:spacing w:line="276" w:lineRule="auto"/>
              <w:contextualSpacing/>
              <w:rPr>
                <w:rFonts w:ascii="Times New Roman" w:hAnsi="Times New Roman" w:cs="Times New Roman"/>
                <w:sz w:val="24"/>
                <w:szCs w:val="24"/>
              </w:rPr>
            </w:pPr>
          </w:p>
          <w:p w14:paraId="1298C628" w14:textId="77777777" w:rsidR="006F2FDA" w:rsidRDefault="006F2FDA" w:rsidP="00C043BE">
            <w:pPr>
              <w:suppressAutoHyphens/>
              <w:spacing w:line="276" w:lineRule="auto"/>
              <w:contextualSpacing/>
              <w:rPr>
                <w:rFonts w:ascii="Times New Roman" w:hAnsi="Times New Roman" w:cs="Times New Roman"/>
                <w:sz w:val="24"/>
                <w:szCs w:val="24"/>
              </w:rPr>
            </w:pPr>
          </w:p>
          <w:p w14:paraId="58A6D8E5" w14:textId="77777777" w:rsidR="006F2FDA" w:rsidRDefault="006F2FDA" w:rsidP="00C043BE">
            <w:pPr>
              <w:suppressAutoHyphens/>
              <w:spacing w:line="276" w:lineRule="auto"/>
              <w:contextualSpacing/>
              <w:rPr>
                <w:rFonts w:ascii="Times New Roman" w:hAnsi="Times New Roman" w:cs="Times New Roman"/>
                <w:sz w:val="24"/>
                <w:szCs w:val="24"/>
              </w:rPr>
            </w:pPr>
          </w:p>
          <w:p w14:paraId="7E2E6CEF" w14:textId="77777777" w:rsidR="00C043BE" w:rsidRDefault="00C043BE" w:rsidP="00C043BE">
            <w:pPr>
              <w:suppressAutoHyphens/>
              <w:spacing w:line="276" w:lineRule="auto"/>
              <w:contextualSpacing/>
              <w:rPr>
                <w:rFonts w:ascii="Times New Roman" w:hAnsi="Times New Roman" w:cs="Times New Roman"/>
                <w:sz w:val="24"/>
                <w:szCs w:val="24"/>
              </w:rPr>
            </w:pPr>
          </w:p>
          <w:p w14:paraId="26356058" w14:textId="77777777" w:rsidR="00C043BE" w:rsidRDefault="00C043BE" w:rsidP="00C043BE">
            <w:pPr>
              <w:suppressAutoHyphens/>
              <w:spacing w:line="276" w:lineRule="auto"/>
              <w:contextualSpacing/>
              <w:rPr>
                <w:rFonts w:ascii="Times New Roman" w:hAnsi="Times New Roman" w:cs="Times New Roman"/>
                <w:sz w:val="24"/>
                <w:szCs w:val="24"/>
              </w:rPr>
            </w:pPr>
          </w:p>
          <w:p w14:paraId="56F6706F" w14:textId="77777777" w:rsidR="00C043BE" w:rsidRDefault="00C043BE" w:rsidP="00C043BE">
            <w:pPr>
              <w:suppressAutoHyphens/>
              <w:spacing w:line="276" w:lineRule="auto"/>
              <w:contextualSpacing/>
              <w:rPr>
                <w:rFonts w:ascii="Times New Roman" w:hAnsi="Times New Roman" w:cs="Times New Roman"/>
                <w:sz w:val="24"/>
                <w:szCs w:val="24"/>
              </w:rPr>
            </w:pPr>
          </w:p>
          <w:p w14:paraId="1DC3B468" w14:textId="77777777" w:rsidR="00C043BE" w:rsidRDefault="00C043BE" w:rsidP="00C043BE">
            <w:pPr>
              <w:suppressAutoHyphens/>
              <w:spacing w:line="276" w:lineRule="auto"/>
              <w:contextualSpacing/>
              <w:rPr>
                <w:rFonts w:ascii="Times New Roman" w:hAnsi="Times New Roman" w:cs="Times New Roman"/>
                <w:sz w:val="24"/>
                <w:szCs w:val="24"/>
              </w:rPr>
            </w:pPr>
          </w:p>
          <w:p w14:paraId="4F0FDF84" w14:textId="77777777" w:rsidR="00C043BE" w:rsidRDefault="00C043BE" w:rsidP="00C043BE">
            <w:pPr>
              <w:suppressAutoHyphens/>
              <w:spacing w:line="276" w:lineRule="auto"/>
              <w:contextualSpacing/>
              <w:rPr>
                <w:rFonts w:ascii="Times New Roman" w:hAnsi="Times New Roman" w:cs="Times New Roman"/>
                <w:sz w:val="24"/>
                <w:szCs w:val="24"/>
              </w:rPr>
            </w:pPr>
          </w:p>
          <w:p w14:paraId="7C71B57B" w14:textId="77777777" w:rsidR="00C043BE" w:rsidRDefault="00C043BE" w:rsidP="00C043BE">
            <w:pPr>
              <w:suppressAutoHyphens/>
              <w:spacing w:line="276" w:lineRule="auto"/>
              <w:contextualSpacing/>
              <w:rPr>
                <w:rFonts w:ascii="Times New Roman" w:hAnsi="Times New Roman" w:cs="Times New Roman"/>
                <w:sz w:val="24"/>
                <w:szCs w:val="24"/>
              </w:rPr>
            </w:pPr>
          </w:p>
          <w:p w14:paraId="3A2DE140" w14:textId="5199B770" w:rsidR="008D7349" w:rsidRDefault="00C043BE"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с</w:t>
            </w:r>
            <w:r w:rsidR="00B43E12">
              <w:rPr>
                <w:rFonts w:ascii="Times New Roman" w:hAnsi="Times New Roman" w:cs="Times New Roman"/>
                <w:sz w:val="24"/>
                <w:szCs w:val="24"/>
              </w:rPr>
              <w:t>облюдает нормы профессиональной этики</w:t>
            </w:r>
          </w:p>
          <w:p w14:paraId="676DD2B8" w14:textId="77777777" w:rsidR="00B43E12" w:rsidRDefault="00B43E12"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Владеет навыками работы с автоматизированными библиотечно-информационными системами, информационными технологиями в процессе библиотечно-информационного обслуживания</w:t>
            </w:r>
          </w:p>
          <w:p w14:paraId="15245613" w14:textId="77777777" w:rsidR="00B43E12" w:rsidRDefault="00B43E12"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lastRenderedPageBreak/>
              <w:t>Владеет знаниями в сфере нормативно-правовой информации в сфере библиотечно-информационного обслуживания, защиты детей от информации, причиняющей вред их здоровью и развитию</w:t>
            </w:r>
          </w:p>
          <w:p w14:paraId="29F0A661" w14:textId="77777777" w:rsidR="00B43E12" w:rsidRDefault="000D5A9B"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Знает основы государственной политики в сфере культуры, науки, образования</w:t>
            </w:r>
          </w:p>
          <w:p w14:paraId="72C54789" w14:textId="77777777" w:rsidR="000D5A9B" w:rsidRDefault="000D5A9B"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Владеет нормативно-правовыми знаниями в библиотечно-информационной сфере, авторских прав, интеллектуальной собственности, информационной безопасности</w:t>
            </w:r>
          </w:p>
          <w:p w14:paraId="6D5B2867" w14:textId="77777777" w:rsidR="00A601BD" w:rsidRDefault="00A601BD"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Владеет основами знаний гуманитарных, профессиональных, социальных, технических и естественных наук</w:t>
            </w:r>
          </w:p>
          <w:p w14:paraId="540E80DA" w14:textId="77777777" w:rsidR="000D5A9B" w:rsidRDefault="000D5A9B"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14:paraId="69508910" w14:textId="77777777" w:rsidR="00AB123F" w:rsidRDefault="00AB123F" w:rsidP="00C043BE">
            <w:pPr>
              <w:suppressAutoHyphens/>
              <w:spacing w:line="276" w:lineRule="auto"/>
              <w:contextualSpacing/>
              <w:rPr>
                <w:rFonts w:ascii="Times New Roman" w:hAnsi="Times New Roman" w:cs="Times New Roman"/>
                <w:sz w:val="24"/>
                <w:szCs w:val="24"/>
              </w:rPr>
            </w:pPr>
          </w:p>
          <w:p w14:paraId="20CEC9D3" w14:textId="77777777" w:rsidR="00AB123F" w:rsidRDefault="00AB123F" w:rsidP="00C043BE">
            <w:pPr>
              <w:suppressAutoHyphens/>
              <w:spacing w:line="276" w:lineRule="auto"/>
              <w:contextualSpacing/>
              <w:rPr>
                <w:rFonts w:ascii="Times New Roman" w:hAnsi="Times New Roman" w:cs="Times New Roman"/>
                <w:sz w:val="24"/>
                <w:szCs w:val="24"/>
              </w:rPr>
            </w:pPr>
          </w:p>
          <w:p w14:paraId="3DA96707" w14:textId="77777777" w:rsidR="00AB123F" w:rsidRDefault="00AB123F" w:rsidP="00C043BE">
            <w:pPr>
              <w:suppressAutoHyphens/>
              <w:spacing w:line="276" w:lineRule="auto"/>
              <w:contextualSpacing/>
              <w:rPr>
                <w:rFonts w:ascii="Times New Roman" w:hAnsi="Times New Roman" w:cs="Times New Roman"/>
                <w:sz w:val="24"/>
                <w:szCs w:val="24"/>
              </w:rPr>
            </w:pPr>
          </w:p>
          <w:p w14:paraId="41C7E280" w14:textId="77777777" w:rsidR="00AB123F" w:rsidRDefault="00AB123F" w:rsidP="00C043BE">
            <w:pPr>
              <w:suppressAutoHyphens/>
              <w:spacing w:line="276" w:lineRule="auto"/>
              <w:contextualSpacing/>
              <w:rPr>
                <w:rFonts w:ascii="Times New Roman" w:hAnsi="Times New Roman" w:cs="Times New Roman"/>
                <w:sz w:val="24"/>
                <w:szCs w:val="24"/>
              </w:rPr>
            </w:pPr>
          </w:p>
          <w:p w14:paraId="1A6F1F4A" w14:textId="77777777" w:rsidR="00AB123F" w:rsidRDefault="00AB123F" w:rsidP="00C043BE">
            <w:pPr>
              <w:suppressAutoHyphens/>
              <w:spacing w:line="276" w:lineRule="auto"/>
              <w:contextualSpacing/>
              <w:rPr>
                <w:rFonts w:ascii="Times New Roman" w:hAnsi="Times New Roman" w:cs="Times New Roman"/>
                <w:sz w:val="24"/>
                <w:szCs w:val="24"/>
              </w:rPr>
            </w:pPr>
          </w:p>
          <w:p w14:paraId="638CE551" w14:textId="77777777" w:rsidR="00AB123F" w:rsidRDefault="00AB123F" w:rsidP="00C043BE">
            <w:pPr>
              <w:suppressAutoHyphens/>
              <w:spacing w:line="276" w:lineRule="auto"/>
              <w:contextualSpacing/>
              <w:rPr>
                <w:rFonts w:ascii="Times New Roman" w:hAnsi="Times New Roman" w:cs="Times New Roman"/>
                <w:sz w:val="24"/>
                <w:szCs w:val="24"/>
              </w:rPr>
            </w:pPr>
          </w:p>
          <w:p w14:paraId="0E53B065" w14:textId="77777777" w:rsidR="00AB123F" w:rsidRDefault="00AB123F" w:rsidP="00C043BE">
            <w:pPr>
              <w:suppressAutoHyphens/>
              <w:spacing w:line="276" w:lineRule="auto"/>
              <w:contextualSpacing/>
              <w:rPr>
                <w:rFonts w:ascii="Times New Roman" w:hAnsi="Times New Roman" w:cs="Times New Roman"/>
                <w:sz w:val="24"/>
                <w:szCs w:val="24"/>
              </w:rPr>
            </w:pPr>
          </w:p>
          <w:p w14:paraId="7E3D6D07" w14:textId="77777777" w:rsidR="00AB123F" w:rsidRDefault="00AB123F" w:rsidP="00C043BE">
            <w:pPr>
              <w:suppressAutoHyphens/>
              <w:spacing w:line="276" w:lineRule="auto"/>
              <w:contextualSpacing/>
              <w:rPr>
                <w:rFonts w:ascii="Times New Roman" w:hAnsi="Times New Roman" w:cs="Times New Roman"/>
                <w:sz w:val="24"/>
                <w:szCs w:val="24"/>
              </w:rPr>
            </w:pPr>
          </w:p>
          <w:p w14:paraId="4024A64F" w14:textId="77777777" w:rsidR="00AB123F" w:rsidRDefault="00AB123F" w:rsidP="00C043BE">
            <w:pPr>
              <w:suppressAutoHyphens/>
              <w:spacing w:line="276" w:lineRule="auto"/>
              <w:contextualSpacing/>
              <w:rPr>
                <w:rFonts w:ascii="Times New Roman" w:hAnsi="Times New Roman" w:cs="Times New Roman"/>
                <w:sz w:val="24"/>
                <w:szCs w:val="24"/>
              </w:rPr>
            </w:pPr>
          </w:p>
          <w:p w14:paraId="666CA6DD" w14:textId="77777777" w:rsidR="00AB123F" w:rsidRDefault="00AB123F" w:rsidP="00C043BE">
            <w:pPr>
              <w:suppressAutoHyphens/>
              <w:spacing w:line="276" w:lineRule="auto"/>
              <w:contextualSpacing/>
              <w:rPr>
                <w:rFonts w:ascii="Times New Roman" w:hAnsi="Times New Roman" w:cs="Times New Roman"/>
                <w:sz w:val="24"/>
                <w:szCs w:val="24"/>
              </w:rPr>
            </w:pPr>
          </w:p>
          <w:p w14:paraId="42B96D00" w14:textId="77777777" w:rsidR="00AB123F" w:rsidRDefault="00AB123F" w:rsidP="00C043BE">
            <w:pPr>
              <w:suppressAutoHyphens/>
              <w:spacing w:line="276" w:lineRule="auto"/>
              <w:contextualSpacing/>
              <w:rPr>
                <w:rFonts w:ascii="Times New Roman" w:hAnsi="Times New Roman" w:cs="Times New Roman"/>
                <w:sz w:val="24"/>
                <w:szCs w:val="24"/>
              </w:rPr>
            </w:pPr>
          </w:p>
          <w:p w14:paraId="6B333702" w14:textId="77777777" w:rsidR="00AB123F" w:rsidRDefault="00AB123F" w:rsidP="00C043BE">
            <w:pPr>
              <w:suppressAutoHyphens/>
              <w:spacing w:line="276" w:lineRule="auto"/>
              <w:contextualSpacing/>
              <w:rPr>
                <w:rFonts w:ascii="Times New Roman" w:hAnsi="Times New Roman" w:cs="Times New Roman"/>
                <w:sz w:val="24"/>
                <w:szCs w:val="24"/>
              </w:rPr>
            </w:pPr>
          </w:p>
          <w:p w14:paraId="762BBA5E" w14:textId="77777777" w:rsidR="00AB123F" w:rsidRDefault="00AB123F" w:rsidP="00C043BE">
            <w:pPr>
              <w:suppressAutoHyphens/>
              <w:spacing w:line="276" w:lineRule="auto"/>
              <w:contextualSpacing/>
              <w:rPr>
                <w:rFonts w:ascii="Times New Roman" w:hAnsi="Times New Roman" w:cs="Times New Roman"/>
                <w:sz w:val="24"/>
                <w:szCs w:val="24"/>
              </w:rPr>
            </w:pPr>
          </w:p>
          <w:p w14:paraId="14F22D66" w14:textId="77777777" w:rsidR="00AB123F" w:rsidRDefault="00AB123F" w:rsidP="00C043BE">
            <w:pPr>
              <w:suppressAutoHyphens/>
              <w:spacing w:line="276" w:lineRule="auto"/>
              <w:contextualSpacing/>
              <w:rPr>
                <w:rFonts w:ascii="Times New Roman" w:hAnsi="Times New Roman" w:cs="Times New Roman"/>
                <w:sz w:val="24"/>
                <w:szCs w:val="24"/>
              </w:rPr>
            </w:pPr>
          </w:p>
          <w:p w14:paraId="0C2893EC" w14:textId="77777777" w:rsidR="00AB123F" w:rsidRDefault="00AB123F" w:rsidP="00C043BE">
            <w:pPr>
              <w:suppressAutoHyphens/>
              <w:spacing w:line="276" w:lineRule="auto"/>
              <w:contextualSpacing/>
              <w:rPr>
                <w:rFonts w:ascii="Times New Roman" w:hAnsi="Times New Roman" w:cs="Times New Roman"/>
                <w:sz w:val="24"/>
                <w:szCs w:val="24"/>
              </w:rPr>
            </w:pPr>
          </w:p>
          <w:p w14:paraId="72C973F5" w14:textId="77777777" w:rsidR="00AB123F" w:rsidRDefault="00AB123F" w:rsidP="00C043BE">
            <w:pPr>
              <w:suppressAutoHyphens/>
              <w:spacing w:line="276" w:lineRule="auto"/>
              <w:contextualSpacing/>
              <w:rPr>
                <w:rFonts w:ascii="Times New Roman" w:hAnsi="Times New Roman" w:cs="Times New Roman"/>
                <w:sz w:val="24"/>
                <w:szCs w:val="24"/>
              </w:rPr>
            </w:pPr>
          </w:p>
          <w:p w14:paraId="3B65B497" w14:textId="77777777" w:rsidR="00AB123F" w:rsidRDefault="00AB123F" w:rsidP="00C043BE">
            <w:pPr>
              <w:suppressAutoHyphens/>
              <w:spacing w:line="276" w:lineRule="auto"/>
              <w:contextualSpacing/>
              <w:rPr>
                <w:rFonts w:ascii="Times New Roman" w:hAnsi="Times New Roman" w:cs="Times New Roman"/>
                <w:sz w:val="24"/>
                <w:szCs w:val="24"/>
              </w:rPr>
            </w:pPr>
          </w:p>
          <w:p w14:paraId="4A4B1959" w14:textId="77777777" w:rsidR="00AB123F" w:rsidRDefault="00AB123F" w:rsidP="00C043BE">
            <w:pPr>
              <w:suppressAutoHyphens/>
              <w:spacing w:line="276" w:lineRule="auto"/>
              <w:contextualSpacing/>
              <w:rPr>
                <w:rFonts w:ascii="Times New Roman" w:hAnsi="Times New Roman" w:cs="Times New Roman"/>
                <w:sz w:val="24"/>
                <w:szCs w:val="24"/>
              </w:rPr>
            </w:pPr>
          </w:p>
          <w:p w14:paraId="5468407E" w14:textId="77777777" w:rsidR="00AB123F" w:rsidRDefault="00AB123F" w:rsidP="00C043BE">
            <w:pPr>
              <w:suppressAutoHyphens/>
              <w:spacing w:line="276" w:lineRule="auto"/>
              <w:contextualSpacing/>
              <w:rPr>
                <w:rFonts w:ascii="Times New Roman" w:hAnsi="Times New Roman" w:cs="Times New Roman"/>
                <w:sz w:val="24"/>
                <w:szCs w:val="24"/>
              </w:rPr>
            </w:pPr>
          </w:p>
          <w:p w14:paraId="2D37C0F0" w14:textId="77777777" w:rsidR="00AB123F" w:rsidRDefault="00AB123F" w:rsidP="00C043BE">
            <w:pPr>
              <w:suppressAutoHyphens/>
              <w:spacing w:line="276" w:lineRule="auto"/>
              <w:contextualSpacing/>
              <w:rPr>
                <w:rFonts w:ascii="Times New Roman" w:hAnsi="Times New Roman" w:cs="Times New Roman"/>
                <w:sz w:val="24"/>
                <w:szCs w:val="24"/>
              </w:rPr>
            </w:pPr>
          </w:p>
          <w:p w14:paraId="130FAC0B" w14:textId="77777777" w:rsidR="00AB123F" w:rsidRDefault="00AB123F" w:rsidP="00C043BE">
            <w:pPr>
              <w:suppressAutoHyphens/>
              <w:spacing w:line="276" w:lineRule="auto"/>
              <w:contextualSpacing/>
              <w:rPr>
                <w:rFonts w:ascii="Times New Roman" w:hAnsi="Times New Roman" w:cs="Times New Roman"/>
                <w:sz w:val="24"/>
                <w:szCs w:val="24"/>
              </w:rPr>
            </w:pPr>
          </w:p>
          <w:p w14:paraId="7F305570" w14:textId="77777777" w:rsidR="00AB123F" w:rsidRDefault="00AB123F" w:rsidP="00C043BE">
            <w:pPr>
              <w:suppressAutoHyphens/>
              <w:spacing w:line="276" w:lineRule="auto"/>
              <w:contextualSpacing/>
              <w:rPr>
                <w:rFonts w:ascii="Times New Roman" w:hAnsi="Times New Roman" w:cs="Times New Roman"/>
                <w:sz w:val="24"/>
                <w:szCs w:val="24"/>
              </w:rPr>
            </w:pPr>
          </w:p>
          <w:p w14:paraId="16CF48C8" w14:textId="77777777" w:rsidR="00AB123F" w:rsidRDefault="00AB123F" w:rsidP="00C043BE">
            <w:pPr>
              <w:suppressAutoHyphens/>
              <w:spacing w:line="276" w:lineRule="auto"/>
              <w:contextualSpacing/>
              <w:rPr>
                <w:rFonts w:ascii="Times New Roman" w:hAnsi="Times New Roman" w:cs="Times New Roman"/>
                <w:sz w:val="24"/>
                <w:szCs w:val="24"/>
              </w:rPr>
            </w:pPr>
          </w:p>
          <w:p w14:paraId="21124D15" w14:textId="77777777" w:rsidR="00AB123F" w:rsidRDefault="00AB123F" w:rsidP="00C043BE">
            <w:pPr>
              <w:suppressAutoHyphens/>
              <w:spacing w:line="276" w:lineRule="auto"/>
              <w:contextualSpacing/>
              <w:rPr>
                <w:rFonts w:ascii="Times New Roman" w:hAnsi="Times New Roman" w:cs="Times New Roman"/>
                <w:sz w:val="24"/>
                <w:szCs w:val="24"/>
              </w:rPr>
            </w:pPr>
          </w:p>
          <w:p w14:paraId="5CE651AB" w14:textId="77777777" w:rsidR="00AB123F" w:rsidRDefault="00AB123F" w:rsidP="00C043BE">
            <w:pPr>
              <w:suppressAutoHyphens/>
              <w:spacing w:line="276" w:lineRule="auto"/>
              <w:contextualSpacing/>
              <w:rPr>
                <w:rFonts w:ascii="Times New Roman" w:hAnsi="Times New Roman" w:cs="Times New Roman"/>
                <w:sz w:val="24"/>
                <w:szCs w:val="24"/>
              </w:rPr>
            </w:pPr>
          </w:p>
          <w:p w14:paraId="328F71E7" w14:textId="77777777" w:rsidR="00AB123F" w:rsidRDefault="00AB123F" w:rsidP="00C043BE">
            <w:pPr>
              <w:suppressAutoHyphens/>
              <w:spacing w:line="276" w:lineRule="auto"/>
              <w:contextualSpacing/>
              <w:rPr>
                <w:rFonts w:ascii="Times New Roman" w:hAnsi="Times New Roman" w:cs="Times New Roman"/>
                <w:sz w:val="24"/>
                <w:szCs w:val="24"/>
              </w:rPr>
            </w:pPr>
          </w:p>
          <w:p w14:paraId="6B18C670" w14:textId="77777777" w:rsidR="006F2FDA" w:rsidRDefault="006F2FDA" w:rsidP="00C043BE">
            <w:pPr>
              <w:suppressAutoHyphens/>
              <w:spacing w:line="276" w:lineRule="auto"/>
              <w:contextualSpacing/>
              <w:rPr>
                <w:rFonts w:ascii="Times New Roman" w:hAnsi="Times New Roman" w:cs="Times New Roman"/>
                <w:sz w:val="24"/>
                <w:szCs w:val="24"/>
              </w:rPr>
            </w:pPr>
          </w:p>
          <w:p w14:paraId="71A8769E" w14:textId="77777777" w:rsidR="00C043BE" w:rsidRDefault="00C043BE" w:rsidP="00C043BE">
            <w:pPr>
              <w:suppressAutoHyphens/>
              <w:spacing w:line="276" w:lineRule="auto"/>
              <w:contextualSpacing/>
              <w:rPr>
                <w:rFonts w:ascii="Times New Roman" w:hAnsi="Times New Roman" w:cs="Times New Roman"/>
                <w:sz w:val="24"/>
                <w:szCs w:val="24"/>
              </w:rPr>
            </w:pPr>
          </w:p>
          <w:p w14:paraId="0E0915F9" w14:textId="77777777" w:rsidR="00C043BE" w:rsidRDefault="00C043BE" w:rsidP="00C043BE">
            <w:pPr>
              <w:suppressAutoHyphens/>
              <w:spacing w:line="276" w:lineRule="auto"/>
              <w:contextualSpacing/>
              <w:rPr>
                <w:rFonts w:ascii="Times New Roman" w:hAnsi="Times New Roman" w:cs="Times New Roman"/>
                <w:sz w:val="24"/>
                <w:szCs w:val="24"/>
              </w:rPr>
            </w:pPr>
          </w:p>
          <w:p w14:paraId="4B5C6E6C" w14:textId="77777777" w:rsidR="00C043BE" w:rsidRDefault="00C043BE" w:rsidP="00C043BE">
            <w:pPr>
              <w:suppressAutoHyphens/>
              <w:spacing w:line="276" w:lineRule="auto"/>
              <w:contextualSpacing/>
              <w:rPr>
                <w:rFonts w:ascii="Times New Roman" w:hAnsi="Times New Roman" w:cs="Times New Roman"/>
                <w:sz w:val="24"/>
                <w:szCs w:val="24"/>
              </w:rPr>
            </w:pPr>
          </w:p>
          <w:p w14:paraId="3DEE36C2" w14:textId="77777777" w:rsidR="00C043BE" w:rsidRDefault="00C043BE" w:rsidP="00C043BE">
            <w:pPr>
              <w:suppressAutoHyphens/>
              <w:spacing w:line="276" w:lineRule="auto"/>
              <w:contextualSpacing/>
              <w:rPr>
                <w:rFonts w:ascii="Times New Roman" w:hAnsi="Times New Roman" w:cs="Times New Roman"/>
                <w:sz w:val="24"/>
                <w:szCs w:val="24"/>
              </w:rPr>
            </w:pPr>
          </w:p>
          <w:p w14:paraId="51BB2A94" w14:textId="780BD092" w:rsidR="00AB123F" w:rsidRDefault="00C043BE"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с</w:t>
            </w:r>
            <w:r w:rsidR="00AB123F">
              <w:rPr>
                <w:rFonts w:ascii="Times New Roman" w:hAnsi="Times New Roman" w:cs="Times New Roman"/>
                <w:sz w:val="24"/>
                <w:szCs w:val="24"/>
              </w:rPr>
              <w:t>облюдает нормы профессиональной этики</w:t>
            </w:r>
          </w:p>
          <w:p w14:paraId="145D43EA" w14:textId="77777777" w:rsidR="00AB123F" w:rsidRDefault="00AB123F"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Владеет навыками работы с автоматизированными библиотечно-информационными системами, информационными технологиями в процессе библиотечно-информационного обслуживания</w:t>
            </w:r>
          </w:p>
          <w:p w14:paraId="59031ACF" w14:textId="77777777" w:rsidR="00AB123F" w:rsidRDefault="00AB123F"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Владеет знаниями в сфере нормативно-правовой информации в сфере библиотечно-информационного обслуживания, защиты детей от информации, причиняющей вред их здоровью и развитию</w:t>
            </w:r>
          </w:p>
          <w:p w14:paraId="672856E1" w14:textId="77777777" w:rsidR="00AB123F" w:rsidRDefault="00AB123F"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Знает основы государственной политики в сфере культуры, науки, образования</w:t>
            </w:r>
          </w:p>
          <w:p w14:paraId="1199F438" w14:textId="77777777" w:rsidR="00AB123F" w:rsidRDefault="00AB123F"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Владеет нормативно-правовыми знаниями в библиотечно-информационной сфере, авторских прав, интеллектуальной собственности, информационной безопасности</w:t>
            </w:r>
          </w:p>
          <w:p w14:paraId="5A3AD332" w14:textId="77777777" w:rsidR="00AB123F" w:rsidRDefault="00AB123F"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Владеет основами знаний гуманитарных, профессиональных, социальных, технических и естественных наук</w:t>
            </w:r>
          </w:p>
          <w:p w14:paraId="6E2E4BD3" w14:textId="77777777" w:rsidR="00AB123F" w:rsidRDefault="00AB123F"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Владеет знаниями в области унификации, стандартизации </w:t>
            </w:r>
            <w:proofErr w:type="spellStart"/>
            <w:r>
              <w:rPr>
                <w:rFonts w:ascii="Times New Roman" w:hAnsi="Times New Roman" w:cs="Times New Roman"/>
                <w:sz w:val="24"/>
                <w:szCs w:val="24"/>
              </w:rPr>
              <w:t>делопроизвдства</w:t>
            </w:r>
            <w:proofErr w:type="spellEnd"/>
            <w:r>
              <w:rPr>
                <w:rFonts w:ascii="Times New Roman" w:hAnsi="Times New Roman" w:cs="Times New Roman"/>
                <w:sz w:val="24"/>
                <w:szCs w:val="24"/>
              </w:rPr>
              <w:t xml:space="preserve"> в </w:t>
            </w:r>
            <w:r>
              <w:rPr>
                <w:rFonts w:ascii="Times New Roman" w:hAnsi="Times New Roman" w:cs="Times New Roman"/>
                <w:sz w:val="24"/>
                <w:szCs w:val="24"/>
              </w:rPr>
              <w:lastRenderedPageBreak/>
              <w:t>автоматизированном и ручном режимах</w:t>
            </w:r>
          </w:p>
          <w:p w14:paraId="053B38A4" w14:textId="2DFBA456" w:rsidR="00AB123F" w:rsidRPr="00B43E12" w:rsidRDefault="00AB123F" w:rsidP="00C043BE">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Применяет принципы и формы управленческой деятельности в библиотечной практике</w:t>
            </w:r>
          </w:p>
        </w:tc>
        <w:tc>
          <w:tcPr>
            <w:tcW w:w="1715" w:type="pct"/>
          </w:tcPr>
          <w:p w14:paraId="1E6D5191" w14:textId="10A8FB46" w:rsidR="00C11B60" w:rsidRPr="009E0C82" w:rsidRDefault="00FD5A02" w:rsidP="00C043BE">
            <w:pPr>
              <w:suppressAutoHyphens/>
              <w:spacing w:line="276" w:lineRule="auto"/>
              <w:contextualSpacing/>
              <w:rPr>
                <w:rFonts w:ascii="Times New Roman" w:hAnsi="Times New Roman" w:cs="Times New Roman"/>
                <w:i/>
                <w:sz w:val="24"/>
                <w:szCs w:val="24"/>
              </w:rPr>
            </w:pPr>
            <w:r w:rsidRPr="00C9595F">
              <w:rPr>
                <w:rFonts w:ascii="Times New Roman" w:hAnsi="Times New Roman" w:cs="Times New Roman"/>
                <w:sz w:val="24"/>
                <w:szCs w:val="24"/>
              </w:rPr>
              <w:lastRenderedPageBreak/>
              <w:t>Экспертное наблюдени</w:t>
            </w:r>
            <w:r>
              <w:rPr>
                <w:rFonts w:ascii="Times New Roman" w:hAnsi="Times New Roman" w:cs="Times New Roman"/>
                <w:sz w:val="24"/>
                <w:szCs w:val="24"/>
              </w:rPr>
              <w:t xml:space="preserve">е выполнения практических работ. </w:t>
            </w:r>
            <w:r w:rsidRPr="00C9595F">
              <w:rPr>
                <w:rFonts w:ascii="Times New Roman" w:hAnsi="Times New Roman" w:cs="Times New Roman"/>
                <w:sz w:val="24"/>
                <w:szCs w:val="24"/>
              </w:rPr>
              <w:t>Диагностика (тестирование, контрольные работы)</w:t>
            </w:r>
          </w:p>
        </w:tc>
      </w:tr>
    </w:tbl>
    <w:p w14:paraId="7E385AEA" w14:textId="49A6AAC0"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br w:type="page"/>
      </w:r>
      <w:r w:rsidRPr="009E0C82">
        <w:rPr>
          <w:rFonts w:ascii="Times New Roman" w:hAnsi="Times New Roman" w:cs="Times New Roman"/>
          <w:b/>
          <w:bCs/>
          <w:sz w:val="24"/>
          <w:szCs w:val="24"/>
        </w:rPr>
        <w:lastRenderedPageBreak/>
        <w:t>Приложение 2.</w:t>
      </w:r>
      <w:r w:rsidR="00805E14">
        <w:rPr>
          <w:rFonts w:ascii="Times New Roman" w:hAnsi="Times New Roman" w:cs="Times New Roman"/>
          <w:b/>
          <w:bCs/>
          <w:sz w:val="24"/>
          <w:szCs w:val="24"/>
        </w:rPr>
        <w:t>4</w:t>
      </w:r>
    </w:p>
    <w:p w14:paraId="5304BD97" w14:textId="2E864B7A"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w:t>
      </w:r>
      <w:r w:rsidR="009E0C82" w:rsidRPr="009E0C82">
        <w:rPr>
          <w:rFonts w:ascii="Times New Roman" w:hAnsi="Times New Roman" w:cs="Times New Roman"/>
          <w:b/>
          <w:bCs/>
          <w:sz w:val="24"/>
          <w:szCs w:val="24"/>
        </w:rPr>
        <w:t xml:space="preserve"> </w:t>
      </w:r>
      <w:r w:rsidRPr="009E0C82">
        <w:rPr>
          <w:rFonts w:ascii="Times New Roman" w:hAnsi="Times New Roman" w:cs="Times New Roman"/>
          <w:b/>
          <w:bCs/>
          <w:sz w:val="24"/>
          <w:szCs w:val="24"/>
        </w:rPr>
        <w:t>по специальности</w:t>
      </w:r>
    </w:p>
    <w:p w14:paraId="77EA29FC"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6D59AA78" w14:textId="77777777" w:rsidR="00A36C1D" w:rsidRPr="009E0C82" w:rsidRDefault="00A36C1D" w:rsidP="00A36C1D">
      <w:pPr>
        <w:jc w:val="right"/>
        <w:rPr>
          <w:rFonts w:ascii="Times New Roman" w:hAnsi="Times New Roman" w:cs="Times New Roman"/>
          <w:b/>
          <w:bCs/>
          <w:sz w:val="24"/>
          <w:szCs w:val="24"/>
        </w:rPr>
      </w:pPr>
    </w:p>
    <w:p w14:paraId="23EDBC99" w14:textId="77777777" w:rsidR="00A36C1D" w:rsidRPr="009E0C82" w:rsidRDefault="00A36C1D" w:rsidP="00A36C1D">
      <w:pPr>
        <w:jc w:val="right"/>
        <w:rPr>
          <w:rFonts w:ascii="Times New Roman" w:hAnsi="Times New Roman" w:cs="Times New Roman"/>
          <w:b/>
          <w:bCs/>
          <w:sz w:val="24"/>
          <w:szCs w:val="24"/>
        </w:rPr>
      </w:pPr>
    </w:p>
    <w:p w14:paraId="72690EEC" w14:textId="77777777" w:rsidR="00A36C1D" w:rsidRPr="009E0C82" w:rsidRDefault="00A36C1D" w:rsidP="00A36C1D">
      <w:pPr>
        <w:jc w:val="right"/>
        <w:rPr>
          <w:rFonts w:ascii="Times New Roman" w:hAnsi="Times New Roman" w:cs="Times New Roman"/>
          <w:b/>
          <w:bCs/>
          <w:sz w:val="24"/>
          <w:szCs w:val="24"/>
        </w:rPr>
      </w:pPr>
    </w:p>
    <w:p w14:paraId="436E6FAA" w14:textId="77777777" w:rsidR="00A36C1D" w:rsidRPr="009E0C82" w:rsidRDefault="00A36C1D" w:rsidP="00A36C1D">
      <w:pPr>
        <w:jc w:val="right"/>
        <w:rPr>
          <w:rFonts w:ascii="Times New Roman" w:hAnsi="Times New Roman" w:cs="Times New Roman"/>
          <w:b/>
          <w:bCs/>
          <w:sz w:val="24"/>
          <w:szCs w:val="24"/>
        </w:rPr>
      </w:pPr>
    </w:p>
    <w:p w14:paraId="7EBEB761" w14:textId="77777777" w:rsidR="00A36C1D" w:rsidRPr="009E0C82" w:rsidRDefault="00A36C1D" w:rsidP="00A36C1D">
      <w:pPr>
        <w:jc w:val="right"/>
        <w:rPr>
          <w:rFonts w:ascii="Times New Roman" w:hAnsi="Times New Roman" w:cs="Times New Roman"/>
          <w:b/>
          <w:bCs/>
          <w:sz w:val="24"/>
          <w:szCs w:val="24"/>
        </w:rPr>
      </w:pPr>
    </w:p>
    <w:p w14:paraId="758DF048" w14:textId="77777777" w:rsidR="00A36C1D" w:rsidRPr="009E0C82" w:rsidRDefault="00A36C1D" w:rsidP="00A36C1D">
      <w:pPr>
        <w:jc w:val="right"/>
        <w:rPr>
          <w:rFonts w:ascii="Times New Roman" w:hAnsi="Times New Roman" w:cs="Times New Roman"/>
          <w:b/>
          <w:bCs/>
          <w:sz w:val="24"/>
          <w:szCs w:val="24"/>
        </w:rPr>
      </w:pPr>
    </w:p>
    <w:p w14:paraId="6147F7A9" w14:textId="77777777" w:rsidR="00A36C1D" w:rsidRPr="009E0C82" w:rsidRDefault="00A36C1D" w:rsidP="00A36C1D">
      <w:pPr>
        <w:jc w:val="right"/>
        <w:rPr>
          <w:rFonts w:ascii="Times New Roman" w:hAnsi="Times New Roman" w:cs="Times New Roman"/>
          <w:b/>
          <w:bCs/>
          <w:sz w:val="24"/>
          <w:szCs w:val="24"/>
        </w:rPr>
      </w:pPr>
    </w:p>
    <w:p w14:paraId="20F4F1D4" w14:textId="77777777" w:rsidR="00A36C1D" w:rsidRPr="009E0C82" w:rsidRDefault="00A36C1D" w:rsidP="00A36C1D">
      <w:pPr>
        <w:jc w:val="right"/>
        <w:rPr>
          <w:rFonts w:ascii="Times New Roman" w:hAnsi="Times New Roman" w:cs="Times New Roman"/>
          <w:b/>
          <w:bCs/>
          <w:sz w:val="24"/>
          <w:szCs w:val="24"/>
        </w:rPr>
      </w:pPr>
    </w:p>
    <w:p w14:paraId="6FEE06EA" w14:textId="77777777" w:rsidR="00A36C1D" w:rsidRPr="009E0C82" w:rsidRDefault="00A36C1D" w:rsidP="00A36C1D">
      <w:pPr>
        <w:jc w:val="right"/>
        <w:rPr>
          <w:rFonts w:ascii="Times New Roman" w:hAnsi="Times New Roman" w:cs="Times New Roman"/>
          <w:b/>
          <w:bCs/>
          <w:sz w:val="24"/>
          <w:szCs w:val="24"/>
        </w:rPr>
      </w:pPr>
    </w:p>
    <w:p w14:paraId="198C21FE" w14:textId="77777777" w:rsidR="00A36C1D" w:rsidRPr="009E0C82" w:rsidRDefault="00A36C1D" w:rsidP="00A36C1D">
      <w:pPr>
        <w:jc w:val="right"/>
        <w:rPr>
          <w:rFonts w:ascii="Times New Roman" w:hAnsi="Times New Roman" w:cs="Times New Roman"/>
          <w:b/>
          <w:bCs/>
          <w:sz w:val="24"/>
          <w:szCs w:val="24"/>
        </w:rPr>
      </w:pPr>
    </w:p>
    <w:p w14:paraId="3000BECD" w14:textId="77777777" w:rsidR="00A36C1D" w:rsidRPr="009E0C82" w:rsidRDefault="00A36C1D" w:rsidP="00A36C1D">
      <w:pPr>
        <w:jc w:val="right"/>
        <w:rPr>
          <w:rFonts w:ascii="Times New Roman" w:hAnsi="Times New Roman" w:cs="Times New Roman"/>
          <w:b/>
          <w:bCs/>
          <w:sz w:val="24"/>
          <w:szCs w:val="24"/>
        </w:rPr>
      </w:pPr>
    </w:p>
    <w:p w14:paraId="27A49AC9" w14:textId="77777777" w:rsidR="00A36C1D" w:rsidRPr="009E0C82" w:rsidRDefault="00A36C1D" w:rsidP="00A36C1D">
      <w:pPr>
        <w:jc w:val="right"/>
        <w:rPr>
          <w:rFonts w:ascii="Times New Roman" w:hAnsi="Times New Roman" w:cs="Times New Roman"/>
          <w:b/>
          <w:bCs/>
          <w:sz w:val="24"/>
          <w:szCs w:val="24"/>
        </w:rPr>
      </w:pPr>
    </w:p>
    <w:p w14:paraId="70D2E277" w14:textId="77777777"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6546DA14" w14:textId="7B0B4E3E" w:rsidR="00A36C1D" w:rsidRPr="009E0C82" w:rsidRDefault="00A36C1D" w:rsidP="00A36C1D">
      <w:pPr>
        <w:pStyle w:val="1"/>
      </w:pPr>
      <w:bookmarkStart w:id="12" w:name="_Toc175926251"/>
      <w:r w:rsidRPr="009E0C82">
        <w:t>«</w:t>
      </w:r>
      <w:r w:rsidR="005B3E6D" w:rsidRPr="009E0C82">
        <w:t>ОП. 04 ОБЩЕЕ БИБЛИОГРАФОВЕДЕНИЕ»</w:t>
      </w:r>
      <w:bookmarkEnd w:id="12"/>
    </w:p>
    <w:p w14:paraId="6A290C00" w14:textId="77777777" w:rsidR="00A36C1D" w:rsidRPr="009E0C82" w:rsidRDefault="00A36C1D" w:rsidP="00A36C1D">
      <w:pPr>
        <w:spacing w:line="360" w:lineRule="auto"/>
        <w:jc w:val="center"/>
        <w:rPr>
          <w:rFonts w:ascii="Times New Roman" w:hAnsi="Times New Roman" w:cs="Times New Roman"/>
          <w:b/>
          <w:bCs/>
          <w:sz w:val="24"/>
          <w:szCs w:val="24"/>
        </w:rPr>
      </w:pPr>
    </w:p>
    <w:p w14:paraId="43BE5AEE" w14:textId="77777777" w:rsidR="00A36C1D" w:rsidRPr="009E0C82" w:rsidRDefault="00A36C1D" w:rsidP="00A36C1D">
      <w:pPr>
        <w:spacing w:line="360" w:lineRule="auto"/>
        <w:jc w:val="center"/>
        <w:rPr>
          <w:rFonts w:ascii="Times New Roman" w:hAnsi="Times New Roman" w:cs="Times New Roman"/>
          <w:b/>
          <w:bCs/>
          <w:sz w:val="24"/>
          <w:szCs w:val="24"/>
        </w:rPr>
      </w:pPr>
    </w:p>
    <w:p w14:paraId="78B32AC2" w14:textId="77777777" w:rsidR="00A36C1D" w:rsidRPr="009E0C82" w:rsidRDefault="00A36C1D" w:rsidP="00A36C1D">
      <w:pPr>
        <w:spacing w:line="360" w:lineRule="auto"/>
        <w:jc w:val="center"/>
        <w:rPr>
          <w:rFonts w:ascii="Times New Roman" w:hAnsi="Times New Roman" w:cs="Times New Roman"/>
          <w:b/>
          <w:bCs/>
          <w:sz w:val="24"/>
          <w:szCs w:val="24"/>
        </w:rPr>
      </w:pPr>
    </w:p>
    <w:p w14:paraId="0C7C4D90" w14:textId="77777777" w:rsidR="00A36C1D" w:rsidRPr="009E0C82" w:rsidRDefault="00A36C1D" w:rsidP="00A36C1D">
      <w:pPr>
        <w:spacing w:line="360" w:lineRule="auto"/>
        <w:jc w:val="center"/>
        <w:rPr>
          <w:rFonts w:ascii="Times New Roman" w:hAnsi="Times New Roman" w:cs="Times New Roman"/>
          <w:b/>
          <w:bCs/>
          <w:sz w:val="24"/>
          <w:szCs w:val="24"/>
        </w:rPr>
      </w:pPr>
    </w:p>
    <w:p w14:paraId="17B8552C" w14:textId="77777777" w:rsidR="00A36C1D" w:rsidRPr="009E0C82" w:rsidRDefault="00A36C1D" w:rsidP="00A36C1D">
      <w:pPr>
        <w:spacing w:line="360" w:lineRule="auto"/>
        <w:jc w:val="center"/>
        <w:rPr>
          <w:rFonts w:ascii="Times New Roman" w:hAnsi="Times New Roman" w:cs="Times New Roman"/>
          <w:b/>
          <w:bCs/>
          <w:sz w:val="24"/>
          <w:szCs w:val="24"/>
        </w:rPr>
      </w:pPr>
    </w:p>
    <w:p w14:paraId="15A833E2" w14:textId="77777777" w:rsidR="00A36C1D" w:rsidRPr="009E0C82" w:rsidRDefault="00A36C1D" w:rsidP="00A36C1D">
      <w:pPr>
        <w:spacing w:line="360" w:lineRule="auto"/>
        <w:jc w:val="center"/>
        <w:rPr>
          <w:rFonts w:ascii="Times New Roman" w:hAnsi="Times New Roman" w:cs="Times New Roman"/>
          <w:b/>
          <w:bCs/>
          <w:sz w:val="24"/>
          <w:szCs w:val="24"/>
        </w:rPr>
      </w:pPr>
    </w:p>
    <w:p w14:paraId="70DB0FBC" w14:textId="77777777" w:rsidR="00A36C1D" w:rsidRPr="009E0C82" w:rsidRDefault="00A36C1D" w:rsidP="00A36C1D">
      <w:pPr>
        <w:spacing w:line="360" w:lineRule="auto"/>
        <w:jc w:val="center"/>
        <w:rPr>
          <w:rFonts w:ascii="Times New Roman" w:hAnsi="Times New Roman" w:cs="Times New Roman"/>
          <w:b/>
          <w:bCs/>
          <w:sz w:val="24"/>
          <w:szCs w:val="24"/>
        </w:rPr>
      </w:pPr>
    </w:p>
    <w:p w14:paraId="1EF786B3" w14:textId="77777777" w:rsidR="00A36C1D" w:rsidRPr="009E0C82" w:rsidRDefault="00A36C1D" w:rsidP="00A36C1D">
      <w:pPr>
        <w:spacing w:line="360" w:lineRule="auto"/>
        <w:jc w:val="center"/>
        <w:rPr>
          <w:rFonts w:ascii="Times New Roman" w:hAnsi="Times New Roman" w:cs="Times New Roman"/>
          <w:b/>
          <w:bCs/>
          <w:sz w:val="24"/>
          <w:szCs w:val="24"/>
        </w:rPr>
      </w:pPr>
    </w:p>
    <w:p w14:paraId="18F74DFB" w14:textId="77777777" w:rsidR="00A36C1D" w:rsidRPr="009E0C82" w:rsidRDefault="00A36C1D" w:rsidP="00A36C1D">
      <w:pPr>
        <w:spacing w:line="360" w:lineRule="auto"/>
        <w:jc w:val="center"/>
        <w:rPr>
          <w:rFonts w:ascii="Times New Roman" w:hAnsi="Times New Roman" w:cs="Times New Roman"/>
          <w:b/>
          <w:bCs/>
          <w:sz w:val="24"/>
          <w:szCs w:val="24"/>
        </w:rPr>
      </w:pPr>
    </w:p>
    <w:p w14:paraId="62775E90" w14:textId="77777777" w:rsidR="00A36C1D" w:rsidRPr="009E0C82" w:rsidRDefault="00A36C1D" w:rsidP="00A36C1D">
      <w:pPr>
        <w:spacing w:line="360" w:lineRule="auto"/>
        <w:jc w:val="center"/>
        <w:rPr>
          <w:rFonts w:ascii="Times New Roman" w:hAnsi="Times New Roman" w:cs="Times New Roman"/>
          <w:b/>
          <w:bCs/>
          <w:sz w:val="24"/>
          <w:szCs w:val="24"/>
        </w:rPr>
      </w:pPr>
    </w:p>
    <w:p w14:paraId="1873A5FD" w14:textId="77777777" w:rsidR="00A36C1D" w:rsidRPr="009E0C82" w:rsidRDefault="00A36C1D" w:rsidP="00A36C1D">
      <w:pPr>
        <w:spacing w:line="360" w:lineRule="auto"/>
        <w:jc w:val="center"/>
        <w:rPr>
          <w:rFonts w:ascii="Times New Roman" w:hAnsi="Times New Roman" w:cs="Times New Roman"/>
          <w:b/>
          <w:bCs/>
          <w:sz w:val="24"/>
          <w:szCs w:val="24"/>
        </w:rPr>
      </w:pPr>
    </w:p>
    <w:p w14:paraId="27B38F10" w14:textId="77777777" w:rsidR="00A36C1D" w:rsidRPr="009E0C82" w:rsidRDefault="00A36C1D" w:rsidP="00A36C1D">
      <w:pPr>
        <w:spacing w:line="360" w:lineRule="auto"/>
        <w:jc w:val="center"/>
        <w:rPr>
          <w:rFonts w:ascii="Times New Roman" w:hAnsi="Times New Roman" w:cs="Times New Roman"/>
          <w:b/>
          <w:bCs/>
          <w:sz w:val="24"/>
          <w:szCs w:val="24"/>
        </w:rPr>
      </w:pPr>
    </w:p>
    <w:p w14:paraId="2E841C79" w14:textId="77777777" w:rsidR="00A36C1D" w:rsidRPr="009E0C82" w:rsidRDefault="00A36C1D" w:rsidP="00A36C1D">
      <w:pPr>
        <w:spacing w:line="360" w:lineRule="auto"/>
        <w:jc w:val="center"/>
        <w:rPr>
          <w:rFonts w:ascii="Times New Roman" w:hAnsi="Times New Roman" w:cs="Times New Roman"/>
          <w:b/>
          <w:bCs/>
          <w:sz w:val="24"/>
          <w:szCs w:val="24"/>
        </w:rPr>
      </w:pPr>
    </w:p>
    <w:p w14:paraId="1D45289F" w14:textId="77777777" w:rsidR="00A36C1D" w:rsidRPr="009E0C82" w:rsidRDefault="00A36C1D" w:rsidP="00A36C1D">
      <w:pPr>
        <w:spacing w:line="360" w:lineRule="auto"/>
        <w:jc w:val="center"/>
        <w:rPr>
          <w:rFonts w:ascii="Times New Roman" w:hAnsi="Times New Roman" w:cs="Times New Roman"/>
          <w:b/>
          <w:bCs/>
          <w:sz w:val="24"/>
          <w:szCs w:val="24"/>
        </w:rPr>
      </w:pPr>
    </w:p>
    <w:p w14:paraId="01342D5D"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5D240FB0" w14:textId="49BCF4D8"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4B7ACB1F"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40CF4B97" w14:textId="49C9B989"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6B93A5D6" w14:textId="5ADF97F5"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1A4DF59C" w14:textId="4ED56E04"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3BD426AE" w14:textId="6CEA6B63"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54DCC637" w14:textId="7826B04B"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34AD0020" w14:textId="7F462CD8"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6BEAA4CA" w14:textId="4233678F"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23C0B911" w14:textId="4918B3FD"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3388995E" w14:textId="53BDBEFC"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1A707CF9" w14:textId="3154ADBA"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68771D6B" w14:textId="18998CCB"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3CB07E38"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59E6F6D8" w14:textId="77777777" w:rsidR="00A36C1D" w:rsidRPr="009E0C82" w:rsidRDefault="00A36C1D" w:rsidP="00A36C1D">
      <w:pPr>
        <w:pStyle w:val="1f"/>
        <w:jc w:val="left"/>
        <w:rPr>
          <w:rFonts w:ascii="Times New Roman" w:hAnsi="Times New Roman"/>
          <w:lang w:val="ru-RU"/>
        </w:rPr>
        <w:sectPr w:rsidR="00A36C1D" w:rsidRPr="009E0C82" w:rsidSect="00502F97">
          <w:headerReference w:type="even" r:id="rId18"/>
          <w:headerReference w:type="default" r:id="rId19"/>
          <w:pgSz w:w="11906" w:h="16838"/>
          <w:pgMar w:top="1134" w:right="567" w:bottom="1134" w:left="1701" w:header="709" w:footer="709" w:gutter="0"/>
          <w:cols w:space="708"/>
          <w:docGrid w:linePitch="360"/>
        </w:sectPr>
      </w:pPr>
    </w:p>
    <w:p w14:paraId="0C98A7C5" w14:textId="4FE239E1" w:rsidR="00A36C1D" w:rsidRPr="009E0C82" w:rsidRDefault="00A36C1D" w:rsidP="007D38FB">
      <w:pPr>
        <w:pStyle w:val="1f"/>
        <w:numPr>
          <w:ilvl w:val="0"/>
          <w:numId w:val="4"/>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5768E83D" w14:textId="211AAB79" w:rsidR="00A36C1D" w:rsidRPr="009E0C82" w:rsidRDefault="00A36C1D" w:rsidP="00A36C1D">
      <w:pPr>
        <w:pStyle w:val="1d"/>
        <w:jc w:val="center"/>
        <w:rPr>
          <w:rFonts w:eastAsia="Segoe UI"/>
          <w:lang w:val="ru-RU"/>
        </w:rPr>
      </w:pPr>
      <w:r w:rsidRPr="009E0C82">
        <w:rPr>
          <w:rFonts w:eastAsia="Segoe UI"/>
          <w:lang w:val="ru-RU"/>
        </w:rPr>
        <w:t>«</w:t>
      </w:r>
      <w:r w:rsidR="005B3E6D" w:rsidRPr="009E0C82">
        <w:rPr>
          <w:lang w:val="ru-RU"/>
        </w:rPr>
        <w:t>ОП. 04 ОБЩЕЕ БИБЛИОГРАФОВЕДЕНИЕ</w:t>
      </w:r>
      <w:r w:rsidRPr="009E0C82">
        <w:rPr>
          <w:rFonts w:eastAsia="Segoe UI"/>
          <w:lang w:val="ru-RU"/>
        </w:rPr>
        <w:t>»</w:t>
      </w:r>
    </w:p>
    <w:p w14:paraId="6227E263" w14:textId="77777777" w:rsidR="00A36C1D" w:rsidRPr="009E0C82" w:rsidRDefault="00A36C1D" w:rsidP="00A36C1D">
      <w:pPr>
        <w:pStyle w:val="1d"/>
        <w:rPr>
          <w:lang w:val="ru-RU"/>
        </w:rPr>
      </w:pPr>
    </w:p>
    <w:p w14:paraId="3E2030B4" w14:textId="5015D2A0" w:rsidR="007E0B1F" w:rsidRPr="009E0C82" w:rsidRDefault="00A36C1D" w:rsidP="007E0B1F">
      <w:pPr>
        <w:suppressAutoHyphens/>
        <w:spacing w:line="276" w:lineRule="auto"/>
        <w:ind w:firstLine="709"/>
        <w:jc w:val="both"/>
        <w:rPr>
          <w:rFonts w:ascii="Times New Roman" w:eastAsia="Times New Roman" w:hAnsi="Times New Roman" w:cs="Times New Roman"/>
          <w:i/>
          <w:sz w:val="24"/>
          <w:szCs w:val="24"/>
          <w:lang w:eastAsia="ru-RU"/>
        </w:rPr>
      </w:pPr>
      <w:r w:rsidRPr="009E0C82">
        <w:rPr>
          <w:rFonts w:ascii="Times New Roman" w:hAnsi="Times New Roman"/>
        </w:rPr>
        <w:t>1</w:t>
      </w:r>
      <w:r w:rsidR="007E0B1F" w:rsidRPr="009E0C82">
        <w:rPr>
          <w:rFonts w:ascii="Times New Roman" w:eastAsia="Times New Roman" w:hAnsi="Times New Roman" w:cs="Times New Roman"/>
          <w:sz w:val="24"/>
          <w:szCs w:val="24"/>
          <w:lang w:eastAsia="ru-RU"/>
        </w:rPr>
        <w:t xml:space="preserve"> Цель дисциплины «ОП. 04 Общее </w:t>
      </w:r>
      <w:proofErr w:type="spellStart"/>
      <w:r w:rsidR="007E0B1F" w:rsidRPr="009E0C82">
        <w:rPr>
          <w:rFonts w:ascii="Times New Roman" w:eastAsia="Times New Roman" w:hAnsi="Times New Roman" w:cs="Times New Roman"/>
          <w:sz w:val="24"/>
          <w:szCs w:val="24"/>
          <w:lang w:eastAsia="ru-RU"/>
        </w:rPr>
        <w:t>библиографоведение</w:t>
      </w:r>
      <w:proofErr w:type="spellEnd"/>
      <w:r w:rsidR="007E0B1F" w:rsidRPr="009E0C82">
        <w:rPr>
          <w:rFonts w:ascii="Times New Roman" w:eastAsia="Times New Roman" w:hAnsi="Times New Roman" w:cs="Times New Roman"/>
          <w:sz w:val="24"/>
          <w:szCs w:val="24"/>
          <w:lang w:eastAsia="ru-RU"/>
        </w:rPr>
        <w:t xml:space="preserve">»: например: формирование теоретических представлений о сущности библиографии как общественного явления, об основных категориях </w:t>
      </w:r>
      <w:proofErr w:type="spellStart"/>
      <w:r w:rsidR="007E0B1F" w:rsidRPr="009E0C82">
        <w:rPr>
          <w:rFonts w:ascii="Times New Roman" w:eastAsia="Times New Roman" w:hAnsi="Times New Roman" w:cs="Times New Roman"/>
          <w:sz w:val="24"/>
          <w:szCs w:val="24"/>
          <w:lang w:eastAsia="ru-RU"/>
        </w:rPr>
        <w:t>библиографоведения</w:t>
      </w:r>
      <w:proofErr w:type="spellEnd"/>
      <w:r w:rsidR="007E0B1F" w:rsidRPr="009E0C82">
        <w:rPr>
          <w:rFonts w:ascii="Times New Roman" w:eastAsia="Times New Roman" w:hAnsi="Times New Roman" w:cs="Times New Roman"/>
          <w:sz w:val="24"/>
          <w:szCs w:val="24"/>
          <w:lang w:eastAsia="ru-RU"/>
        </w:rPr>
        <w:t xml:space="preserve"> (библиографическая информация, её функции и свойства, формы существования) и понимания структуры и места </w:t>
      </w:r>
      <w:proofErr w:type="spellStart"/>
      <w:r w:rsidR="007E0B1F" w:rsidRPr="009E0C82">
        <w:rPr>
          <w:rFonts w:ascii="Times New Roman" w:eastAsia="Times New Roman" w:hAnsi="Times New Roman" w:cs="Times New Roman"/>
          <w:sz w:val="24"/>
          <w:szCs w:val="24"/>
          <w:lang w:eastAsia="ru-RU"/>
        </w:rPr>
        <w:t>библиографоведения</w:t>
      </w:r>
      <w:proofErr w:type="spellEnd"/>
      <w:r w:rsidR="007E0B1F" w:rsidRPr="009E0C82">
        <w:rPr>
          <w:rFonts w:ascii="Times New Roman" w:eastAsia="Times New Roman" w:hAnsi="Times New Roman" w:cs="Times New Roman"/>
          <w:sz w:val="24"/>
          <w:szCs w:val="24"/>
          <w:lang w:eastAsia="ru-RU"/>
        </w:rPr>
        <w:t xml:space="preserve"> в системе смежных областей деятельности.</w:t>
      </w:r>
      <w:r w:rsidR="007E0B1F" w:rsidRPr="009E0C82">
        <w:rPr>
          <w:rFonts w:ascii="Times New Roman" w:eastAsia="Times New Roman" w:hAnsi="Times New Roman" w:cs="Times New Roman"/>
          <w:i/>
          <w:sz w:val="24"/>
          <w:szCs w:val="24"/>
          <w:lang w:eastAsia="ru-RU"/>
        </w:rPr>
        <w:t xml:space="preserve"> </w:t>
      </w:r>
    </w:p>
    <w:p w14:paraId="73F949BF" w14:textId="77777777" w:rsidR="007E0B1F" w:rsidRPr="009E0C82" w:rsidRDefault="007E0B1F" w:rsidP="007E0B1F">
      <w:pPr>
        <w:suppressAutoHyphens/>
        <w:spacing w:line="276" w:lineRule="auto"/>
        <w:ind w:firstLine="709"/>
        <w:jc w:val="both"/>
        <w:rPr>
          <w:rFonts w:ascii="Times New Roman" w:hAnsi="Times New Roman" w:cs="Times New Roman"/>
          <w:sz w:val="24"/>
          <w:szCs w:val="24"/>
        </w:rPr>
      </w:pPr>
      <w:r w:rsidRPr="009E0C82">
        <w:rPr>
          <w:rFonts w:ascii="Times New Roman" w:hAnsi="Times New Roman" w:cs="Times New Roman"/>
          <w:sz w:val="24"/>
          <w:szCs w:val="24"/>
        </w:rPr>
        <w:t>Дисциплина «</w:t>
      </w:r>
      <w:r w:rsidRPr="009E0C82">
        <w:rPr>
          <w:rFonts w:ascii="Times New Roman" w:eastAsia="Times New Roman" w:hAnsi="Times New Roman" w:cs="Times New Roman"/>
          <w:sz w:val="24"/>
          <w:szCs w:val="24"/>
          <w:lang w:eastAsia="ru-RU"/>
        </w:rPr>
        <w:t xml:space="preserve">ОП. 04 Общее </w:t>
      </w:r>
      <w:proofErr w:type="spellStart"/>
      <w:r w:rsidRPr="009E0C82">
        <w:rPr>
          <w:rFonts w:ascii="Times New Roman" w:eastAsia="Times New Roman" w:hAnsi="Times New Roman" w:cs="Times New Roman"/>
          <w:sz w:val="24"/>
          <w:szCs w:val="24"/>
          <w:lang w:eastAsia="ru-RU"/>
        </w:rPr>
        <w:t>библиографоведение</w:t>
      </w:r>
      <w:proofErr w:type="spellEnd"/>
      <w:r w:rsidRPr="009E0C82">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3D8F14DB" w14:textId="77777777" w:rsidR="007E0B1F" w:rsidRPr="009E0C82" w:rsidRDefault="007E0B1F" w:rsidP="007E0B1F">
      <w:pPr>
        <w:suppressAutoHyphens/>
        <w:spacing w:line="276" w:lineRule="auto"/>
        <w:ind w:firstLine="709"/>
        <w:jc w:val="both"/>
        <w:rPr>
          <w:rFonts w:ascii="Times New Roman" w:hAnsi="Times New Roman" w:cs="Times New Roman"/>
          <w:sz w:val="24"/>
          <w:szCs w:val="24"/>
        </w:rPr>
      </w:pPr>
    </w:p>
    <w:p w14:paraId="351FE1C3" w14:textId="77777777" w:rsidR="007E0B1F" w:rsidRPr="009E0C82" w:rsidRDefault="007E0B1F" w:rsidP="007E0B1F">
      <w:pPr>
        <w:pStyle w:val="114"/>
        <w:rPr>
          <w:rFonts w:ascii="Times New Roman" w:hAnsi="Times New Roman"/>
        </w:rPr>
      </w:pPr>
      <w:r w:rsidRPr="009E0C82">
        <w:rPr>
          <w:rFonts w:ascii="Times New Roman" w:hAnsi="Times New Roman"/>
        </w:rPr>
        <w:t>1.2. Планируемые результаты освоения дисциплины</w:t>
      </w:r>
    </w:p>
    <w:p w14:paraId="2324C544" w14:textId="29453512" w:rsidR="007E0B1F" w:rsidRPr="009E0C82" w:rsidRDefault="007E0B1F" w:rsidP="007E0B1F">
      <w:pPr>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9E0C82" w:rsidRPr="009E0C82">
        <w:rPr>
          <w:rFonts w:ascii="Times New Roman" w:eastAsia="Times New Roman" w:hAnsi="Times New Roman" w:cs="Times New Roman"/>
          <w:sz w:val="24"/>
          <w:szCs w:val="24"/>
          <w:lang w:eastAsia="ru-RU"/>
        </w:rPr>
        <w:t xml:space="preserve"> СПО</w:t>
      </w:r>
      <w:r w:rsidRPr="009E0C82">
        <w:rPr>
          <w:rFonts w:ascii="Times New Roman" w:eastAsia="Times New Roman" w:hAnsi="Times New Roman" w:cs="Times New Roman"/>
          <w:sz w:val="24"/>
          <w:szCs w:val="24"/>
          <w:lang w:eastAsia="ru-RU"/>
        </w:rPr>
        <w:t>).</w:t>
      </w:r>
    </w:p>
    <w:p w14:paraId="54B089DC" w14:textId="62E6B447" w:rsidR="007E0B1F" w:rsidRPr="009E0C82" w:rsidRDefault="007E0B1F" w:rsidP="007E0B1F">
      <w:pPr>
        <w:spacing w:after="120"/>
        <w:ind w:firstLine="709"/>
        <w:rPr>
          <w:rFonts w:ascii="Times New Roman" w:hAnsi="Times New Roman" w:cs="Times New Roman"/>
          <w:bCs/>
          <w:sz w:val="24"/>
          <w:szCs w:val="24"/>
        </w:rPr>
      </w:pPr>
      <w:r w:rsidRPr="009E0C82">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9E0C82" w:rsidRPr="009E0C82" w14:paraId="0B890485" w14:textId="77777777" w:rsidTr="00BD1E80">
        <w:tc>
          <w:tcPr>
            <w:tcW w:w="1129" w:type="dxa"/>
            <w:tcBorders>
              <w:top w:val="single" w:sz="4" w:space="0" w:color="auto"/>
              <w:left w:val="single" w:sz="4" w:space="0" w:color="auto"/>
              <w:right w:val="single" w:sz="4" w:space="0" w:color="auto"/>
            </w:tcBorders>
          </w:tcPr>
          <w:p w14:paraId="13A593B1" w14:textId="77777777" w:rsidR="007E0B1F" w:rsidRPr="009E0C82" w:rsidRDefault="007E0B1F" w:rsidP="009C4A69">
            <w:pPr>
              <w:spacing w:after="120"/>
              <w:jc w:val="center"/>
              <w:rPr>
                <w:rStyle w:val="afb"/>
                <w:b/>
                <w:i w:val="0"/>
                <w:sz w:val="24"/>
                <w:szCs w:val="24"/>
              </w:rPr>
            </w:pPr>
            <w:r w:rsidRPr="009E0C82">
              <w:rPr>
                <w:rStyle w:val="afb"/>
                <w:b/>
                <w:i w:val="0"/>
                <w:sz w:val="24"/>
                <w:szCs w:val="24"/>
              </w:rPr>
              <w:t>Код ОК,</w:t>
            </w:r>
          </w:p>
          <w:p w14:paraId="521FADD0" w14:textId="77777777" w:rsidR="007E0B1F" w:rsidRPr="009E0C82" w:rsidRDefault="007E0B1F" w:rsidP="009C4A69">
            <w:pPr>
              <w:spacing w:after="120"/>
              <w:jc w:val="center"/>
              <w:rPr>
                <w:rStyle w:val="afb"/>
                <w:b/>
                <w:i w:val="0"/>
                <w:sz w:val="24"/>
                <w:szCs w:val="24"/>
              </w:rPr>
            </w:pPr>
            <w:r w:rsidRPr="009E0C82">
              <w:rPr>
                <w:rStyle w:val="afb"/>
                <w:b/>
                <w:i w:val="0"/>
                <w:sz w:val="24"/>
                <w:szCs w:val="24"/>
              </w:rPr>
              <w:t>ПК</w:t>
            </w:r>
          </w:p>
        </w:tc>
        <w:tc>
          <w:tcPr>
            <w:tcW w:w="2833" w:type="dxa"/>
            <w:tcBorders>
              <w:top w:val="single" w:sz="4" w:space="0" w:color="auto"/>
              <w:left w:val="single" w:sz="4" w:space="0" w:color="auto"/>
              <w:right w:val="single" w:sz="4" w:space="0" w:color="auto"/>
            </w:tcBorders>
          </w:tcPr>
          <w:p w14:paraId="245BED77" w14:textId="77777777" w:rsidR="007E0B1F" w:rsidRPr="009E0C82" w:rsidRDefault="007E0B1F" w:rsidP="009C4A69">
            <w:pPr>
              <w:spacing w:after="120"/>
              <w:jc w:val="center"/>
              <w:rPr>
                <w:rFonts w:ascii="Times New Roman" w:hAnsi="Times New Roman" w:cs="Times New Roman"/>
                <w:b/>
                <w:sz w:val="24"/>
                <w:szCs w:val="24"/>
              </w:rPr>
            </w:pPr>
            <w:r w:rsidRPr="009E0C82">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B1AD18" w14:textId="77777777" w:rsidR="007E0B1F" w:rsidRPr="009E0C82" w:rsidRDefault="007E0B1F" w:rsidP="009C4A69">
            <w:pPr>
              <w:spacing w:after="120"/>
              <w:jc w:val="center"/>
              <w:rPr>
                <w:rFonts w:ascii="Times New Roman" w:hAnsi="Times New Roman" w:cs="Times New Roman"/>
                <w:b/>
                <w:sz w:val="24"/>
                <w:szCs w:val="24"/>
              </w:rPr>
            </w:pPr>
            <w:r w:rsidRPr="009E0C82">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3C4A5AC5" w14:textId="77777777" w:rsidR="007E0B1F" w:rsidRPr="009E0C82" w:rsidRDefault="007E0B1F" w:rsidP="009C4A69">
            <w:pPr>
              <w:spacing w:after="120"/>
              <w:jc w:val="center"/>
              <w:rPr>
                <w:rFonts w:ascii="Times New Roman" w:hAnsi="Times New Roman" w:cs="Times New Roman"/>
                <w:b/>
                <w:sz w:val="24"/>
                <w:szCs w:val="24"/>
              </w:rPr>
            </w:pPr>
            <w:r w:rsidRPr="009E0C82">
              <w:rPr>
                <w:rFonts w:ascii="Times New Roman" w:hAnsi="Times New Roman" w:cs="Times New Roman"/>
                <w:b/>
                <w:sz w:val="24"/>
                <w:szCs w:val="24"/>
              </w:rPr>
              <w:t xml:space="preserve">Владеть навыками </w:t>
            </w:r>
          </w:p>
        </w:tc>
      </w:tr>
      <w:tr w:rsidR="009E0C82" w:rsidRPr="009E0C82" w14:paraId="2EEA9C1D" w14:textId="77777777" w:rsidTr="00BD1E80">
        <w:tc>
          <w:tcPr>
            <w:tcW w:w="1129" w:type="dxa"/>
            <w:tcBorders>
              <w:top w:val="single" w:sz="4" w:space="0" w:color="auto"/>
              <w:left w:val="single" w:sz="4" w:space="0" w:color="auto"/>
              <w:right w:val="single" w:sz="4" w:space="0" w:color="auto"/>
            </w:tcBorders>
          </w:tcPr>
          <w:p w14:paraId="227F2AB3" w14:textId="77777777"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ОК.01</w:t>
            </w:r>
          </w:p>
          <w:p w14:paraId="0395DA57" w14:textId="77777777" w:rsidR="007E0B1F" w:rsidRPr="009E0C82" w:rsidRDefault="007E0B1F" w:rsidP="009C4A69">
            <w:pPr>
              <w:spacing w:after="120"/>
              <w:rPr>
                <w:rFonts w:ascii="Times New Roman" w:hAnsi="Times New Roman" w:cs="Times New Roman"/>
                <w:bCs/>
                <w:sz w:val="24"/>
                <w:szCs w:val="24"/>
              </w:rPr>
            </w:pPr>
          </w:p>
        </w:tc>
        <w:tc>
          <w:tcPr>
            <w:tcW w:w="2833" w:type="dxa"/>
            <w:tcBorders>
              <w:top w:val="single" w:sz="4" w:space="0" w:color="auto"/>
              <w:left w:val="single" w:sz="4" w:space="0" w:color="auto"/>
              <w:right w:val="single" w:sz="4" w:space="0" w:color="auto"/>
            </w:tcBorders>
            <w:hideMark/>
          </w:tcPr>
          <w:p w14:paraId="26E5EFC2" w14:textId="41BDDD73"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E2BA923" w14:textId="25BC7773"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4C047E61" w14:textId="00D3AE7A"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637120D5" w14:textId="38AD4A83"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владеть актуальными методами работы в профессиональной и смежных сферах</w:t>
            </w:r>
          </w:p>
          <w:p w14:paraId="0605842B" w14:textId="77777777"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оценивать результат и последствия своих действий </w:t>
            </w:r>
            <w:r w:rsidRPr="009E0C82">
              <w:rPr>
                <w:rFonts w:ascii="Times New Roman" w:hAnsi="Times New Roman" w:cs="Times New Roman"/>
                <w:b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CAC119B" w14:textId="4D96C30B"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lastRenderedPageBreak/>
              <w:t xml:space="preserve">актуальный профессиональный и социальный контекст, в котором приходится работать и жить </w:t>
            </w:r>
          </w:p>
          <w:p w14:paraId="102C32B1" w14:textId="0F94392A"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структур</w:t>
            </w:r>
            <w:r w:rsidR="006F2FDA">
              <w:rPr>
                <w:rFonts w:ascii="Times New Roman" w:hAnsi="Times New Roman" w:cs="Times New Roman"/>
                <w:bCs/>
                <w:sz w:val="24"/>
                <w:szCs w:val="24"/>
              </w:rPr>
              <w:t>у</w:t>
            </w:r>
            <w:r w:rsidRPr="009E0C82">
              <w:rPr>
                <w:rFonts w:ascii="Times New Roman" w:hAnsi="Times New Roman" w:cs="Times New Roman"/>
                <w:bCs/>
                <w:sz w:val="24"/>
                <w:szCs w:val="24"/>
              </w:rPr>
              <w:t xml:space="preserve"> плана для решения задач, алгоритмы выполнения работ в профессиональной и смежных областях</w:t>
            </w:r>
          </w:p>
          <w:p w14:paraId="0AA15971" w14:textId="7E41BB96"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6AF0ECCF" w14:textId="35E3B58A"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методы работы в профессиональной и смежных сферах</w:t>
            </w:r>
          </w:p>
          <w:p w14:paraId="37B9BA36" w14:textId="68BA1FC6"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6B296A94" w14:textId="77777777" w:rsidR="007E0B1F" w:rsidRPr="009E0C82" w:rsidRDefault="007E0B1F" w:rsidP="009C4A69">
            <w:pPr>
              <w:spacing w:after="120"/>
              <w:jc w:val="center"/>
              <w:rPr>
                <w:rFonts w:ascii="Times New Roman" w:hAnsi="Times New Roman" w:cs="Times New Roman"/>
                <w:bCs/>
                <w:sz w:val="24"/>
                <w:szCs w:val="24"/>
              </w:rPr>
            </w:pPr>
          </w:p>
        </w:tc>
      </w:tr>
      <w:tr w:rsidR="009E0C82" w:rsidRPr="009E0C82" w14:paraId="63B17413" w14:textId="77777777" w:rsidTr="00BD1E80">
        <w:tc>
          <w:tcPr>
            <w:tcW w:w="1129" w:type="dxa"/>
            <w:tcBorders>
              <w:left w:val="single" w:sz="4" w:space="0" w:color="auto"/>
              <w:bottom w:val="single" w:sz="4" w:space="0" w:color="auto"/>
              <w:right w:val="single" w:sz="4" w:space="0" w:color="auto"/>
            </w:tcBorders>
          </w:tcPr>
          <w:p w14:paraId="7973D12F" w14:textId="77777777"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ОК.02 </w:t>
            </w:r>
          </w:p>
        </w:tc>
        <w:tc>
          <w:tcPr>
            <w:tcW w:w="2833" w:type="dxa"/>
            <w:tcBorders>
              <w:left w:val="single" w:sz="4" w:space="0" w:color="auto"/>
              <w:bottom w:val="single" w:sz="4" w:space="0" w:color="auto"/>
              <w:right w:val="single" w:sz="4" w:space="0" w:color="auto"/>
            </w:tcBorders>
          </w:tcPr>
          <w:p w14:paraId="6B2CF14E" w14:textId="3AE1880B"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363239A5" w14:textId="350C1A6F"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3FDA2F9B" w14:textId="7E07DA4F"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оценивать практическую значимость результатов поиска</w:t>
            </w:r>
          </w:p>
          <w:p w14:paraId="30611DC8" w14:textId="5F38C22A"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18C05EA5" w14:textId="7D6B1316"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26FBA361" w14:textId="3F96B646"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B78600" w14:textId="73C01EE3"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номенклатур</w:t>
            </w:r>
            <w:r w:rsidR="006F2FDA">
              <w:rPr>
                <w:rFonts w:ascii="Times New Roman" w:hAnsi="Times New Roman" w:cs="Times New Roman"/>
                <w:bCs/>
                <w:sz w:val="24"/>
                <w:szCs w:val="24"/>
              </w:rPr>
              <w:t>у</w:t>
            </w:r>
            <w:r w:rsidRPr="009E0C82">
              <w:rPr>
                <w:rFonts w:ascii="Times New Roman" w:hAnsi="Times New Roman" w:cs="Times New Roman"/>
                <w:bCs/>
                <w:sz w:val="24"/>
                <w:szCs w:val="24"/>
              </w:rPr>
              <w:t xml:space="preserve"> информационных источников, применяемых в профессиональной деятельности</w:t>
            </w:r>
          </w:p>
          <w:p w14:paraId="019C659A" w14:textId="39B0691A"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приемы структурирования информации</w:t>
            </w:r>
          </w:p>
          <w:p w14:paraId="67F26FE1" w14:textId="6DE786E4"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формат оформления результатов поиска информации</w:t>
            </w:r>
          </w:p>
          <w:p w14:paraId="5ABAE7A6" w14:textId="604D01B4"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современные средства и устройства информатизации, порядок их применения </w:t>
            </w:r>
          </w:p>
          <w:p w14:paraId="4F55B999" w14:textId="0662A062"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6BE0ACF" w14:textId="77777777" w:rsidR="007E0B1F" w:rsidRPr="009E0C82" w:rsidRDefault="007E0B1F" w:rsidP="009C4A69">
            <w:pPr>
              <w:spacing w:after="120"/>
              <w:jc w:val="center"/>
              <w:rPr>
                <w:rFonts w:ascii="Times New Roman" w:hAnsi="Times New Roman" w:cs="Times New Roman"/>
                <w:bCs/>
                <w:sz w:val="24"/>
                <w:szCs w:val="24"/>
              </w:rPr>
            </w:pPr>
          </w:p>
        </w:tc>
      </w:tr>
      <w:tr w:rsidR="009E0C82" w:rsidRPr="009E0C82" w14:paraId="11CFF830" w14:textId="77777777" w:rsidTr="00BD1E80">
        <w:tc>
          <w:tcPr>
            <w:tcW w:w="1129" w:type="dxa"/>
            <w:tcBorders>
              <w:left w:val="single" w:sz="4" w:space="0" w:color="auto"/>
              <w:bottom w:val="single" w:sz="4" w:space="0" w:color="auto"/>
              <w:right w:val="single" w:sz="4" w:space="0" w:color="auto"/>
            </w:tcBorders>
          </w:tcPr>
          <w:p w14:paraId="29BEE4AE" w14:textId="77777777"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ОК.05</w:t>
            </w:r>
          </w:p>
          <w:p w14:paraId="1B57B0A5" w14:textId="77777777" w:rsidR="007E0B1F" w:rsidRPr="009E0C82" w:rsidRDefault="007E0B1F" w:rsidP="009C4A69">
            <w:pPr>
              <w:spacing w:after="120"/>
              <w:rPr>
                <w:rFonts w:ascii="Times New Roman"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0E205DB8" w14:textId="67935656"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0AB82307" w14:textId="05D5AC1E"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248C72" w14:textId="50B9BB58"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правила оформления документов </w:t>
            </w:r>
          </w:p>
          <w:p w14:paraId="762CE780" w14:textId="3748D2A6"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правила построения устных сообщений</w:t>
            </w:r>
          </w:p>
          <w:p w14:paraId="33B9FD88" w14:textId="517A0C08"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014010C5" w14:textId="77777777" w:rsidR="007E0B1F" w:rsidRPr="009E0C82" w:rsidRDefault="007E0B1F" w:rsidP="009C4A69">
            <w:pPr>
              <w:spacing w:after="120"/>
              <w:jc w:val="center"/>
              <w:rPr>
                <w:rFonts w:ascii="Times New Roman" w:hAnsi="Times New Roman" w:cs="Times New Roman"/>
                <w:bCs/>
                <w:sz w:val="24"/>
                <w:szCs w:val="24"/>
              </w:rPr>
            </w:pPr>
          </w:p>
        </w:tc>
      </w:tr>
      <w:tr w:rsidR="009E0C82" w:rsidRPr="009E0C82" w14:paraId="2719C55B" w14:textId="77777777" w:rsidTr="00BD1E80">
        <w:tc>
          <w:tcPr>
            <w:tcW w:w="1129" w:type="dxa"/>
            <w:tcBorders>
              <w:top w:val="single" w:sz="4" w:space="0" w:color="auto"/>
              <w:left w:val="single" w:sz="4" w:space="0" w:color="auto"/>
              <w:right w:val="single" w:sz="4" w:space="0" w:color="auto"/>
            </w:tcBorders>
          </w:tcPr>
          <w:p w14:paraId="7270F9C4" w14:textId="77777777"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ОК.06 </w:t>
            </w:r>
          </w:p>
        </w:tc>
        <w:tc>
          <w:tcPr>
            <w:tcW w:w="2833" w:type="dxa"/>
            <w:tcBorders>
              <w:top w:val="single" w:sz="4" w:space="0" w:color="auto"/>
              <w:left w:val="single" w:sz="4" w:space="0" w:color="auto"/>
              <w:right w:val="single" w:sz="4" w:space="0" w:color="auto"/>
            </w:tcBorders>
          </w:tcPr>
          <w:p w14:paraId="732ABF9C" w14:textId="797AD2B2"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проявлять гражданско-патриотическую позицию</w:t>
            </w:r>
          </w:p>
          <w:p w14:paraId="4A05BF61" w14:textId="6553EBCA"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демонстрировать осознанное поведение</w:t>
            </w:r>
          </w:p>
          <w:p w14:paraId="598BC1E1" w14:textId="51F30C5B"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lastRenderedPageBreak/>
              <w:t>описывать значимость своей специальности</w:t>
            </w:r>
          </w:p>
          <w:p w14:paraId="6199C62E" w14:textId="358D2675"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2722EA3" w14:textId="6F9A4A2E"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lastRenderedPageBreak/>
              <w:t>сущность гражданско-патриотической позиции</w:t>
            </w:r>
            <w:r w:rsidR="001419D7">
              <w:rPr>
                <w:rFonts w:ascii="Times New Roman" w:hAnsi="Times New Roman" w:cs="Times New Roman"/>
                <w:bCs/>
                <w:sz w:val="24"/>
                <w:szCs w:val="24"/>
              </w:rPr>
              <w:t xml:space="preserve"> </w:t>
            </w:r>
            <w:r w:rsidRPr="009E0C82">
              <w:rPr>
                <w:rFonts w:ascii="Times New Roman" w:hAnsi="Times New Roman" w:cs="Times New Roman"/>
                <w:bCs/>
                <w:sz w:val="24"/>
                <w:szCs w:val="24"/>
              </w:rPr>
              <w:t xml:space="preserve">традиционных общечеловеческих ценностей, в том числе с учетом гармонизации межнациональных и </w:t>
            </w:r>
            <w:r w:rsidRPr="009E0C82">
              <w:rPr>
                <w:rFonts w:ascii="Times New Roman" w:hAnsi="Times New Roman" w:cs="Times New Roman"/>
                <w:bCs/>
                <w:sz w:val="24"/>
                <w:szCs w:val="24"/>
              </w:rPr>
              <w:lastRenderedPageBreak/>
              <w:t>межрелигиозных отношений</w:t>
            </w:r>
          </w:p>
          <w:p w14:paraId="3173F45D" w14:textId="0EF5ECC4"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значимость профессиональной деятельности по специальности</w:t>
            </w:r>
          </w:p>
          <w:p w14:paraId="487262C2" w14:textId="7B6359CC"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6743978C" w14:textId="77777777" w:rsidR="007E0B1F" w:rsidRPr="009E0C82" w:rsidRDefault="007E0B1F" w:rsidP="009C4A69">
            <w:pPr>
              <w:spacing w:after="120"/>
              <w:rPr>
                <w:rFonts w:ascii="Times New Roman" w:hAnsi="Times New Roman" w:cs="Times New Roman"/>
                <w:bCs/>
                <w:sz w:val="24"/>
                <w:szCs w:val="24"/>
              </w:rPr>
            </w:pPr>
          </w:p>
        </w:tc>
      </w:tr>
      <w:tr w:rsidR="009E0C82" w:rsidRPr="009E0C82" w14:paraId="199587C9" w14:textId="77777777" w:rsidTr="00BD1E80">
        <w:tc>
          <w:tcPr>
            <w:tcW w:w="1129" w:type="dxa"/>
            <w:tcBorders>
              <w:top w:val="single" w:sz="4" w:space="0" w:color="auto"/>
              <w:left w:val="single" w:sz="4" w:space="0" w:color="auto"/>
              <w:right w:val="single" w:sz="4" w:space="0" w:color="auto"/>
            </w:tcBorders>
          </w:tcPr>
          <w:p w14:paraId="22B4F253" w14:textId="77777777"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ОК.09 </w:t>
            </w:r>
          </w:p>
        </w:tc>
        <w:tc>
          <w:tcPr>
            <w:tcW w:w="2833" w:type="dxa"/>
            <w:tcBorders>
              <w:top w:val="single" w:sz="4" w:space="0" w:color="auto"/>
              <w:left w:val="single" w:sz="4" w:space="0" w:color="auto"/>
              <w:right w:val="single" w:sz="4" w:space="0" w:color="auto"/>
            </w:tcBorders>
          </w:tcPr>
          <w:p w14:paraId="70422E63" w14:textId="77777777" w:rsidR="002875B7"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w:t>
            </w:r>
            <w:r w:rsidR="002875B7">
              <w:rPr>
                <w:rFonts w:ascii="Times New Roman" w:hAnsi="Times New Roman" w:cs="Times New Roman"/>
                <w:bCs/>
                <w:sz w:val="24"/>
                <w:szCs w:val="24"/>
              </w:rPr>
              <w:t>а базовые профессиональные темы</w:t>
            </w:r>
          </w:p>
          <w:p w14:paraId="18A10CB3" w14:textId="31BDC7D3"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участвовать в диалогах на знакомые общие и профессиональные темы</w:t>
            </w:r>
          </w:p>
          <w:p w14:paraId="4712F33A" w14:textId="77777777" w:rsidR="002875B7"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строить простые высказывания о себе и о свое</w:t>
            </w:r>
            <w:r w:rsidR="002875B7">
              <w:rPr>
                <w:rFonts w:ascii="Times New Roman" w:hAnsi="Times New Roman" w:cs="Times New Roman"/>
                <w:bCs/>
                <w:sz w:val="24"/>
                <w:szCs w:val="24"/>
              </w:rPr>
              <w:t>й профессиональной деятельности</w:t>
            </w:r>
          </w:p>
          <w:p w14:paraId="074699AF" w14:textId="504D7875"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кратко обосновывать и объяснять свои действия (текущие и планируемые)</w:t>
            </w:r>
          </w:p>
          <w:p w14:paraId="3A828D71" w14:textId="115340A2"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78EABD" w14:textId="1386042C"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правила построения простых и сложных предложений на профессиональные темы</w:t>
            </w:r>
          </w:p>
          <w:p w14:paraId="62D22176" w14:textId="2EB7C33C"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основные общеупотребительные глаголы (бытовая и профессиональная лексика)</w:t>
            </w:r>
          </w:p>
          <w:p w14:paraId="325A8CAD" w14:textId="24DA6696"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01964716" w14:textId="77777777" w:rsidR="002875B7" w:rsidRDefault="002875B7" w:rsidP="009C4A69">
            <w:pPr>
              <w:spacing w:after="120"/>
              <w:rPr>
                <w:rFonts w:ascii="Times New Roman" w:hAnsi="Times New Roman" w:cs="Times New Roman"/>
                <w:bCs/>
                <w:sz w:val="24"/>
                <w:szCs w:val="24"/>
              </w:rPr>
            </w:pPr>
            <w:r>
              <w:rPr>
                <w:rFonts w:ascii="Times New Roman" w:hAnsi="Times New Roman" w:cs="Times New Roman"/>
                <w:bCs/>
                <w:sz w:val="24"/>
                <w:szCs w:val="24"/>
              </w:rPr>
              <w:t>особенности произношения</w:t>
            </w:r>
          </w:p>
          <w:p w14:paraId="0E3DA0D2" w14:textId="4A8C4094"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D4F62FD" w14:textId="77777777" w:rsidR="007E0B1F" w:rsidRPr="009E0C82" w:rsidRDefault="007E0B1F" w:rsidP="009C4A69">
            <w:pPr>
              <w:spacing w:after="120"/>
              <w:rPr>
                <w:rFonts w:ascii="Times New Roman" w:hAnsi="Times New Roman" w:cs="Times New Roman"/>
                <w:bCs/>
                <w:sz w:val="24"/>
                <w:szCs w:val="24"/>
              </w:rPr>
            </w:pPr>
          </w:p>
        </w:tc>
      </w:tr>
      <w:tr w:rsidR="009E0C82" w:rsidRPr="009E0C82" w14:paraId="15ADB983" w14:textId="77777777" w:rsidTr="00BD1E80">
        <w:tc>
          <w:tcPr>
            <w:tcW w:w="1129" w:type="dxa"/>
            <w:tcBorders>
              <w:top w:val="single" w:sz="4" w:space="0" w:color="auto"/>
              <w:left w:val="single" w:sz="4" w:space="0" w:color="auto"/>
              <w:right w:val="single" w:sz="4" w:space="0" w:color="auto"/>
            </w:tcBorders>
          </w:tcPr>
          <w:p w14:paraId="1886F7DF" w14:textId="77777777"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ПК 1.4 </w:t>
            </w:r>
          </w:p>
        </w:tc>
        <w:tc>
          <w:tcPr>
            <w:tcW w:w="2833" w:type="dxa"/>
            <w:tcBorders>
              <w:top w:val="single" w:sz="4" w:space="0" w:color="auto"/>
              <w:left w:val="single" w:sz="4" w:space="0" w:color="auto"/>
              <w:right w:val="single" w:sz="4" w:space="0" w:color="auto"/>
            </w:tcBorders>
            <w:hideMark/>
          </w:tcPr>
          <w:p w14:paraId="695F5073" w14:textId="04E19CF1"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выполнять информационные запросы различных категорий пользователей на основе собственных и сетевых ресурсов библиотеки;</w:t>
            </w:r>
          </w:p>
          <w:p w14:paraId="089E4D08" w14:textId="5E4E8F15"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анализировать и применять на практике различные виды и типы информационных и библиографических изданий / ресурсов;</w:t>
            </w:r>
          </w:p>
          <w:p w14:paraId="3BFDEC0C" w14:textId="06D4080D"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lastRenderedPageBreak/>
              <w:t>выявлять и изучать информационно-библиографические потребности пользователей;</w:t>
            </w:r>
          </w:p>
          <w:p w14:paraId="17554E6C" w14:textId="0F459206"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осуществлять справочно-библиографическое обслуживание;</w:t>
            </w:r>
          </w:p>
          <w:p w14:paraId="3EAE3257" w14:textId="7AFFA59A"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использовать различные формы библиографического информирования</w:t>
            </w:r>
          </w:p>
          <w:p w14:paraId="3174D014" w14:textId="1B376273" w:rsidR="004E380A" w:rsidRDefault="006F2FDA" w:rsidP="004E380A">
            <w:pPr>
              <w:spacing w:after="120"/>
              <w:rPr>
                <w:rFonts w:ascii="Times New Roman" w:hAnsi="Times New Roman" w:cs="Times New Roman"/>
                <w:bCs/>
                <w:sz w:val="24"/>
                <w:szCs w:val="24"/>
                <w:highlight w:val="green"/>
              </w:rPr>
            </w:pPr>
            <w:r>
              <w:rPr>
                <w:rFonts w:ascii="Times New Roman" w:hAnsi="Times New Roman" w:cs="Times New Roman"/>
                <w:bCs/>
                <w:sz w:val="24"/>
                <w:szCs w:val="24"/>
              </w:rPr>
              <w:t>и</w:t>
            </w:r>
            <w:r w:rsidR="004E380A" w:rsidRPr="004E380A">
              <w:rPr>
                <w:rFonts w:ascii="Times New Roman" w:hAnsi="Times New Roman" w:cs="Times New Roman"/>
                <w:bCs/>
                <w:sz w:val="24"/>
                <w:szCs w:val="24"/>
              </w:rPr>
              <w:t>спользовать технологии работы с автоматизированной библиотечно-информационной системой, цифровые технологии и технические средства во всех технологических процессах информационно-библиографического обслуживания</w:t>
            </w:r>
          </w:p>
          <w:p w14:paraId="28791005" w14:textId="5C259482" w:rsidR="007E0B1F" w:rsidRPr="00DB7B47" w:rsidRDefault="007E0B1F" w:rsidP="009C4A69">
            <w:pPr>
              <w:spacing w:after="120"/>
              <w:rPr>
                <w:rFonts w:ascii="Times New Roman" w:hAnsi="Times New Roman" w:cs="Times New Roman"/>
                <w:bCs/>
                <w:sz w:val="24"/>
                <w:szCs w:val="24"/>
                <w:highlight w:val="green"/>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39E6F3" w14:textId="2C6DE859"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lastRenderedPageBreak/>
              <w:t xml:space="preserve">основы государственной политики в сфере культуры, науки и образования, </w:t>
            </w:r>
          </w:p>
          <w:p w14:paraId="135DD62A" w14:textId="70703986"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 xml:space="preserve">нормативно-правовые акты по библиотечно-информационной деятельности, информационной безопасности, защите авторского права в цифровой среде, интеллектуальной </w:t>
            </w:r>
            <w:r w:rsidRPr="004E380A">
              <w:rPr>
                <w:rFonts w:ascii="Times New Roman" w:hAnsi="Times New Roman" w:cs="Times New Roman"/>
                <w:bCs/>
                <w:sz w:val="24"/>
                <w:szCs w:val="24"/>
              </w:rPr>
              <w:lastRenderedPageBreak/>
              <w:t xml:space="preserve">собственности, персональных данных; </w:t>
            </w:r>
          </w:p>
          <w:p w14:paraId="11EDD397" w14:textId="36C8A31B"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нормы профессиональной библиотечной этики и корпоративной культуры</w:t>
            </w:r>
          </w:p>
          <w:p w14:paraId="6BDB0286" w14:textId="30010230"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основы государственной политики в сфере культуры, науки и образования,</w:t>
            </w:r>
            <w:r w:rsidRPr="004E380A">
              <w:rPr>
                <w:sz w:val="24"/>
                <w:szCs w:val="24"/>
              </w:rPr>
              <w:t xml:space="preserve"> </w:t>
            </w:r>
            <w:r w:rsidRPr="004E380A">
              <w:rPr>
                <w:rFonts w:ascii="Times New Roman" w:hAnsi="Times New Roman" w:cs="Times New Roman"/>
                <w:bCs/>
                <w:sz w:val="24"/>
                <w:szCs w:val="24"/>
              </w:rPr>
              <w:t>- 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защите детей от информации, причиняющей вред их здоровью и развитию</w:t>
            </w:r>
          </w:p>
          <w:p w14:paraId="4BFCB123" w14:textId="3170144D"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нормы профессиональной библиотечной этики и корпоративной культуры</w:t>
            </w:r>
          </w:p>
          <w:p w14:paraId="5FCB9507" w14:textId="0B2D82E1" w:rsidR="007E0B1F"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 xml:space="preserve">основы библиотековедения, </w:t>
            </w:r>
            <w:proofErr w:type="spellStart"/>
            <w:r w:rsidRPr="004E380A">
              <w:rPr>
                <w:rFonts w:ascii="Times New Roman" w:hAnsi="Times New Roman" w:cs="Times New Roman"/>
                <w:bCs/>
                <w:sz w:val="24"/>
                <w:szCs w:val="24"/>
              </w:rPr>
              <w:t>библиографоведения</w:t>
            </w:r>
            <w:proofErr w:type="spellEnd"/>
            <w:r w:rsidRPr="004E380A">
              <w:rPr>
                <w:rFonts w:ascii="Times New Roman" w:hAnsi="Times New Roman" w:cs="Times New Roman"/>
                <w:bCs/>
                <w:sz w:val="24"/>
                <w:szCs w:val="24"/>
              </w:rPr>
              <w:t>,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tc>
        <w:tc>
          <w:tcPr>
            <w:tcW w:w="2833" w:type="dxa"/>
            <w:tcBorders>
              <w:top w:val="single" w:sz="4" w:space="0" w:color="auto"/>
              <w:left w:val="single" w:sz="4" w:space="0" w:color="auto"/>
              <w:bottom w:val="single" w:sz="4" w:space="0" w:color="auto"/>
              <w:right w:val="single" w:sz="4" w:space="0" w:color="auto"/>
            </w:tcBorders>
            <w:hideMark/>
          </w:tcPr>
          <w:p w14:paraId="2021225C" w14:textId="154AA8C4" w:rsidR="007E0B1F" w:rsidRPr="004E380A" w:rsidRDefault="007E0B1F" w:rsidP="009C4A69">
            <w:pPr>
              <w:spacing w:after="120"/>
              <w:rPr>
                <w:rFonts w:ascii="Times New Roman" w:hAnsi="Times New Roman" w:cs="Times New Roman"/>
                <w:bCs/>
                <w:sz w:val="24"/>
                <w:szCs w:val="24"/>
              </w:rPr>
            </w:pPr>
            <w:r w:rsidRPr="004E380A">
              <w:rPr>
                <w:rFonts w:ascii="Times New Roman" w:hAnsi="Times New Roman" w:cs="Times New Roman"/>
                <w:bCs/>
                <w:sz w:val="24"/>
                <w:szCs w:val="24"/>
              </w:rPr>
              <w:lastRenderedPageBreak/>
              <w:t>применени</w:t>
            </w:r>
            <w:r w:rsidR="004E380A">
              <w:rPr>
                <w:rFonts w:ascii="Times New Roman" w:hAnsi="Times New Roman" w:cs="Times New Roman"/>
                <w:bCs/>
                <w:sz w:val="24"/>
                <w:szCs w:val="24"/>
              </w:rPr>
              <w:t>е</w:t>
            </w:r>
            <w:r w:rsidRPr="004E380A">
              <w:rPr>
                <w:rFonts w:ascii="Times New Roman" w:hAnsi="Times New Roman" w:cs="Times New Roman"/>
                <w:bCs/>
                <w:sz w:val="24"/>
                <w:szCs w:val="24"/>
              </w:rPr>
              <w:t xml:space="preserve"> методов и форм информационно-библиографического обслуживания пользователей в традиционном и автоматизированном режимах;</w:t>
            </w:r>
          </w:p>
          <w:p w14:paraId="322FDDB8" w14:textId="6C3919B4" w:rsidR="007E0B1F" w:rsidRPr="004E380A" w:rsidRDefault="007E0B1F" w:rsidP="009C4A69">
            <w:pPr>
              <w:spacing w:after="120"/>
              <w:rPr>
                <w:rFonts w:ascii="Times New Roman" w:hAnsi="Times New Roman" w:cs="Times New Roman"/>
                <w:bCs/>
                <w:sz w:val="24"/>
                <w:szCs w:val="24"/>
              </w:rPr>
            </w:pPr>
            <w:r w:rsidRPr="004E380A">
              <w:rPr>
                <w:rFonts w:ascii="Times New Roman" w:hAnsi="Times New Roman" w:cs="Times New Roman"/>
                <w:bCs/>
                <w:sz w:val="24"/>
                <w:szCs w:val="24"/>
              </w:rPr>
              <w:t>использовани</w:t>
            </w:r>
            <w:r w:rsidR="004E380A">
              <w:rPr>
                <w:rFonts w:ascii="Times New Roman" w:hAnsi="Times New Roman" w:cs="Times New Roman"/>
                <w:bCs/>
                <w:sz w:val="24"/>
                <w:szCs w:val="24"/>
              </w:rPr>
              <w:t>е</w:t>
            </w:r>
            <w:r w:rsidRPr="004E380A">
              <w:rPr>
                <w:rFonts w:ascii="Times New Roman" w:hAnsi="Times New Roman" w:cs="Times New Roman"/>
                <w:bCs/>
                <w:sz w:val="24"/>
                <w:szCs w:val="24"/>
              </w:rPr>
              <w:t xml:space="preserve"> для выполнения информационно-библиографического запроса собственные и сетевые ресурсы </w:t>
            </w:r>
            <w:r w:rsidRPr="004E380A">
              <w:rPr>
                <w:rFonts w:ascii="Times New Roman" w:hAnsi="Times New Roman" w:cs="Times New Roman"/>
                <w:bCs/>
                <w:sz w:val="24"/>
                <w:szCs w:val="24"/>
              </w:rPr>
              <w:lastRenderedPageBreak/>
              <w:t xml:space="preserve">библиотеки, открытые ресурсы Интернет </w:t>
            </w:r>
          </w:p>
          <w:p w14:paraId="71599B75" w14:textId="2B9B94FD" w:rsidR="007E0B1F" w:rsidRPr="00DB7B47" w:rsidRDefault="007E0B1F" w:rsidP="009C4A69">
            <w:pPr>
              <w:spacing w:after="120"/>
              <w:rPr>
                <w:rFonts w:ascii="Times New Roman" w:hAnsi="Times New Roman" w:cs="Times New Roman"/>
                <w:bCs/>
                <w:sz w:val="24"/>
                <w:szCs w:val="24"/>
                <w:highlight w:val="green"/>
              </w:rPr>
            </w:pPr>
            <w:r w:rsidRPr="004E380A">
              <w:rPr>
                <w:rFonts w:ascii="Times New Roman" w:hAnsi="Times New Roman" w:cs="Times New Roman"/>
                <w:bCs/>
                <w:sz w:val="24"/>
                <w:szCs w:val="24"/>
              </w:rPr>
              <w:t>оформлени</w:t>
            </w:r>
            <w:r w:rsidR="004E380A">
              <w:rPr>
                <w:rFonts w:ascii="Times New Roman" w:hAnsi="Times New Roman" w:cs="Times New Roman"/>
                <w:bCs/>
                <w:sz w:val="24"/>
                <w:szCs w:val="24"/>
              </w:rPr>
              <w:t>е</w:t>
            </w:r>
            <w:r w:rsidRPr="004E380A">
              <w:rPr>
                <w:rFonts w:ascii="Times New Roman" w:hAnsi="Times New Roman" w:cs="Times New Roman"/>
                <w:bCs/>
                <w:sz w:val="24"/>
                <w:szCs w:val="24"/>
              </w:rPr>
              <w:t xml:space="preserve"> результатов информационно-библиографического обслуживания в традиционном и автоматизированном режимах</w:t>
            </w:r>
          </w:p>
        </w:tc>
      </w:tr>
      <w:tr w:rsidR="007E0B1F" w:rsidRPr="009E0C82" w14:paraId="14C7D382" w14:textId="77777777" w:rsidTr="00DB7B47">
        <w:trPr>
          <w:trHeight w:val="327"/>
        </w:trPr>
        <w:tc>
          <w:tcPr>
            <w:tcW w:w="1129" w:type="dxa"/>
            <w:tcBorders>
              <w:left w:val="single" w:sz="4" w:space="0" w:color="auto"/>
              <w:right w:val="single" w:sz="4" w:space="0" w:color="auto"/>
            </w:tcBorders>
          </w:tcPr>
          <w:p w14:paraId="44B2A08B" w14:textId="77777777" w:rsidR="007E0B1F" w:rsidRPr="009E0C82" w:rsidRDefault="007E0B1F" w:rsidP="009C4A69">
            <w:pPr>
              <w:spacing w:after="120"/>
              <w:rPr>
                <w:rFonts w:ascii="Times New Roman" w:hAnsi="Times New Roman" w:cs="Times New Roman"/>
                <w:bCs/>
                <w:sz w:val="24"/>
                <w:szCs w:val="24"/>
              </w:rPr>
            </w:pPr>
            <w:r w:rsidRPr="009E0C82">
              <w:rPr>
                <w:rFonts w:ascii="Times New Roman" w:hAnsi="Times New Roman" w:cs="Times New Roman"/>
                <w:bCs/>
                <w:sz w:val="24"/>
                <w:szCs w:val="24"/>
              </w:rPr>
              <w:t>ПК 1.5</w:t>
            </w:r>
            <w:r w:rsidRPr="009E0C82">
              <w:rPr>
                <w:sz w:val="24"/>
                <w:szCs w:val="24"/>
              </w:rPr>
              <w:t xml:space="preserve"> </w:t>
            </w:r>
          </w:p>
        </w:tc>
        <w:tc>
          <w:tcPr>
            <w:tcW w:w="2833" w:type="dxa"/>
            <w:tcBorders>
              <w:left w:val="single" w:sz="4" w:space="0" w:color="auto"/>
              <w:right w:val="single" w:sz="4" w:space="0" w:color="auto"/>
            </w:tcBorders>
          </w:tcPr>
          <w:p w14:paraId="5F25835F" w14:textId="36CCECE7"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определять информационно-библиографические потребности пользователей</w:t>
            </w:r>
          </w:p>
          <w:p w14:paraId="3D2DAAF4" w14:textId="6C5E8935"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lastRenderedPageBreak/>
              <w:t>применять методику создания различных видов и типов информационных и библиографических изданий / ресурсов</w:t>
            </w:r>
          </w:p>
          <w:p w14:paraId="1C042B82" w14:textId="224C6161"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использовать методику организации библиотечной выставки в традиционном и автоматизированном режимах</w:t>
            </w:r>
          </w:p>
          <w:p w14:paraId="6705DE09" w14:textId="67408661"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использовать технологии работы с автоматизированной библиотечно-информационной системой, цифровые технологии и технические средства в технологических процессах</w:t>
            </w:r>
          </w:p>
          <w:p w14:paraId="221A1F0A" w14:textId="77777777" w:rsidR="004E380A" w:rsidRDefault="004E380A" w:rsidP="009C4A69">
            <w:pPr>
              <w:spacing w:after="120"/>
              <w:rPr>
                <w:rFonts w:ascii="Times New Roman" w:hAnsi="Times New Roman" w:cs="Times New Roman"/>
                <w:bCs/>
                <w:sz w:val="24"/>
                <w:szCs w:val="24"/>
                <w:highlight w:val="green"/>
              </w:rPr>
            </w:pPr>
          </w:p>
          <w:p w14:paraId="62983C76" w14:textId="2BBDC918" w:rsidR="00DB7B47" w:rsidRPr="00DB7B47" w:rsidRDefault="00DB7B47" w:rsidP="004E380A">
            <w:pPr>
              <w:spacing w:after="120"/>
              <w:rPr>
                <w:rFonts w:ascii="Times New Roman" w:hAnsi="Times New Roman" w:cs="Times New Roman"/>
                <w:bCs/>
                <w:sz w:val="24"/>
                <w:szCs w:val="24"/>
                <w:highlight w:val="green"/>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0E05101" w14:textId="3D3578E5"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lastRenderedPageBreak/>
              <w:t>основ</w:t>
            </w:r>
            <w:r w:rsidR="006F2FDA">
              <w:rPr>
                <w:rFonts w:ascii="Times New Roman" w:hAnsi="Times New Roman" w:cs="Times New Roman"/>
                <w:bCs/>
                <w:sz w:val="24"/>
                <w:szCs w:val="24"/>
              </w:rPr>
              <w:t>ы</w:t>
            </w:r>
            <w:r w:rsidRPr="004E380A">
              <w:rPr>
                <w:rFonts w:ascii="Times New Roman" w:hAnsi="Times New Roman" w:cs="Times New Roman"/>
                <w:bCs/>
                <w:sz w:val="24"/>
                <w:szCs w:val="24"/>
              </w:rPr>
              <w:t xml:space="preserve"> государственной политики в сфере культуры, науки и образования, </w:t>
            </w:r>
          </w:p>
          <w:p w14:paraId="48906988" w14:textId="5C297057"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нормативно-правовы</w:t>
            </w:r>
            <w:r w:rsidR="006F2FDA">
              <w:rPr>
                <w:rFonts w:ascii="Times New Roman" w:hAnsi="Times New Roman" w:cs="Times New Roman"/>
                <w:bCs/>
                <w:sz w:val="24"/>
                <w:szCs w:val="24"/>
              </w:rPr>
              <w:t>е</w:t>
            </w:r>
            <w:r w:rsidRPr="004E380A">
              <w:rPr>
                <w:rFonts w:ascii="Times New Roman" w:hAnsi="Times New Roman" w:cs="Times New Roman"/>
                <w:bCs/>
                <w:sz w:val="24"/>
                <w:szCs w:val="24"/>
              </w:rPr>
              <w:t xml:space="preserve"> акт</w:t>
            </w:r>
            <w:r w:rsidR="006F2FDA">
              <w:rPr>
                <w:rFonts w:ascii="Times New Roman" w:hAnsi="Times New Roman" w:cs="Times New Roman"/>
                <w:bCs/>
                <w:sz w:val="24"/>
                <w:szCs w:val="24"/>
              </w:rPr>
              <w:t>ы</w:t>
            </w:r>
            <w:r w:rsidRPr="004E380A">
              <w:rPr>
                <w:rFonts w:ascii="Times New Roman" w:hAnsi="Times New Roman" w:cs="Times New Roman"/>
                <w:bCs/>
                <w:sz w:val="24"/>
                <w:szCs w:val="24"/>
              </w:rPr>
              <w:t xml:space="preserve"> по библиотечно-</w:t>
            </w:r>
            <w:r w:rsidRPr="004E380A">
              <w:rPr>
                <w:rFonts w:ascii="Times New Roman" w:hAnsi="Times New Roman" w:cs="Times New Roman"/>
                <w:bCs/>
                <w:sz w:val="24"/>
                <w:szCs w:val="24"/>
              </w:rPr>
              <w:lastRenderedPageBreak/>
              <w:t xml:space="preserve">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w:t>
            </w:r>
          </w:p>
          <w:p w14:paraId="672D5BE6" w14:textId="5383BF24"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норм</w:t>
            </w:r>
            <w:r w:rsidR="006F2FDA">
              <w:rPr>
                <w:rFonts w:ascii="Times New Roman" w:hAnsi="Times New Roman" w:cs="Times New Roman"/>
                <w:bCs/>
                <w:sz w:val="24"/>
                <w:szCs w:val="24"/>
              </w:rPr>
              <w:t>ы</w:t>
            </w:r>
            <w:r w:rsidRPr="004E380A">
              <w:rPr>
                <w:rFonts w:ascii="Times New Roman" w:hAnsi="Times New Roman" w:cs="Times New Roman"/>
                <w:bCs/>
                <w:sz w:val="24"/>
                <w:szCs w:val="24"/>
              </w:rPr>
              <w:t xml:space="preserve"> профессиональной библиотечной этики и корпоративной культуры</w:t>
            </w:r>
          </w:p>
          <w:p w14:paraId="522B6A0F" w14:textId="48E7EFB7"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основ</w:t>
            </w:r>
            <w:r w:rsidR="006F2FDA">
              <w:rPr>
                <w:rFonts w:ascii="Times New Roman" w:hAnsi="Times New Roman" w:cs="Times New Roman"/>
                <w:bCs/>
                <w:sz w:val="24"/>
                <w:szCs w:val="24"/>
              </w:rPr>
              <w:t>ы</w:t>
            </w:r>
            <w:r w:rsidRPr="004E380A">
              <w:rPr>
                <w:rFonts w:ascii="Times New Roman" w:hAnsi="Times New Roman" w:cs="Times New Roman"/>
                <w:bCs/>
                <w:sz w:val="24"/>
                <w:szCs w:val="24"/>
              </w:rPr>
              <w:t xml:space="preserve"> государственной политики в сфере культуры, науки и образования, </w:t>
            </w:r>
          </w:p>
          <w:p w14:paraId="6754299A" w14:textId="77777777" w:rsidR="006F2FD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нормативно-правовы</w:t>
            </w:r>
            <w:r w:rsidR="006F2FDA">
              <w:rPr>
                <w:rFonts w:ascii="Times New Roman" w:hAnsi="Times New Roman" w:cs="Times New Roman"/>
                <w:bCs/>
                <w:sz w:val="24"/>
                <w:szCs w:val="24"/>
              </w:rPr>
              <w:t>е</w:t>
            </w:r>
            <w:r w:rsidRPr="004E380A">
              <w:rPr>
                <w:rFonts w:ascii="Times New Roman" w:hAnsi="Times New Roman" w:cs="Times New Roman"/>
                <w:bCs/>
                <w:sz w:val="24"/>
                <w:szCs w:val="24"/>
              </w:rPr>
              <w:t xml:space="preserve"> акт</w:t>
            </w:r>
            <w:r w:rsidR="006F2FDA">
              <w:rPr>
                <w:rFonts w:ascii="Times New Roman" w:hAnsi="Times New Roman" w:cs="Times New Roman"/>
                <w:bCs/>
                <w:sz w:val="24"/>
                <w:szCs w:val="24"/>
              </w:rPr>
              <w:t>ы</w:t>
            </w:r>
            <w:r w:rsidRPr="004E380A">
              <w:rPr>
                <w:rFonts w:ascii="Times New Roman" w:hAnsi="Times New Roman" w:cs="Times New Roman"/>
                <w:bCs/>
                <w:sz w:val="24"/>
                <w:szCs w:val="24"/>
              </w:rPr>
              <w:t xml:space="preserve">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защите детей от информации, причиняющей вред их здоровью и развитию</w:t>
            </w:r>
          </w:p>
          <w:p w14:paraId="55E42912" w14:textId="22CCEF42" w:rsidR="004E380A" w:rsidRPr="004E380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норм</w:t>
            </w:r>
            <w:r w:rsidR="006F2FDA">
              <w:rPr>
                <w:rFonts w:ascii="Times New Roman" w:hAnsi="Times New Roman" w:cs="Times New Roman"/>
                <w:bCs/>
                <w:sz w:val="24"/>
                <w:szCs w:val="24"/>
              </w:rPr>
              <w:t>ы</w:t>
            </w:r>
            <w:r w:rsidRPr="004E380A">
              <w:rPr>
                <w:rFonts w:ascii="Times New Roman" w:hAnsi="Times New Roman" w:cs="Times New Roman"/>
                <w:bCs/>
                <w:sz w:val="24"/>
                <w:szCs w:val="24"/>
              </w:rPr>
              <w:t xml:space="preserve"> профессиональной библиотечной этики и корпоративной культуры</w:t>
            </w:r>
          </w:p>
          <w:p w14:paraId="6A8E2DAC" w14:textId="77777777" w:rsidR="006F2FDA" w:rsidRDefault="004E380A" w:rsidP="004E380A">
            <w:pPr>
              <w:spacing w:after="120"/>
              <w:rPr>
                <w:rFonts w:ascii="Times New Roman" w:hAnsi="Times New Roman" w:cs="Times New Roman"/>
                <w:bCs/>
                <w:sz w:val="24"/>
                <w:szCs w:val="24"/>
              </w:rPr>
            </w:pPr>
            <w:r w:rsidRPr="004E380A">
              <w:rPr>
                <w:rFonts w:ascii="Times New Roman" w:hAnsi="Times New Roman" w:cs="Times New Roman"/>
                <w:bCs/>
                <w:sz w:val="24"/>
                <w:szCs w:val="24"/>
              </w:rPr>
              <w:t>основ</w:t>
            </w:r>
            <w:r w:rsidR="006F2FDA">
              <w:rPr>
                <w:rFonts w:ascii="Times New Roman" w:hAnsi="Times New Roman" w:cs="Times New Roman"/>
                <w:bCs/>
                <w:sz w:val="24"/>
                <w:szCs w:val="24"/>
              </w:rPr>
              <w:t>ы</w:t>
            </w:r>
            <w:r w:rsidRPr="004E380A">
              <w:rPr>
                <w:rFonts w:ascii="Times New Roman" w:hAnsi="Times New Roman" w:cs="Times New Roman"/>
                <w:bCs/>
                <w:sz w:val="24"/>
                <w:szCs w:val="24"/>
              </w:rPr>
              <w:t xml:space="preserve"> библиотековедения, </w:t>
            </w:r>
            <w:proofErr w:type="spellStart"/>
            <w:r w:rsidRPr="004E380A">
              <w:rPr>
                <w:rFonts w:ascii="Times New Roman" w:hAnsi="Times New Roman" w:cs="Times New Roman"/>
                <w:bCs/>
                <w:sz w:val="24"/>
                <w:szCs w:val="24"/>
              </w:rPr>
              <w:t>библиографоведения</w:t>
            </w:r>
            <w:proofErr w:type="spellEnd"/>
            <w:r w:rsidRPr="004E380A">
              <w:rPr>
                <w:rFonts w:ascii="Times New Roman" w:hAnsi="Times New Roman" w:cs="Times New Roman"/>
                <w:bCs/>
                <w:sz w:val="24"/>
                <w:szCs w:val="24"/>
              </w:rPr>
              <w:t xml:space="preserve">, документоведения, организации библиотечных фондов и каталогов, информатики и ИКТ, зарубежной и отечественной литературы, искусства, </w:t>
            </w:r>
            <w:r w:rsidRPr="004E380A">
              <w:rPr>
                <w:rFonts w:ascii="Times New Roman" w:hAnsi="Times New Roman" w:cs="Times New Roman"/>
                <w:bCs/>
                <w:sz w:val="24"/>
                <w:szCs w:val="24"/>
              </w:rPr>
              <w:lastRenderedPageBreak/>
              <w:t>русского и иностранного языка, основ психологии</w:t>
            </w:r>
          </w:p>
          <w:p w14:paraId="480CD426" w14:textId="6B7B0802" w:rsidR="009D49E2" w:rsidRPr="004E380A" w:rsidRDefault="004E380A" w:rsidP="006F2FDA">
            <w:pPr>
              <w:spacing w:after="120"/>
              <w:rPr>
                <w:rFonts w:ascii="Times New Roman" w:hAnsi="Times New Roman" w:cs="Times New Roman"/>
                <w:bCs/>
                <w:color w:val="FF0000"/>
                <w:sz w:val="24"/>
                <w:szCs w:val="24"/>
              </w:rPr>
            </w:pPr>
            <w:r w:rsidRPr="004E380A">
              <w:rPr>
                <w:rFonts w:ascii="Times New Roman" w:hAnsi="Times New Roman" w:cs="Times New Roman"/>
                <w:bCs/>
                <w:sz w:val="24"/>
                <w:szCs w:val="24"/>
              </w:rPr>
              <w:t>методику разработки информационно-библиографического продукта</w:t>
            </w:r>
          </w:p>
        </w:tc>
        <w:tc>
          <w:tcPr>
            <w:tcW w:w="2833" w:type="dxa"/>
            <w:tcBorders>
              <w:top w:val="single" w:sz="4" w:space="0" w:color="auto"/>
              <w:left w:val="single" w:sz="4" w:space="0" w:color="auto"/>
              <w:bottom w:val="single" w:sz="4" w:space="0" w:color="auto"/>
              <w:right w:val="single" w:sz="4" w:space="0" w:color="auto"/>
            </w:tcBorders>
          </w:tcPr>
          <w:p w14:paraId="6A06087F" w14:textId="098A92DA" w:rsidR="007E0B1F" w:rsidRPr="004E380A" w:rsidRDefault="007E0B1F" w:rsidP="009C4A69">
            <w:pPr>
              <w:spacing w:after="120"/>
              <w:rPr>
                <w:rFonts w:ascii="Times New Roman" w:hAnsi="Times New Roman" w:cs="Times New Roman"/>
                <w:bCs/>
                <w:sz w:val="24"/>
                <w:szCs w:val="24"/>
              </w:rPr>
            </w:pPr>
            <w:r w:rsidRPr="004E380A">
              <w:rPr>
                <w:rFonts w:ascii="Times New Roman" w:hAnsi="Times New Roman" w:cs="Times New Roman"/>
                <w:bCs/>
                <w:sz w:val="24"/>
                <w:szCs w:val="24"/>
              </w:rPr>
              <w:lastRenderedPageBreak/>
              <w:t xml:space="preserve">создания информационно-библиографические продукты разных типов, видов и жанров в соответствии с потребностями </w:t>
            </w:r>
            <w:r w:rsidRPr="004E380A">
              <w:rPr>
                <w:rFonts w:ascii="Times New Roman" w:hAnsi="Times New Roman" w:cs="Times New Roman"/>
                <w:bCs/>
                <w:sz w:val="24"/>
                <w:szCs w:val="24"/>
              </w:rPr>
              <w:lastRenderedPageBreak/>
              <w:t>пользователей в традиционной, электронной и сетевой формах.</w:t>
            </w:r>
          </w:p>
          <w:p w14:paraId="5F60847F" w14:textId="6E0D1899" w:rsidR="007E0B1F" w:rsidRPr="004E380A" w:rsidRDefault="007E0B1F" w:rsidP="009C4A69">
            <w:pPr>
              <w:spacing w:after="120"/>
              <w:rPr>
                <w:rFonts w:ascii="Times New Roman" w:hAnsi="Times New Roman" w:cs="Times New Roman"/>
                <w:bCs/>
                <w:sz w:val="24"/>
                <w:szCs w:val="24"/>
              </w:rPr>
            </w:pPr>
            <w:r w:rsidRPr="004E380A">
              <w:rPr>
                <w:rFonts w:ascii="Times New Roman" w:hAnsi="Times New Roman" w:cs="Times New Roman"/>
                <w:bCs/>
                <w:sz w:val="24"/>
                <w:szCs w:val="24"/>
              </w:rPr>
              <w:t>использования компьютерной и офисной техники и современных программных продуктов в подготовке информационно-библиографических продуктов</w:t>
            </w:r>
          </w:p>
        </w:tc>
      </w:tr>
    </w:tbl>
    <w:p w14:paraId="5109CDC2" w14:textId="4B70B4BE" w:rsidR="007E0B1F" w:rsidRPr="009E0C82" w:rsidRDefault="007E0B1F" w:rsidP="007E0B1F">
      <w:pPr>
        <w:ind w:firstLine="709"/>
        <w:rPr>
          <w:rFonts w:ascii="Times New Roman" w:hAnsi="Times New Roman" w:cs="Times New Roman"/>
          <w:bCs/>
          <w:sz w:val="24"/>
          <w:szCs w:val="24"/>
        </w:rPr>
      </w:pPr>
    </w:p>
    <w:p w14:paraId="3DD2C5D9" w14:textId="77777777" w:rsidR="009C4A69" w:rsidRPr="009E0C82" w:rsidRDefault="009C4A69" w:rsidP="007E0B1F">
      <w:pPr>
        <w:ind w:firstLine="709"/>
        <w:rPr>
          <w:rFonts w:ascii="Times New Roman" w:hAnsi="Times New Roman" w:cs="Times New Roman"/>
          <w:bCs/>
          <w:sz w:val="24"/>
          <w:szCs w:val="24"/>
        </w:rPr>
      </w:pPr>
    </w:p>
    <w:p w14:paraId="29E212A2" w14:textId="77777777" w:rsidR="00A36C1D" w:rsidRPr="009E0C82" w:rsidRDefault="00A36C1D" w:rsidP="00A36C1D">
      <w:pPr>
        <w:pStyle w:val="1f"/>
        <w:rPr>
          <w:rFonts w:ascii="Times New Roman" w:hAnsi="Times New Roman"/>
          <w:lang w:val="ru-RU"/>
        </w:rPr>
      </w:pPr>
      <w:r w:rsidRPr="009E0C82">
        <w:rPr>
          <w:rFonts w:ascii="Times New Roman" w:hAnsi="Times New Roman"/>
        </w:rPr>
        <w:t xml:space="preserve">2. Структура и содержание </w:t>
      </w:r>
      <w:r w:rsidRPr="009E0C82">
        <w:rPr>
          <w:rFonts w:ascii="Times New Roman" w:hAnsi="Times New Roman"/>
          <w:lang w:val="ru-RU"/>
        </w:rPr>
        <w:t>ДИСЦИПЛИНЫ</w:t>
      </w:r>
    </w:p>
    <w:p w14:paraId="60F19CD4" w14:textId="77777777" w:rsidR="00A36C1D" w:rsidRPr="009E0C82" w:rsidRDefault="00A36C1D" w:rsidP="00A36C1D">
      <w:pPr>
        <w:pStyle w:val="114"/>
        <w:rPr>
          <w:rFonts w:ascii="Times New Roman" w:hAnsi="Times New Roman"/>
        </w:rPr>
      </w:pPr>
      <w:r w:rsidRPr="009E0C82">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E0C82" w:rsidRPr="009E0C82" w14:paraId="7DB23D02" w14:textId="77777777" w:rsidTr="00BD1E80">
        <w:trPr>
          <w:trHeight w:val="23"/>
        </w:trPr>
        <w:tc>
          <w:tcPr>
            <w:tcW w:w="2460" w:type="pct"/>
            <w:vAlign w:val="center"/>
          </w:tcPr>
          <w:p w14:paraId="301A51E6" w14:textId="77777777" w:rsidR="00A36C1D" w:rsidRPr="009E0C82" w:rsidRDefault="00A36C1D" w:rsidP="00BD1E80">
            <w:pPr>
              <w:jc w:val="center"/>
              <w:rPr>
                <w:rFonts w:ascii="Times New Roman" w:hAnsi="Times New Roman" w:cs="Times New Roman"/>
                <w:b/>
                <w:sz w:val="24"/>
              </w:rPr>
            </w:pPr>
            <w:r w:rsidRPr="009E0C82">
              <w:rPr>
                <w:rFonts w:ascii="Times New Roman" w:hAnsi="Times New Roman" w:cs="Times New Roman"/>
                <w:b/>
                <w:sz w:val="24"/>
              </w:rPr>
              <w:t>Наименование составных частей дисциплины</w:t>
            </w:r>
          </w:p>
        </w:tc>
        <w:tc>
          <w:tcPr>
            <w:tcW w:w="1195" w:type="pct"/>
            <w:vAlign w:val="center"/>
          </w:tcPr>
          <w:p w14:paraId="7CC4B912"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iCs/>
                <w:sz w:val="24"/>
              </w:rPr>
              <w:t>Объем в часах</w:t>
            </w:r>
          </w:p>
        </w:tc>
        <w:tc>
          <w:tcPr>
            <w:tcW w:w="1345" w:type="pct"/>
          </w:tcPr>
          <w:p w14:paraId="21FCE38C"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sz w:val="24"/>
              </w:rPr>
              <w:t xml:space="preserve">В т.ч. в форме </w:t>
            </w:r>
            <w:proofErr w:type="spellStart"/>
            <w:r w:rsidRPr="009E0C82">
              <w:rPr>
                <w:rFonts w:ascii="Times New Roman" w:hAnsi="Times New Roman" w:cs="Times New Roman"/>
                <w:b/>
                <w:sz w:val="24"/>
              </w:rPr>
              <w:t>практ</w:t>
            </w:r>
            <w:proofErr w:type="spellEnd"/>
            <w:r w:rsidRPr="009E0C82">
              <w:rPr>
                <w:rFonts w:ascii="Times New Roman" w:hAnsi="Times New Roman" w:cs="Times New Roman"/>
                <w:b/>
                <w:sz w:val="24"/>
              </w:rPr>
              <w:t>. подготовки</w:t>
            </w:r>
          </w:p>
        </w:tc>
      </w:tr>
      <w:tr w:rsidR="009E0C82" w:rsidRPr="009E0C82" w14:paraId="5CA1104B" w14:textId="77777777" w:rsidTr="00BD1E80">
        <w:trPr>
          <w:trHeight w:val="23"/>
        </w:trPr>
        <w:tc>
          <w:tcPr>
            <w:tcW w:w="2460" w:type="pct"/>
            <w:vAlign w:val="center"/>
          </w:tcPr>
          <w:p w14:paraId="39DB7D0C"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Учебные занятия</w:t>
            </w:r>
          </w:p>
        </w:tc>
        <w:tc>
          <w:tcPr>
            <w:tcW w:w="1195" w:type="pct"/>
            <w:vAlign w:val="center"/>
          </w:tcPr>
          <w:p w14:paraId="345910FF" w14:textId="3BA54F1D" w:rsidR="00A36C1D" w:rsidRPr="009E0C82" w:rsidRDefault="007E0B1F"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34</w:t>
            </w:r>
          </w:p>
        </w:tc>
        <w:tc>
          <w:tcPr>
            <w:tcW w:w="1345" w:type="pct"/>
            <w:vAlign w:val="center"/>
          </w:tcPr>
          <w:p w14:paraId="57EDE618" w14:textId="4C944030" w:rsidR="00A36C1D" w:rsidRPr="009E0C82" w:rsidRDefault="007E0B1F"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10</w:t>
            </w:r>
          </w:p>
        </w:tc>
      </w:tr>
      <w:tr w:rsidR="009E0C82" w:rsidRPr="009E0C82" w14:paraId="384FF7EF" w14:textId="77777777" w:rsidTr="00BD1E80">
        <w:trPr>
          <w:trHeight w:val="23"/>
        </w:trPr>
        <w:tc>
          <w:tcPr>
            <w:tcW w:w="2460" w:type="pct"/>
            <w:vAlign w:val="center"/>
          </w:tcPr>
          <w:p w14:paraId="29FAE477"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Курсовой проект (работа)</w:t>
            </w:r>
            <w:r w:rsidRPr="009E0C82">
              <w:rPr>
                <w:rStyle w:val="af3"/>
                <w:rFonts w:ascii="Times New Roman" w:hAnsi="Times New Roman"/>
                <w:bCs/>
                <w:sz w:val="24"/>
                <w:szCs w:val="24"/>
              </w:rPr>
              <w:footnoteReference w:id="4"/>
            </w:r>
          </w:p>
        </w:tc>
        <w:tc>
          <w:tcPr>
            <w:tcW w:w="1195" w:type="pct"/>
            <w:vAlign w:val="center"/>
          </w:tcPr>
          <w:p w14:paraId="191B6D31" w14:textId="6CD99317"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4C38C0F9" w14:textId="61C20F80" w:rsidR="00A36C1D" w:rsidRPr="009E0C82" w:rsidRDefault="00A36C1D" w:rsidP="00BD1E80">
            <w:pPr>
              <w:jc w:val="center"/>
              <w:rPr>
                <w:rFonts w:ascii="Times New Roman" w:hAnsi="Times New Roman" w:cs="Times New Roman"/>
                <w:bCs/>
                <w:sz w:val="24"/>
                <w:szCs w:val="24"/>
              </w:rPr>
            </w:pPr>
          </w:p>
        </w:tc>
      </w:tr>
      <w:tr w:rsidR="009E0C82" w:rsidRPr="009E0C82" w14:paraId="06B327C7" w14:textId="77777777" w:rsidTr="00BD1E80">
        <w:trPr>
          <w:trHeight w:val="23"/>
        </w:trPr>
        <w:tc>
          <w:tcPr>
            <w:tcW w:w="2460" w:type="pct"/>
            <w:vAlign w:val="center"/>
          </w:tcPr>
          <w:p w14:paraId="6EE75FBE"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Самостоятельная работа</w:t>
            </w:r>
          </w:p>
        </w:tc>
        <w:tc>
          <w:tcPr>
            <w:tcW w:w="1195" w:type="pct"/>
            <w:vAlign w:val="center"/>
          </w:tcPr>
          <w:p w14:paraId="3D50E6A6" w14:textId="22BFBE9A"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63AD3410" w14:textId="71ECC147" w:rsidR="00A36C1D" w:rsidRPr="009E0C82" w:rsidRDefault="00A36C1D" w:rsidP="00BD1E80">
            <w:pPr>
              <w:jc w:val="center"/>
              <w:rPr>
                <w:rFonts w:ascii="Times New Roman" w:hAnsi="Times New Roman" w:cs="Times New Roman"/>
                <w:bCs/>
                <w:sz w:val="24"/>
                <w:szCs w:val="24"/>
              </w:rPr>
            </w:pPr>
          </w:p>
        </w:tc>
      </w:tr>
      <w:tr w:rsidR="009E0C82" w:rsidRPr="009E0C82" w14:paraId="08DAE056" w14:textId="77777777" w:rsidTr="00BD1E80">
        <w:trPr>
          <w:trHeight w:val="23"/>
        </w:trPr>
        <w:tc>
          <w:tcPr>
            <w:tcW w:w="2460" w:type="pct"/>
            <w:vAlign w:val="center"/>
          </w:tcPr>
          <w:p w14:paraId="2209A83B"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 xml:space="preserve">Промежуточная аттестация </w:t>
            </w:r>
          </w:p>
        </w:tc>
        <w:tc>
          <w:tcPr>
            <w:tcW w:w="1195" w:type="pct"/>
            <w:vAlign w:val="center"/>
          </w:tcPr>
          <w:p w14:paraId="678795FB" w14:textId="6055FB75"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5791A103" w14:textId="30FFCC86" w:rsidR="00A36C1D" w:rsidRPr="009E0C82" w:rsidRDefault="00A36C1D" w:rsidP="00BD1E80">
            <w:pPr>
              <w:jc w:val="center"/>
              <w:rPr>
                <w:rFonts w:ascii="Times New Roman" w:hAnsi="Times New Roman" w:cs="Times New Roman"/>
                <w:bCs/>
                <w:sz w:val="24"/>
                <w:szCs w:val="24"/>
              </w:rPr>
            </w:pPr>
          </w:p>
        </w:tc>
      </w:tr>
      <w:tr w:rsidR="00A36C1D" w:rsidRPr="009E0C82" w14:paraId="24CD7769" w14:textId="77777777" w:rsidTr="00BD1E80">
        <w:trPr>
          <w:trHeight w:val="23"/>
        </w:trPr>
        <w:tc>
          <w:tcPr>
            <w:tcW w:w="2460" w:type="pct"/>
            <w:vAlign w:val="center"/>
          </w:tcPr>
          <w:p w14:paraId="4FDCFA77"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Всего</w:t>
            </w:r>
          </w:p>
        </w:tc>
        <w:tc>
          <w:tcPr>
            <w:tcW w:w="1195" w:type="pct"/>
            <w:vAlign w:val="center"/>
          </w:tcPr>
          <w:p w14:paraId="6B817C0C" w14:textId="38B83076" w:rsidR="00A36C1D" w:rsidRPr="009E0C82" w:rsidRDefault="008D426D" w:rsidP="00BD1E80">
            <w:pPr>
              <w:jc w:val="center"/>
              <w:rPr>
                <w:rFonts w:ascii="Times New Roman" w:hAnsi="Times New Roman" w:cs="Times New Roman"/>
                <w:b/>
                <w:sz w:val="24"/>
                <w:szCs w:val="24"/>
              </w:rPr>
            </w:pPr>
            <w:r>
              <w:rPr>
                <w:rFonts w:ascii="Times New Roman" w:hAnsi="Times New Roman" w:cs="Times New Roman"/>
                <w:b/>
                <w:sz w:val="24"/>
                <w:szCs w:val="24"/>
              </w:rPr>
              <w:t>3</w:t>
            </w:r>
            <w:r w:rsidR="007E0B1F" w:rsidRPr="009E0C82">
              <w:rPr>
                <w:rFonts w:ascii="Times New Roman" w:hAnsi="Times New Roman" w:cs="Times New Roman"/>
                <w:b/>
                <w:sz w:val="24"/>
                <w:szCs w:val="24"/>
              </w:rPr>
              <w:t>4</w:t>
            </w:r>
          </w:p>
        </w:tc>
        <w:tc>
          <w:tcPr>
            <w:tcW w:w="1345" w:type="pct"/>
            <w:vAlign w:val="center"/>
          </w:tcPr>
          <w:p w14:paraId="6180C9E0" w14:textId="1696B7E6" w:rsidR="00A36C1D" w:rsidRPr="009E0C82" w:rsidRDefault="007E0B1F" w:rsidP="00BD1E80">
            <w:pPr>
              <w:jc w:val="center"/>
              <w:rPr>
                <w:rFonts w:ascii="Times New Roman" w:hAnsi="Times New Roman" w:cs="Times New Roman"/>
                <w:b/>
                <w:sz w:val="24"/>
                <w:szCs w:val="24"/>
              </w:rPr>
            </w:pPr>
            <w:r w:rsidRPr="009E0C82">
              <w:rPr>
                <w:rFonts w:ascii="Times New Roman" w:hAnsi="Times New Roman" w:cs="Times New Roman"/>
                <w:b/>
                <w:sz w:val="24"/>
                <w:szCs w:val="24"/>
              </w:rPr>
              <w:t>10</w:t>
            </w:r>
          </w:p>
        </w:tc>
      </w:tr>
    </w:tbl>
    <w:p w14:paraId="796AB33C" w14:textId="77777777" w:rsidR="00A36C1D" w:rsidRPr="009E0C82" w:rsidRDefault="00A36C1D" w:rsidP="00A36C1D">
      <w:pPr>
        <w:rPr>
          <w:rFonts w:ascii="Times New Roman" w:hAnsi="Times New Roman" w:cs="Times New Roman"/>
          <w:iCs/>
          <w:sz w:val="24"/>
          <w:szCs w:val="24"/>
        </w:rPr>
      </w:pPr>
    </w:p>
    <w:p w14:paraId="78586F7B" w14:textId="77777777" w:rsidR="007E0B1F" w:rsidRPr="009E0C82" w:rsidRDefault="00A36C1D" w:rsidP="007E0B1F">
      <w:pPr>
        <w:pStyle w:val="114"/>
        <w:rPr>
          <w:rFonts w:ascii="Times New Roman" w:hAnsi="Times New Roman"/>
        </w:rPr>
      </w:pPr>
      <w:r w:rsidRPr="009E0C82">
        <w:rPr>
          <w:rFonts w:ascii="Times New Roman" w:hAnsi="Times New Roman"/>
          <w:iCs/>
        </w:rPr>
        <w:br w:type="page"/>
      </w:r>
      <w:r w:rsidR="007E0B1F" w:rsidRPr="009E0C82">
        <w:rPr>
          <w:rFonts w:ascii="Times New Roman" w:hAnsi="Times New Roman"/>
        </w:rPr>
        <w:lastRenderedPageBreak/>
        <w:t>2.2. Примерное содержание дисциплины</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E0C82" w:rsidRPr="009E0C82" w14:paraId="3940D711" w14:textId="77777777" w:rsidTr="00BD1E80">
        <w:trPr>
          <w:trHeight w:val="20"/>
        </w:trPr>
        <w:tc>
          <w:tcPr>
            <w:tcW w:w="2972" w:type="dxa"/>
            <w:vAlign w:val="center"/>
          </w:tcPr>
          <w:p w14:paraId="73B9B85E" w14:textId="77777777" w:rsidR="007E0B1F" w:rsidRPr="00CD04EF" w:rsidRDefault="007E0B1F" w:rsidP="00BD1E80">
            <w:pPr>
              <w:spacing w:line="276" w:lineRule="auto"/>
              <w:jc w:val="center"/>
              <w:rPr>
                <w:rFonts w:ascii="Times New Roman" w:eastAsia="Times New Roman" w:hAnsi="Times New Roman" w:cs="Times New Roman"/>
                <w:b/>
                <w:sz w:val="24"/>
                <w:szCs w:val="24"/>
                <w:lang w:eastAsia="ru-RU"/>
              </w:rPr>
            </w:pPr>
            <w:r w:rsidRPr="00CD04EF">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36E2E390" w14:textId="77777777" w:rsidR="007E0B1F" w:rsidRPr="00CD04EF" w:rsidRDefault="007E0B1F" w:rsidP="00BD1E80">
            <w:pPr>
              <w:suppressAutoHyphens/>
              <w:jc w:val="center"/>
              <w:rPr>
                <w:rFonts w:ascii="Times New Roman" w:eastAsia="Times New Roman" w:hAnsi="Times New Roman" w:cs="Times New Roman"/>
                <w:b/>
                <w:sz w:val="24"/>
                <w:szCs w:val="24"/>
                <w:lang w:eastAsia="ru-RU"/>
              </w:rPr>
            </w:pPr>
            <w:r w:rsidRPr="00CD04EF">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занятий, </w:t>
            </w:r>
            <w:r w:rsidRPr="00CD04EF">
              <w:rPr>
                <w:rFonts w:ascii="Times New Roman" w:eastAsia="Times New Roman" w:hAnsi="Times New Roman" w:cs="Times New Roman"/>
                <w:i/>
                <w:iCs/>
                <w:sz w:val="24"/>
                <w:szCs w:val="24"/>
                <w:lang w:eastAsia="ru-RU"/>
              </w:rPr>
              <w:t>курсовой проект (работа)</w:t>
            </w:r>
          </w:p>
        </w:tc>
      </w:tr>
      <w:tr w:rsidR="009E0C82" w:rsidRPr="009E0C82" w14:paraId="7259800C" w14:textId="77777777" w:rsidTr="00BD1E80">
        <w:trPr>
          <w:trHeight w:val="20"/>
        </w:trPr>
        <w:tc>
          <w:tcPr>
            <w:tcW w:w="9634" w:type="dxa"/>
            <w:gridSpan w:val="2"/>
          </w:tcPr>
          <w:p w14:paraId="07877328" w14:textId="77777777" w:rsidR="007E0B1F" w:rsidRPr="00CD04EF" w:rsidRDefault="007E0B1F" w:rsidP="00BD1E80">
            <w:pPr>
              <w:rPr>
                <w:rFonts w:ascii="Times New Roman" w:eastAsia="Times New Roman" w:hAnsi="Times New Roman" w:cs="Times New Roman"/>
                <w:i/>
                <w:sz w:val="24"/>
                <w:szCs w:val="24"/>
                <w:lang w:eastAsia="ru-RU"/>
              </w:rPr>
            </w:pPr>
            <w:r w:rsidRPr="00CD04EF">
              <w:rPr>
                <w:rFonts w:ascii="Times New Roman" w:eastAsia="Times New Roman" w:hAnsi="Times New Roman" w:cs="Times New Roman"/>
                <w:b/>
                <w:bCs/>
                <w:sz w:val="24"/>
                <w:szCs w:val="24"/>
                <w:lang w:eastAsia="ru-RU"/>
              </w:rPr>
              <w:t xml:space="preserve">Раздел 1. Общее </w:t>
            </w:r>
            <w:proofErr w:type="spellStart"/>
            <w:r w:rsidRPr="00CD04EF">
              <w:rPr>
                <w:rFonts w:ascii="Times New Roman" w:eastAsia="Times New Roman" w:hAnsi="Times New Roman" w:cs="Times New Roman"/>
                <w:b/>
                <w:bCs/>
                <w:sz w:val="24"/>
                <w:szCs w:val="24"/>
                <w:lang w:eastAsia="ru-RU"/>
              </w:rPr>
              <w:t>библиографоведение</w:t>
            </w:r>
            <w:proofErr w:type="spellEnd"/>
            <w:r w:rsidRPr="00CD04EF">
              <w:rPr>
                <w:rFonts w:ascii="Times New Roman" w:eastAsia="Times New Roman" w:hAnsi="Times New Roman" w:cs="Times New Roman"/>
                <w:b/>
                <w:bCs/>
                <w:sz w:val="24"/>
                <w:szCs w:val="24"/>
                <w:lang w:eastAsia="ru-RU"/>
              </w:rPr>
              <w:t xml:space="preserve"> )</w:t>
            </w:r>
          </w:p>
        </w:tc>
      </w:tr>
      <w:tr w:rsidR="009E0C82" w:rsidRPr="009E0C82" w14:paraId="03219BC7" w14:textId="77777777" w:rsidTr="00BD1E80">
        <w:trPr>
          <w:trHeight w:val="20"/>
        </w:trPr>
        <w:tc>
          <w:tcPr>
            <w:tcW w:w="2972" w:type="dxa"/>
            <w:vMerge w:val="restart"/>
          </w:tcPr>
          <w:p w14:paraId="6E92473D"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 xml:space="preserve">Тема 1.1.  Общее понятие о библиографии и </w:t>
            </w:r>
            <w:proofErr w:type="spellStart"/>
            <w:r w:rsidRPr="00CD04EF">
              <w:rPr>
                <w:rFonts w:ascii="Times New Roman" w:eastAsia="Times New Roman" w:hAnsi="Times New Roman" w:cs="Times New Roman"/>
                <w:b/>
                <w:bCs/>
                <w:sz w:val="24"/>
                <w:szCs w:val="24"/>
                <w:lang w:eastAsia="ru-RU"/>
              </w:rPr>
              <w:t>библиографоведении</w:t>
            </w:r>
            <w:proofErr w:type="spellEnd"/>
          </w:p>
        </w:tc>
        <w:tc>
          <w:tcPr>
            <w:tcW w:w="6662" w:type="dxa"/>
          </w:tcPr>
          <w:p w14:paraId="7CC3EB2A" w14:textId="77777777" w:rsidR="007E0B1F" w:rsidRPr="00CD04EF" w:rsidRDefault="007E0B1F" w:rsidP="00BD1E80">
            <w:pPr>
              <w:rPr>
                <w:rFonts w:ascii="Times New Roman" w:eastAsia="Times New Roman" w:hAnsi="Times New Roman" w:cs="Times New Roman"/>
                <w:b/>
                <w:sz w:val="24"/>
                <w:szCs w:val="24"/>
                <w:lang w:eastAsia="ru-RU"/>
              </w:rPr>
            </w:pPr>
            <w:r w:rsidRPr="00CD04EF">
              <w:rPr>
                <w:rFonts w:ascii="Times New Roman" w:eastAsia="Times New Roman" w:hAnsi="Times New Roman" w:cs="Times New Roman"/>
                <w:b/>
                <w:bCs/>
                <w:sz w:val="24"/>
                <w:szCs w:val="24"/>
                <w:lang w:eastAsia="ru-RU"/>
              </w:rPr>
              <w:t xml:space="preserve">Содержание </w:t>
            </w:r>
          </w:p>
        </w:tc>
      </w:tr>
      <w:tr w:rsidR="009E0C82" w:rsidRPr="009E0C82" w14:paraId="624D6854" w14:textId="77777777" w:rsidTr="00BD1E80">
        <w:trPr>
          <w:trHeight w:val="20"/>
        </w:trPr>
        <w:tc>
          <w:tcPr>
            <w:tcW w:w="2972" w:type="dxa"/>
            <w:vMerge/>
          </w:tcPr>
          <w:p w14:paraId="3B61DBF6"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Pr>
          <w:p w14:paraId="34404ED4" w14:textId="77777777" w:rsidR="007E0B1F" w:rsidRPr="00CD04EF" w:rsidRDefault="007E0B1F" w:rsidP="00BD1E80">
            <w:pPr>
              <w:suppressAutoHyphens/>
              <w:jc w:val="both"/>
              <w:rPr>
                <w:rFonts w:ascii="Times New Roman" w:eastAsia="Times New Roman" w:hAnsi="Times New Roman" w:cs="Times New Roman"/>
                <w:sz w:val="24"/>
                <w:szCs w:val="24"/>
                <w:lang w:eastAsia="ru-RU"/>
              </w:rPr>
            </w:pPr>
            <w:proofErr w:type="spellStart"/>
            <w:r w:rsidRPr="00CD04EF">
              <w:rPr>
                <w:rFonts w:ascii="Times New Roman" w:eastAsia="Times New Roman" w:hAnsi="Times New Roman" w:cs="Times New Roman"/>
                <w:sz w:val="24"/>
                <w:szCs w:val="24"/>
                <w:lang w:eastAsia="ru-RU"/>
              </w:rPr>
              <w:t>Библиографоведение</w:t>
            </w:r>
            <w:proofErr w:type="spellEnd"/>
            <w:r w:rsidRPr="00CD04EF">
              <w:rPr>
                <w:rFonts w:ascii="Times New Roman" w:eastAsia="Times New Roman" w:hAnsi="Times New Roman" w:cs="Times New Roman"/>
                <w:sz w:val="24"/>
                <w:szCs w:val="24"/>
                <w:lang w:eastAsia="ru-RU"/>
              </w:rPr>
              <w:t xml:space="preserve">: определение, общая характеристика. Структура </w:t>
            </w:r>
            <w:proofErr w:type="spellStart"/>
            <w:r w:rsidRPr="00CD04EF">
              <w:rPr>
                <w:rFonts w:ascii="Times New Roman" w:eastAsia="Times New Roman" w:hAnsi="Times New Roman" w:cs="Times New Roman"/>
                <w:sz w:val="24"/>
                <w:szCs w:val="24"/>
                <w:lang w:eastAsia="ru-RU"/>
              </w:rPr>
              <w:t>библиографоведения</w:t>
            </w:r>
            <w:proofErr w:type="spellEnd"/>
            <w:r w:rsidRPr="00CD04EF">
              <w:rPr>
                <w:rFonts w:ascii="Times New Roman" w:eastAsia="Times New Roman" w:hAnsi="Times New Roman" w:cs="Times New Roman"/>
                <w:sz w:val="24"/>
                <w:szCs w:val="24"/>
                <w:lang w:eastAsia="ru-RU"/>
              </w:rPr>
              <w:t xml:space="preserve">; взаимосвязи со смежными областями знания; важнейшие направления развития (краткий обзор состояния и тенденций). </w:t>
            </w:r>
          </w:p>
          <w:p w14:paraId="221CD90F" w14:textId="77777777" w:rsidR="007E0B1F" w:rsidRPr="00CD04EF" w:rsidRDefault="007E0B1F" w:rsidP="00BD1E80">
            <w:pPr>
              <w:suppressAutoHyphens/>
              <w:jc w:val="both"/>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Система документальных/документных коммуникаций как среда функционирования библиографии (основные понятия системы: информация, документ, потребитель, коммуникация). </w:t>
            </w:r>
          </w:p>
          <w:p w14:paraId="47BFD736" w14:textId="77777777" w:rsidR="007E0B1F" w:rsidRPr="00CD04EF" w:rsidRDefault="007E0B1F" w:rsidP="00BD1E80">
            <w:pPr>
              <w:suppressAutoHyphens/>
              <w:jc w:val="both"/>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Библиография как область деятельности.</w:t>
            </w:r>
          </w:p>
          <w:p w14:paraId="25B00664" w14:textId="77777777" w:rsidR="007E0B1F" w:rsidRPr="00CD04EF" w:rsidRDefault="007E0B1F" w:rsidP="00BD1E80">
            <w:pPr>
              <w:suppressAutoHyphens/>
              <w:jc w:val="both"/>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Понятие «библиографическая информация». Общественные функции библиографической информации. Место библиографической информации в системе «документ — потребитель». </w:t>
            </w:r>
          </w:p>
          <w:p w14:paraId="6CF1E0A6" w14:textId="77777777" w:rsidR="007E0B1F" w:rsidRPr="00CD04EF" w:rsidRDefault="007E0B1F" w:rsidP="00BD1E80">
            <w:pPr>
              <w:suppressAutoHyphens/>
              <w:jc w:val="both"/>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Формы существования библиографической информации: библиографическое сообщение,  библиографическое пособие.</w:t>
            </w:r>
          </w:p>
          <w:p w14:paraId="51A28176" w14:textId="238EA612" w:rsidR="007E0B1F" w:rsidRPr="00CD04EF" w:rsidRDefault="007E0B1F" w:rsidP="00CD04EF">
            <w:pPr>
              <w:suppressAutoHyphens/>
              <w:jc w:val="both"/>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Потребители библиографической информации. Информационные и библиографические потребности.</w:t>
            </w:r>
          </w:p>
        </w:tc>
      </w:tr>
      <w:tr w:rsidR="009E0C82" w:rsidRPr="009E0C82" w14:paraId="7CC3973B" w14:textId="77777777" w:rsidTr="00BD1E80">
        <w:trPr>
          <w:trHeight w:val="20"/>
        </w:trPr>
        <w:tc>
          <w:tcPr>
            <w:tcW w:w="2972" w:type="dxa"/>
            <w:vMerge/>
          </w:tcPr>
          <w:p w14:paraId="4EA83DE6"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Pr>
          <w:p w14:paraId="275B832A" w14:textId="77777777" w:rsidR="007E0B1F" w:rsidRPr="00CD04EF" w:rsidRDefault="007E0B1F" w:rsidP="00BD1E80">
            <w:pPr>
              <w:suppressAutoHyphens/>
              <w:jc w:val="both"/>
              <w:rPr>
                <w:rFonts w:ascii="Times New Roman" w:eastAsia="Times New Roman" w:hAnsi="Times New Roman" w:cs="Times New Roman"/>
                <w:b/>
                <w:sz w:val="24"/>
                <w:szCs w:val="24"/>
                <w:lang w:eastAsia="ru-RU"/>
              </w:rPr>
            </w:pPr>
            <w:r w:rsidRPr="00CD04EF">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0EEA0C26" w14:textId="77777777" w:rsidTr="00BD1E80">
        <w:trPr>
          <w:trHeight w:val="20"/>
        </w:trPr>
        <w:tc>
          <w:tcPr>
            <w:tcW w:w="2972" w:type="dxa"/>
            <w:vMerge/>
          </w:tcPr>
          <w:p w14:paraId="768D9C61"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Pr>
          <w:p w14:paraId="31B52F73" w14:textId="77777777" w:rsidR="007E0B1F" w:rsidRPr="00CD04EF" w:rsidRDefault="007E0B1F" w:rsidP="00BD1E80">
            <w:pPr>
              <w:suppressAutoHyphens/>
              <w:jc w:val="both"/>
              <w:rPr>
                <w:rFonts w:ascii="Times New Roman" w:eastAsia="Times New Roman" w:hAnsi="Times New Roman" w:cs="Times New Roman"/>
                <w:iCs/>
                <w:sz w:val="24"/>
                <w:szCs w:val="24"/>
                <w:lang w:eastAsia="ru-RU"/>
              </w:rPr>
            </w:pPr>
            <w:r w:rsidRPr="00CD04EF">
              <w:rPr>
                <w:rFonts w:ascii="Times New Roman" w:eastAsia="Times New Roman" w:hAnsi="Times New Roman" w:cs="Times New Roman"/>
                <w:sz w:val="24"/>
                <w:szCs w:val="24"/>
                <w:lang w:eastAsia="ru-RU"/>
              </w:rPr>
              <w:t xml:space="preserve">Анализ базовых терминов </w:t>
            </w:r>
          </w:p>
        </w:tc>
      </w:tr>
      <w:tr w:rsidR="009E0C82" w:rsidRPr="009E0C82" w14:paraId="07699597" w14:textId="77777777" w:rsidTr="00BD1E80">
        <w:trPr>
          <w:trHeight w:val="20"/>
        </w:trPr>
        <w:tc>
          <w:tcPr>
            <w:tcW w:w="2972" w:type="dxa"/>
            <w:vMerge/>
          </w:tcPr>
          <w:p w14:paraId="5FD75978"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vAlign w:val="bottom"/>
          </w:tcPr>
          <w:p w14:paraId="30FA24FC" w14:textId="3285CB9E" w:rsidR="007E0B1F" w:rsidRPr="00CD04EF" w:rsidRDefault="007E0B1F" w:rsidP="00CD04EF">
            <w:pPr>
              <w:rPr>
                <w:rFonts w:ascii="Times New Roman" w:eastAsia="Times New Roman" w:hAnsi="Times New Roman" w:cs="Times New Roman"/>
                <w:i/>
                <w:sz w:val="24"/>
                <w:szCs w:val="24"/>
                <w:lang w:eastAsia="ru-RU"/>
              </w:rPr>
            </w:pPr>
            <w:r w:rsidRPr="00CD04EF">
              <w:rPr>
                <w:rFonts w:ascii="Times New Roman" w:eastAsia="Times New Roman" w:hAnsi="Times New Roman" w:cs="Times New Roman"/>
                <w:b/>
                <w:bCs/>
                <w:sz w:val="24"/>
                <w:szCs w:val="24"/>
                <w:lang w:eastAsia="ru-RU"/>
              </w:rPr>
              <w:t>В том числе самостоятельная работа обучающихся</w:t>
            </w:r>
          </w:p>
        </w:tc>
      </w:tr>
      <w:tr w:rsidR="009E0C82" w:rsidRPr="009E0C82" w14:paraId="1ED3CF76" w14:textId="77777777" w:rsidTr="00BD1E80">
        <w:trPr>
          <w:trHeight w:val="20"/>
        </w:trPr>
        <w:tc>
          <w:tcPr>
            <w:tcW w:w="2972" w:type="dxa"/>
            <w:vMerge w:val="restart"/>
          </w:tcPr>
          <w:p w14:paraId="789C849D"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Тема 1.2. История библиографии</w:t>
            </w:r>
          </w:p>
        </w:tc>
        <w:tc>
          <w:tcPr>
            <w:tcW w:w="6662" w:type="dxa"/>
            <w:tcBorders>
              <w:top w:val="single" w:sz="4" w:space="0" w:color="auto"/>
              <w:left w:val="single" w:sz="4" w:space="0" w:color="auto"/>
              <w:bottom w:val="single" w:sz="4" w:space="0" w:color="auto"/>
              <w:right w:val="single" w:sz="4" w:space="0" w:color="auto"/>
            </w:tcBorders>
            <w:vAlign w:val="bottom"/>
          </w:tcPr>
          <w:p w14:paraId="2798752C"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 xml:space="preserve">Содержание </w:t>
            </w:r>
          </w:p>
        </w:tc>
      </w:tr>
      <w:tr w:rsidR="009E0C82" w:rsidRPr="009E0C82" w14:paraId="057A04AF" w14:textId="77777777" w:rsidTr="00BD1E80">
        <w:trPr>
          <w:trHeight w:val="20"/>
        </w:trPr>
        <w:tc>
          <w:tcPr>
            <w:tcW w:w="2972" w:type="dxa"/>
            <w:vMerge/>
          </w:tcPr>
          <w:p w14:paraId="3ECA975E"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1DBF25"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Библиография как область деятельности. История библиографии. Библиография в древних цивилизациях. Начало книгопечатания, его влияние на развитие библиографии. Универсальная библиография ХVII — ХVIII вв. Библиография в ХIХ и ХХ вв. </w:t>
            </w:r>
          </w:p>
          <w:p w14:paraId="65635BCB"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Основные этапы развития, тенденции и достижения отечественной библиографии. Библиография в дореволюционной России. Деятельность В.С. Сопикова, Н.А. Рубакина. Указатель «Среди книг».</w:t>
            </w:r>
          </w:p>
          <w:p w14:paraId="2FC55A95"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Развитие библиографии в советский период. Основные этапы и достижения в развитии советской библиографии. Формирование государственной библиографии. Деятельность Всесоюзной книжной палаты.</w:t>
            </w:r>
          </w:p>
          <w:p w14:paraId="4130C5D1"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Библиография в годы Великой Отечественной войны. Развитие библиографии в период восстановления народного хозяйства. </w:t>
            </w:r>
          </w:p>
          <w:p w14:paraId="369822C1" w14:textId="3BF79151" w:rsidR="007E0B1F" w:rsidRPr="00CD04EF" w:rsidRDefault="007E0B1F" w:rsidP="00CD04EF">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Формирование научно-вспомогательной библиографии. Создание Государственной системы научно-технической информации (ГАСНТИ).</w:t>
            </w:r>
          </w:p>
        </w:tc>
      </w:tr>
      <w:tr w:rsidR="009E0C82" w:rsidRPr="009E0C82" w14:paraId="7020718E" w14:textId="77777777" w:rsidTr="00BD1E80">
        <w:trPr>
          <w:trHeight w:val="20"/>
        </w:trPr>
        <w:tc>
          <w:tcPr>
            <w:tcW w:w="2972" w:type="dxa"/>
            <w:vMerge/>
          </w:tcPr>
          <w:p w14:paraId="35125463"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3C3741"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76FC0EB8" w14:textId="77777777" w:rsidTr="00BD1E80">
        <w:trPr>
          <w:trHeight w:val="20"/>
        </w:trPr>
        <w:tc>
          <w:tcPr>
            <w:tcW w:w="2972" w:type="dxa"/>
            <w:vMerge/>
          </w:tcPr>
          <w:p w14:paraId="27B15697"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539806"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Эволюция отечественной </w:t>
            </w:r>
            <w:proofErr w:type="spellStart"/>
            <w:r w:rsidRPr="00CD04EF">
              <w:rPr>
                <w:rFonts w:ascii="Times New Roman" w:eastAsia="Times New Roman" w:hAnsi="Times New Roman" w:cs="Times New Roman"/>
                <w:sz w:val="24"/>
                <w:szCs w:val="24"/>
                <w:lang w:eastAsia="ru-RU"/>
              </w:rPr>
              <w:t>библиографоведческой</w:t>
            </w:r>
            <w:proofErr w:type="spellEnd"/>
            <w:r w:rsidRPr="00CD04EF">
              <w:rPr>
                <w:rFonts w:ascii="Times New Roman" w:eastAsia="Times New Roman" w:hAnsi="Times New Roman" w:cs="Times New Roman"/>
                <w:sz w:val="24"/>
                <w:szCs w:val="24"/>
                <w:lang w:eastAsia="ru-RU"/>
              </w:rPr>
              <w:t xml:space="preserve"> мысли. Выдающиеся отечественные библиографы (семинар) </w:t>
            </w:r>
          </w:p>
        </w:tc>
      </w:tr>
      <w:tr w:rsidR="009E0C82" w:rsidRPr="009E0C82" w14:paraId="4D98FF6C" w14:textId="77777777" w:rsidTr="00BD1E80">
        <w:trPr>
          <w:trHeight w:val="20"/>
        </w:trPr>
        <w:tc>
          <w:tcPr>
            <w:tcW w:w="2972" w:type="dxa"/>
            <w:vMerge/>
          </w:tcPr>
          <w:p w14:paraId="66992079"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7FBE7E"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В том числе самостоятельная работа обучающихся</w:t>
            </w:r>
          </w:p>
          <w:p w14:paraId="0EBB96E8"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Cs/>
                <w:i/>
                <w:sz w:val="24"/>
                <w:szCs w:val="24"/>
                <w:lang w:eastAsia="ru-RU"/>
              </w:rPr>
              <w:lastRenderedPageBreak/>
              <w:t xml:space="preserve">Подготовка сообщений о деятельности выдающихся отечественных библиографов </w:t>
            </w:r>
          </w:p>
        </w:tc>
      </w:tr>
      <w:tr w:rsidR="009E0C82" w:rsidRPr="009E0C82" w14:paraId="3AC4C563" w14:textId="77777777" w:rsidTr="00BD1E80">
        <w:trPr>
          <w:trHeight w:val="20"/>
        </w:trPr>
        <w:tc>
          <w:tcPr>
            <w:tcW w:w="2972" w:type="dxa"/>
            <w:vMerge w:val="restart"/>
          </w:tcPr>
          <w:p w14:paraId="25629226"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Тема 1.3. Информационно-библиографические ресурсы: общая характеристика</w:t>
            </w:r>
          </w:p>
        </w:tc>
        <w:tc>
          <w:tcPr>
            <w:tcW w:w="6662" w:type="dxa"/>
            <w:tcBorders>
              <w:top w:val="single" w:sz="4" w:space="0" w:color="auto"/>
              <w:left w:val="single" w:sz="4" w:space="0" w:color="auto"/>
              <w:bottom w:val="single" w:sz="4" w:space="0" w:color="auto"/>
              <w:right w:val="single" w:sz="4" w:space="0" w:color="auto"/>
            </w:tcBorders>
            <w:vAlign w:val="bottom"/>
          </w:tcPr>
          <w:p w14:paraId="518D74C0"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 xml:space="preserve">Содержание </w:t>
            </w:r>
          </w:p>
        </w:tc>
      </w:tr>
      <w:tr w:rsidR="009E0C82" w:rsidRPr="009E0C82" w14:paraId="7A05B989" w14:textId="77777777" w:rsidTr="00BD1E80">
        <w:trPr>
          <w:trHeight w:val="20"/>
        </w:trPr>
        <w:tc>
          <w:tcPr>
            <w:tcW w:w="2972" w:type="dxa"/>
            <w:vMerge/>
          </w:tcPr>
          <w:p w14:paraId="29D5466D"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FB86CE"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Общее понятие об информационно-библиографических ресурсах (ИБР). Соотношение понятий: «информационно-библиографический  ресурс» – «информационно-библиографическая продукция».</w:t>
            </w:r>
          </w:p>
          <w:p w14:paraId="4D6F8A6A"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Библиографическое пособие. Типы и жанры библиографических пособий. Методические особенности библиографических пособий разных типов и жанров. </w:t>
            </w:r>
          </w:p>
          <w:p w14:paraId="4B1DEED5"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Виды библиографических пособий в зависимости от целевого назначения, содержания объектов библиографирования, времени издания включенной литературы, полноты отбора, способов библиографической характеристики и т.д. </w:t>
            </w:r>
          </w:p>
          <w:p w14:paraId="5660318D"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Несамостоятельные формы библиографических пособий (внутрикнижные, </w:t>
            </w:r>
            <w:proofErr w:type="spellStart"/>
            <w:r w:rsidRPr="00CD04EF">
              <w:rPr>
                <w:rFonts w:ascii="Times New Roman" w:eastAsia="Times New Roman" w:hAnsi="Times New Roman" w:cs="Times New Roman"/>
                <w:sz w:val="24"/>
                <w:szCs w:val="24"/>
                <w:lang w:eastAsia="ru-RU"/>
              </w:rPr>
              <w:t>прикнижные</w:t>
            </w:r>
            <w:proofErr w:type="spellEnd"/>
            <w:r w:rsidRPr="00CD04EF">
              <w:rPr>
                <w:rFonts w:ascii="Times New Roman" w:eastAsia="Times New Roman" w:hAnsi="Times New Roman" w:cs="Times New Roman"/>
                <w:sz w:val="24"/>
                <w:szCs w:val="24"/>
                <w:lang w:eastAsia="ru-RU"/>
              </w:rPr>
              <w:t xml:space="preserve">, внутрижурнальные, </w:t>
            </w:r>
            <w:proofErr w:type="spellStart"/>
            <w:r w:rsidRPr="00CD04EF">
              <w:rPr>
                <w:rFonts w:ascii="Times New Roman" w:eastAsia="Times New Roman" w:hAnsi="Times New Roman" w:cs="Times New Roman"/>
                <w:sz w:val="24"/>
                <w:szCs w:val="24"/>
                <w:lang w:eastAsia="ru-RU"/>
              </w:rPr>
              <w:t>внутригазетные</w:t>
            </w:r>
            <w:proofErr w:type="spellEnd"/>
            <w:r w:rsidRPr="00CD04EF">
              <w:rPr>
                <w:rFonts w:ascii="Times New Roman" w:eastAsia="Times New Roman" w:hAnsi="Times New Roman" w:cs="Times New Roman"/>
                <w:sz w:val="24"/>
                <w:szCs w:val="24"/>
                <w:lang w:eastAsia="ru-RU"/>
              </w:rPr>
              <w:t xml:space="preserve">, </w:t>
            </w:r>
            <w:proofErr w:type="spellStart"/>
            <w:r w:rsidRPr="00CD04EF">
              <w:rPr>
                <w:rFonts w:ascii="Times New Roman" w:eastAsia="Times New Roman" w:hAnsi="Times New Roman" w:cs="Times New Roman"/>
                <w:sz w:val="24"/>
                <w:szCs w:val="24"/>
                <w:lang w:eastAsia="ru-RU"/>
              </w:rPr>
              <w:t>пристатейные</w:t>
            </w:r>
            <w:proofErr w:type="spellEnd"/>
            <w:r w:rsidRPr="00CD04EF">
              <w:rPr>
                <w:rFonts w:ascii="Times New Roman" w:eastAsia="Times New Roman" w:hAnsi="Times New Roman" w:cs="Times New Roman"/>
                <w:sz w:val="24"/>
                <w:szCs w:val="24"/>
                <w:lang w:eastAsia="ru-RU"/>
              </w:rPr>
              <w:t>).</w:t>
            </w:r>
          </w:p>
          <w:p w14:paraId="4359D5B3"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Электронные формы ИБР: краткая характеристика состояния Электронные библиографические базы данных.</w:t>
            </w:r>
          </w:p>
          <w:p w14:paraId="686807F2"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Методика анализа библиографического пособия. </w:t>
            </w:r>
          </w:p>
        </w:tc>
      </w:tr>
      <w:tr w:rsidR="009E0C82" w:rsidRPr="009E0C82" w14:paraId="29FF3C88" w14:textId="77777777" w:rsidTr="00BD1E80">
        <w:trPr>
          <w:trHeight w:val="20"/>
        </w:trPr>
        <w:tc>
          <w:tcPr>
            <w:tcW w:w="2972" w:type="dxa"/>
            <w:vMerge/>
          </w:tcPr>
          <w:p w14:paraId="48ABA8D1"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783110"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43B8F836" w14:textId="77777777" w:rsidTr="00BD1E80">
        <w:trPr>
          <w:trHeight w:val="20"/>
        </w:trPr>
        <w:tc>
          <w:tcPr>
            <w:tcW w:w="2972" w:type="dxa"/>
            <w:vMerge/>
          </w:tcPr>
          <w:p w14:paraId="3FC201DA"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CDD6E0"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Определение типов, видов и жанров ИБР по различным признакам </w:t>
            </w:r>
          </w:p>
        </w:tc>
      </w:tr>
      <w:tr w:rsidR="009E0C82" w:rsidRPr="009E0C82" w14:paraId="705E1D10" w14:textId="77777777" w:rsidTr="00BD1E80">
        <w:trPr>
          <w:trHeight w:val="20"/>
        </w:trPr>
        <w:tc>
          <w:tcPr>
            <w:tcW w:w="2972" w:type="dxa"/>
            <w:vMerge/>
          </w:tcPr>
          <w:p w14:paraId="2A17093C"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C9FF90" w14:textId="77777777" w:rsidR="007E0B1F" w:rsidRPr="00CD04EF" w:rsidRDefault="007E0B1F" w:rsidP="00BD1E80">
            <w:pPr>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Выявление и характеристика несамостоятельных форм библиографических пособий.</w:t>
            </w:r>
          </w:p>
        </w:tc>
      </w:tr>
      <w:tr w:rsidR="009E0C82" w:rsidRPr="009E0C82" w14:paraId="22932E1A" w14:textId="77777777" w:rsidTr="00BD1E80">
        <w:trPr>
          <w:trHeight w:val="20"/>
        </w:trPr>
        <w:tc>
          <w:tcPr>
            <w:tcW w:w="2972" w:type="dxa"/>
            <w:vMerge/>
          </w:tcPr>
          <w:p w14:paraId="658DE246"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F7B97A" w14:textId="134452E5" w:rsidR="007E0B1F" w:rsidRPr="00CD04EF" w:rsidRDefault="007E0B1F" w:rsidP="008D426D">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В том числе самостоятельная работа обучающихся</w:t>
            </w:r>
          </w:p>
        </w:tc>
      </w:tr>
      <w:tr w:rsidR="009E0C82" w:rsidRPr="009E0C82" w14:paraId="52954849" w14:textId="77777777" w:rsidTr="00BD1E80">
        <w:trPr>
          <w:trHeight w:val="20"/>
        </w:trPr>
        <w:tc>
          <w:tcPr>
            <w:tcW w:w="2972" w:type="dxa"/>
            <w:vMerge w:val="restart"/>
          </w:tcPr>
          <w:p w14:paraId="035C5871"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Тема 1.4. Видовая классификация библиографии как области  деятельности</w:t>
            </w:r>
          </w:p>
        </w:tc>
        <w:tc>
          <w:tcPr>
            <w:tcW w:w="6662" w:type="dxa"/>
          </w:tcPr>
          <w:p w14:paraId="08B994FC" w14:textId="77777777" w:rsidR="007E0B1F" w:rsidRPr="00CD04EF" w:rsidRDefault="007E0B1F" w:rsidP="00BD1E80">
            <w:pPr>
              <w:rPr>
                <w:rFonts w:ascii="Times New Roman" w:eastAsia="Times New Roman" w:hAnsi="Times New Roman" w:cs="Times New Roman"/>
                <w:b/>
                <w:sz w:val="24"/>
                <w:szCs w:val="24"/>
                <w:lang w:eastAsia="ru-RU"/>
              </w:rPr>
            </w:pPr>
            <w:r w:rsidRPr="00CD04EF">
              <w:rPr>
                <w:rFonts w:ascii="Times New Roman" w:eastAsia="Times New Roman" w:hAnsi="Times New Roman" w:cs="Times New Roman"/>
                <w:b/>
                <w:bCs/>
                <w:sz w:val="24"/>
                <w:szCs w:val="24"/>
                <w:lang w:eastAsia="ru-RU"/>
              </w:rPr>
              <w:t xml:space="preserve">Содержание </w:t>
            </w:r>
          </w:p>
        </w:tc>
      </w:tr>
      <w:tr w:rsidR="009E0C82" w:rsidRPr="009E0C82" w14:paraId="52EFBC62" w14:textId="77777777" w:rsidTr="00BD1E80">
        <w:trPr>
          <w:trHeight w:val="20"/>
        </w:trPr>
        <w:tc>
          <w:tcPr>
            <w:tcW w:w="2972" w:type="dxa"/>
            <w:vMerge/>
          </w:tcPr>
          <w:p w14:paraId="4402EFF6"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Pr>
          <w:p w14:paraId="3FBC893C" w14:textId="77777777" w:rsidR="007E0B1F" w:rsidRPr="00CD04EF" w:rsidRDefault="007E0B1F" w:rsidP="00BD1E80">
            <w:pPr>
              <w:suppressAutoHyphens/>
              <w:jc w:val="both"/>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Виды библиографии как области деятельности: основные подходы и признаки классификации.</w:t>
            </w:r>
          </w:p>
          <w:p w14:paraId="3EE9869B" w14:textId="3379324F" w:rsidR="007E0B1F" w:rsidRPr="00CD04EF" w:rsidRDefault="007E0B1F" w:rsidP="00BD1E80">
            <w:pPr>
              <w:suppressAutoHyphens/>
              <w:jc w:val="both"/>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Государственная/национальная библиография в Российской Федерации: структура, назначение, характеристика основных центров.</w:t>
            </w:r>
          </w:p>
          <w:p w14:paraId="1FDDD0E9" w14:textId="77777777" w:rsidR="007E0B1F" w:rsidRPr="00CD04EF" w:rsidRDefault="007E0B1F" w:rsidP="00BD1E80">
            <w:pPr>
              <w:suppressAutoHyphens/>
              <w:jc w:val="both"/>
              <w:rPr>
                <w:rFonts w:ascii="Times New Roman" w:eastAsia="Times New Roman" w:hAnsi="Times New Roman" w:cs="Times New Roman"/>
                <w:sz w:val="24"/>
                <w:szCs w:val="24"/>
                <w:lang w:eastAsia="ru-RU"/>
              </w:rPr>
            </w:pPr>
            <w:r w:rsidRPr="00CD04EF">
              <w:rPr>
                <w:rFonts w:ascii="Times New Roman" w:eastAsia="Times New Roman" w:hAnsi="Times New Roman" w:cs="Times New Roman"/>
                <w:sz w:val="24"/>
                <w:szCs w:val="24"/>
                <w:lang w:eastAsia="ru-RU"/>
              </w:rPr>
              <w:t xml:space="preserve">Деятельность Российской книжной палаты как центра государственной библиографии, основные функции, система выпускаемых указателей и баз данных. Библиографические указатели периодических изданий. Библиография библиографии.  </w:t>
            </w:r>
          </w:p>
          <w:p w14:paraId="1BA44400" w14:textId="77777777" w:rsidR="007E0B1F" w:rsidRPr="00CD04EF" w:rsidRDefault="007E0B1F" w:rsidP="00BD1E80">
            <w:pPr>
              <w:suppressAutoHyphens/>
              <w:jc w:val="both"/>
              <w:rPr>
                <w:rFonts w:ascii="Times New Roman" w:hAnsi="Times New Roman" w:cs="Times New Roman"/>
                <w:sz w:val="24"/>
                <w:szCs w:val="24"/>
              </w:rPr>
            </w:pPr>
            <w:r w:rsidRPr="00CD04EF">
              <w:rPr>
                <w:rFonts w:ascii="Times New Roman" w:hAnsi="Times New Roman" w:cs="Times New Roman"/>
                <w:sz w:val="24"/>
                <w:szCs w:val="24"/>
              </w:rPr>
              <w:t>Система научно-вспомогательной библиографии на современном этапе, ее значение, структура и характеристика основных центров. Деятельность ИНИОН и ВИНИТИ, основные функции, система выпускаемых указателей и баз данных. Система изданий научно-вспомогательной библиографии.</w:t>
            </w:r>
            <w:r w:rsidRPr="00CD04EF">
              <w:rPr>
                <w:sz w:val="24"/>
                <w:szCs w:val="24"/>
              </w:rPr>
              <w:t xml:space="preserve"> </w:t>
            </w:r>
            <w:r w:rsidRPr="00CD04EF">
              <w:rPr>
                <w:rFonts w:ascii="Times New Roman" w:hAnsi="Times New Roman" w:cs="Times New Roman"/>
                <w:sz w:val="24"/>
                <w:szCs w:val="24"/>
              </w:rPr>
              <w:t xml:space="preserve">Текущие научно-вспомогательные пособия сигнальные, реферативные, обзорные. Ретроспективные научно-вспомогательные указатели: содержание, формы изданий и публикаций. </w:t>
            </w:r>
          </w:p>
          <w:p w14:paraId="07D1872D" w14:textId="77777777" w:rsidR="007E0B1F" w:rsidRPr="00CD04EF" w:rsidRDefault="007E0B1F" w:rsidP="00BD1E80">
            <w:pPr>
              <w:suppressAutoHyphens/>
              <w:jc w:val="both"/>
              <w:rPr>
                <w:rFonts w:ascii="Times New Roman" w:hAnsi="Times New Roman" w:cs="Times New Roman"/>
                <w:sz w:val="24"/>
                <w:szCs w:val="24"/>
              </w:rPr>
            </w:pPr>
            <w:r w:rsidRPr="00CD04EF">
              <w:rPr>
                <w:rFonts w:ascii="Times New Roman" w:hAnsi="Times New Roman" w:cs="Times New Roman"/>
                <w:sz w:val="24"/>
                <w:szCs w:val="24"/>
              </w:rPr>
              <w:t>Рекомендательная библиография на современном этапе, тематика, назначение, характеристика основных центров. Деятельность библиотек по созданию рекомендательных библиографических пособий.</w:t>
            </w:r>
          </w:p>
          <w:p w14:paraId="0C3B6E4A" w14:textId="77777777" w:rsidR="007E0B1F" w:rsidRPr="00CD04EF" w:rsidRDefault="007E0B1F" w:rsidP="00BD1E80">
            <w:pPr>
              <w:suppressAutoHyphens/>
              <w:jc w:val="both"/>
              <w:rPr>
                <w:rFonts w:ascii="Times New Roman" w:hAnsi="Times New Roman" w:cs="Times New Roman"/>
                <w:sz w:val="24"/>
                <w:szCs w:val="24"/>
              </w:rPr>
            </w:pPr>
            <w:r w:rsidRPr="00CD04EF">
              <w:rPr>
                <w:rFonts w:ascii="Times New Roman" w:hAnsi="Times New Roman" w:cs="Times New Roman"/>
                <w:sz w:val="24"/>
                <w:szCs w:val="24"/>
              </w:rPr>
              <w:t xml:space="preserve">Краеведческая библиография на современном этапе, тематика, назначение, характеристика основных центров. Деятельность </w:t>
            </w:r>
            <w:r w:rsidRPr="00CD04EF">
              <w:rPr>
                <w:rFonts w:ascii="Times New Roman" w:hAnsi="Times New Roman" w:cs="Times New Roman"/>
                <w:sz w:val="24"/>
                <w:szCs w:val="24"/>
              </w:rPr>
              <w:lastRenderedPageBreak/>
              <w:t>библиотек по созданию краеведческих библиографических пособий</w:t>
            </w:r>
          </w:p>
          <w:p w14:paraId="0AC216C2" w14:textId="3F2CE79E" w:rsidR="007E0B1F" w:rsidRPr="00CD04EF" w:rsidRDefault="007E0B1F" w:rsidP="008D426D">
            <w:pPr>
              <w:suppressAutoHyphens/>
              <w:jc w:val="both"/>
              <w:rPr>
                <w:rFonts w:ascii="Times New Roman" w:eastAsia="Times New Roman" w:hAnsi="Times New Roman" w:cs="Times New Roman"/>
                <w:sz w:val="24"/>
                <w:szCs w:val="24"/>
                <w:lang w:eastAsia="ru-RU"/>
              </w:rPr>
            </w:pPr>
            <w:r w:rsidRPr="00CD04EF">
              <w:rPr>
                <w:rFonts w:ascii="Times New Roman" w:hAnsi="Times New Roman" w:cs="Times New Roman"/>
                <w:sz w:val="24"/>
                <w:szCs w:val="24"/>
              </w:rPr>
              <w:t xml:space="preserve">Издательская и книготорговая библиография на современном этапе, тематика, назначение, характеристика основных центров. Деятельность издающих и книготорговых организаций по созданию библиографических пособий  </w:t>
            </w:r>
          </w:p>
        </w:tc>
      </w:tr>
      <w:tr w:rsidR="009E0C82" w:rsidRPr="009E0C82" w14:paraId="6AF30AE2" w14:textId="77777777" w:rsidTr="00BD1E80">
        <w:trPr>
          <w:trHeight w:val="20"/>
        </w:trPr>
        <w:tc>
          <w:tcPr>
            <w:tcW w:w="2972" w:type="dxa"/>
            <w:vMerge/>
          </w:tcPr>
          <w:p w14:paraId="521AE660"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Pr>
          <w:p w14:paraId="6D04C47E" w14:textId="77777777" w:rsidR="007E0B1F" w:rsidRPr="00CD04EF" w:rsidRDefault="007E0B1F" w:rsidP="00BD1E80">
            <w:pPr>
              <w:suppressAutoHyphens/>
              <w:jc w:val="both"/>
              <w:rPr>
                <w:rFonts w:ascii="Times New Roman" w:eastAsia="Times New Roman" w:hAnsi="Times New Roman" w:cs="Times New Roman"/>
                <w:b/>
                <w:sz w:val="24"/>
                <w:szCs w:val="24"/>
                <w:lang w:eastAsia="ru-RU"/>
              </w:rPr>
            </w:pPr>
            <w:r w:rsidRPr="00CD04EF">
              <w:rPr>
                <w:rFonts w:ascii="Times New Roman" w:eastAsia="Times New Roman" w:hAnsi="Times New Roman" w:cs="Times New Roman"/>
                <w:b/>
                <w:bCs/>
                <w:sz w:val="24"/>
                <w:szCs w:val="24"/>
                <w:lang w:eastAsia="ru-RU"/>
              </w:rPr>
              <w:t>В том числе практических и лабораторных занятий</w:t>
            </w:r>
          </w:p>
        </w:tc>
      </w:tr>
      <w:tr w:rsidR="009E0C82" w:rsidRPr="009E0C82" w14:paraId="07770D49" w14:textId="77777777" w:rsidTr="00BD1E80">
        <w:trPr>
          <w:trHeight w:val="20"/>
        </w:trPr>
        <w:tc>
          <w:tcPr>
            <w:tcW w:w="2972" w:type="dxa"/>
            <w:vMerge/>
          </w:tcPr>
          <w:p w14:paraId="08F57CB6"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tcPr>
          <w:p w14:paraId="3150E53C" w14:textId="38BE7CBA" w:rsidR="007E0B1F" w:rsidRPr="00CD04EF" w:rsidRDefault="007E0B1F" w:rsidP="008D426D">
            <w:pPr>
              <w:suppressAutoHyphens/>
              <w:jc w:val="both"/>
              <w:rPr>
                <w:rFonts w:ascii="Times New Roman" w:eastAsia="Times New Roman" w:hAnsi="Times New Roman" w:cs="Times New Roman"/>
                <w:iCs/>
                <w:sz w:val="24"/>
                <w:szCs w:val="24"/>
                <w:lang w:eastAsia="ru-RU"/>
              </w:rPr>
            </w:pPr>
            <w:r w:rsidRPr="00CD04EF">
              <w:rPr>
                <w:rFonts w:ascii="Times New Roman" w:hAnsi="Times New Roman" w:cs="Times New Roman"/>
                <w:sz w:val="24"/>
                <w:szCs w:val="24"/>
              </w:rPr>
              <w:t>Деятельность ведущих центров научно-вспомогательной библиографии (семинар)</w:t>
            </w:r>
          </w:p>
        </w:tc>
      </w:tr>
      <w:tr w:rsidR="009E0C82" w:rsidRPr="009E0C82" w14:paraId="09142B6F" w14:textId="77777777" w:rsidTr="00BD1E80">
        <w:trPr>
          <w:trHeight w:val="20"/>
        </w:trPr>
        <w:tc>
          <w:tcPr>
            <w:tcW w:w="2972" w:type="dxa"/>
            <w:vMerge/>
          </w:tcPr>
          <w:p w14:paraId="7D455EDD"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vAlign w:val="bottom"/>
          </w:tcPr>
          <w:p w14:paraId="69555113" w14:textId="77777777" w:rsidR="007E0B1F" w:rsidRPr="00CD04EF" w:rsidRDefault="007E0B1F" w:rsidP="00BD1E80">
            <w:pPr>
              <w:suppressAutoHyphens/>
              <w:jc w:val="both"/>
              <w:rPr>
                <w:rFonts w:ascii="Times New Roman" w:hAnsi="Times New Roman" w:cs="Times New Roman"/>
                <w:sz w:val="24"/>
                <w:szCs w:val="24"/>
              </w:rPr>
            </w:pPr>
            <w:r w:rsidRPr="00CD04EF">
              <w:rPr>
                <w:rFonts w:ascii="Times New Roman" w:hAnsi="Times New Roman" w:cs="Times New Roman"/>
                <w:sz w:val="24"/>
                <w:szCs w:val="24"/>
              </w:rPr>
              <w:t>Характеристика библиографических пособий РКП</w:t>
            </w:r>
          </w:p>
        </w:tc>
      </w:tr>
      <w:tr w:rsidR="009E0C82" w:rsidRPr="009E0C82" w14:paraId="507929F1" w14:textId="77777777" w:rsidTr="00BD1E80">
        <w:trPr>
          <w:trHeight w:val="20"/>
        </w:trPr>
        <w:tc>
          <w:tcPr>
            <w:tcW w:w="2972" w:type="dxa"/>
            <w:vMerge/>
          </w:tcPr>
          <w:p w14:paraId="65D2F985"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vAlign w:val="bottom"/>
          </w:tcPr>
          <w:p w14:paraId="69BB45FF" w14:textId="77777777" w:rsidR="007E0B1F" w:rsidRPr="00CD04EF" w:rsidRDefault="007E0B1F" w:rsidP="00BD1E80">
            <w:pPr>
              <w:suppressAutoHyphens/>
              <w:rPr>
                <w:rFonts w:ascii="Times New Roman" w:eastAsia="Times New Roman" w:hAnsi="Times New Roman" w:cs="Times New Roman"/>
                <w:sz w:val="24"/>
                <w:szCs w:val="24"/>
                <w:lang w:eastAsia="ru-RU"/>
              </w:rPr>
            </w:pPr>
            <w:r w:rsidRPr="00CD04EF">
              <w:rPr>
                <w:rFonts w:ascii="Times New Roman" w:hAnsi="Times New Roman" w:cs="Times New Roman"/>
                <w:sz w:val="24"/>
                <w:szCs w:val="24"/>
              </w:rPr>
              <w:t>Характеристика научно-вспомогательных библиографических пособий</w:t>
            </w:r>
          </w:p>
        </w:tc>
      </w:tr>
      <w:tr w:rsidR="009E0C82" w:rsidRPr="009E0C82" w14:paraId="4EEF99E5" w14:textId="77777777" w:rsidTr="00BD1E80">
        <w:trPr>
          <w:trHeight w:val="20"/>
        </w:trPr>
        <w:tc>
          <w:tcPr>
            <w:tcW w:w="2972" w:type="dxa"/>
            <w:vMerge/>
          </w:tcPr>
          <w:p w14:paraId="534AE861"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vAlign w:val="bottom"/>
          </w:tcPr>
          <w:p w14:paraId="7BC1A54E" w14:textId="77777777" w:rsidR="007E0B1F" w:rsidRPr="00CD04EF" w:rsidRDefault="007E0B1F" w:rsidP="00BD1E80">
            <w:pPr>
              <w:suppressAutoHyphens/>
              <w:rPr>
                <w:rFonts w:ascii="Times New Roman" w:hAnsi="Times New Roman" w:cs="Times New Roman"/>
                <w:sz w:val="24"/>
                <w:szCs w:val="24"/>
              </w:rPr>
            </w:pPr>
            <w:r w:rsidRPr="00CD04EF">
              <w:rPr>
                <w:rFonts w:ascii="Times New Roman" w:hAnsi="Times New Roman" w:cs="Times New Roman"/>
                <w:sz w:val="24"/>
                <w:szCs w:val="24"/>
              </w:rPr>
              <w:t>Определение видов библиографических пособий по различным признакам</w:t>
            </w:r>
          </w:p>
        </w:tc>
      </w:tr>
      <w:tr w:rsidR="009E0C82" w:rsidRPr="009E0C82" w14:paraId="416C36EE" w14:textId="77777777" w:rsidTr="00BD1E80">
        <w:trPr>
          <w:trHeight w:val="20"/>
        </w:trPr>
        <w:tc>
          <w:tcPr>
            <w:tcW w:w="2972" w:type="dxa"/>
            <w:vMerge/>
          </w:tcPr>
          <w:p w14:paraId="58EFCA12" w14:textId="77777777" w:rsidR="007E0B1F" w:rsidRPr="00CD04EF" w:rsidRDefault="007E0B1F" w:rsidP="00BD1E80">
            <w:pPr>
              <w:rPr>
                <w:rFonts w:ascii="Times New Roman" w:eastAsia="Times New Roman" w:hAnsi="Times New Roman" w:cs="Times New Roman"/>
                <w:b/>
                <w:bCs/>
                <w:sz w:val="24"/>
                <w:szCs w:val="24"/>
                <w:lang w:eastAsia="ru-RU"/>
              </w:rPr>
            </w:pPr>
          </w:p>
        </w:tc>
        <w:tc>
          <w:tcPr>
            <w:tcW w:w="6662" w:type="dxa"/>
            <w:vAlign w:val="bottom"/>
          </w:tcPr>
          <w:p w14:paraId="0227F341" w14:textId="77777777" w:rsidR="007E0B1F" w:rsidRPr="00CD04EF" w:rsidRDefault="007E0B1F" w:rsidP="00BD1E80">
            <w:pPr>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В том числе самостоятельная работа обучающихся</w:t>
            </w:r>
          </w:p>
          <w:p w14:paraId="51ABA881" w14:textId="77777777" w:rsidR="007E0B1F" w:rsidRPr="00CD04EF" w:rsidRDefault="007E0B1F" w:rsidP="00BD1E80">
            <w:pPr>
              <w:rPr>
                <w:rFonts w:ascii="Times New Roman" w:eastAsia="Times New Roman" w:hAnsi="Times New Roman" w:cs="Times New Roman"/>
                <w:i/>
                <w:sz w:val="24"/>
                <w:szCs w:val="24"/>
                <w:lang w:eastAsia="ru-RU"/>
              </w:rPr>
            </w:pPr>
            <w:r w:rsidRPr="00CD04EF">
              <w:rPr>
                <w:rFonts w:ascii="Times New Roman" w:eastAsia="Times New Roman" w:hAnsi="Times New Roman" w:cs="Times New Roman"/>
                <w:bCs/>
                <w:i/>
                <w:sz w:val="24"/>
                <w:szCs w:val="24"/>
                <w:lang w:eastAsia="ru-RU"/>
              </w:rPr>
              <w:t>Подготовка сообщений о деятельности ведущих центров научно-вспомогательной библиографии</w:t>
            </w:r>
          </w:p>
        </w:tc>
      </w:tr>
      <w:tr w:rsidR="009E0C82" w:rsidRPr="009E0C82" w14:paraId="3AC01A2C" w14:textId="77777777" w:rsidTr="00BD1E80">
        <w:trPr>
          <w:trHeight w:val="20"/>
        </w:trPr>
        <w:tc>
          <w:tcPr>
            <w:tcW w:w="9634" w:type="dxa"/>
            <w:gridSpan w:val="2"/>
          </w:tcPr>
          <w:p w14:paraId="6F841FAD" w14:textId="77777777" w:rsidR="007E0B1F" w:rsidRPr="00CD04EF" w:rsidRDefault="007E0B1F" w:rsidP="00BD1E80">
            <w:pPr>
              <w:spacing w:line="276" w:lineRule="auto"/>
              <w:rPr>
                <w:rFonts w:ascii="Times New Roman" w:eastAsia="Times New Roman" w:hAnsi="Times New Roman" w:cs="Times New Roman"/>
                <w:b/>
                <w:bCs/>
                <w:i/>
                <w:sz w:val="24"/>
                <w:szCs w:val="24"/>
                <w:lang w:eastAsia="ru-RU"/>
              </w:rPr>
            </w:pPr>
            <w:r w:rsidRPr="00CD04EF">
              <w:rPr>
                <w:rFonts w:ascii="Times New Roman" w:eastAsia="Times New Roman" w:hAnsi="Times New Roman" w:cs="Times New Roman"/>
                <w:b/>
                <w:bCs/>
                <w:i/>
                <w:sz w:val="24"/>
                <w:szCs w:val="24"/>
                <w:lang w:eastAsia="ru-RU"/>
              </w:rPr>
              <w:t xml:space="preserve">Промежуточная аттестация </w:t>
            </w:r>
            <w:r w:rsidRPr="00CD04EF">
              <w:rPr>
                <w:rFonts w:ascii="Times New Roman" w:eastAsia="Times New Roman" w:hAnsi="Times New Roman" w:cs="Times New Roman"/>
                <w:b/>
                <w:bCs/>
                <w:sz w:val="24"/>
                <w:szCs w:val="24"/>
                <w:lang w:eastAsia="ru-RU"/>
              </w:rPr>
              <w:t xml:space="preserve">(количество часов) </w:t>
            </w:r>
          </w:p>
        </w:tc>
      </w:tr>
      <w:tr w:rsidR="009E0C82" w:rsidRPr="009E0C82" w14:paraId="2C98F7E1" w14:textId="77777777" w:rsidTr="00BD1E80">
        <w:trPr>
          <w:trHeight w:val="20"/>
        </w:trPr>
        <w:tc>
          <w:tcPr>
            <w:tcW w:w="9634" w:type="dxa"/>
            <w:gridSpan w:val="2"/>
          </w:tcPr>
          <w:p w14:paraId="76B8DA3B" w14:textId="3F73314C" w:rsidR="007E0B1F" w:rsidRPr="00CD04EF" w:rsidRDefault="007E0B1F" w:rsidP="00BD1E80">
            <w:pPr>
              <w:spacing w:line="276" w:lineRule="auto"/>
              <w:rPr>
                <w:rFonts w:ascii="Times New Roman" w:eastAsia="Times New Roman" w:hAnsi="Times New Roman" w:cs="Times New Roman"/>
                <w:b/>
                <w:bCs/>
                <w:sz w:val="24"/>
                <w:szCs w:val="24"/>
                <w:lang w:eastAsia="ru-RU"/>
              </w:rPr>
            </w:pPr>
            <w:r w:rsidRPr="00CD04EF">
              <w:rPr>
                <w:rFonts w:ascii="Times New Roman" w:eastAsia="Times New Roman" w:hAnsi="Times New Roman" w:cs="Times New Roman"/>
                <w:b/>
                <w:bCs/>
                <w:sz w:val="24"/>
                <w:szCs w:val="24"/>
                <w:lang w:eastAsia="ru-RU"/>
              </w:rPr>
              <w:t>Всего</w:t>
            </w:r>
            <w:r w:rsidR="008D426D">
              <w:rPr>
                <w:rFonts w:ascii="Times New Roman" w:eastAsia="Times New Roman" w:hAnsi="Times New Roman" w:cs="Times New Roman"/>
                <w:b/>
                <w:bCs/>
                <w:sz w:val="24"/>
                <w:szCs w:val="24"/>
                <w:lang w:eastAsia="ru-RU"/>
              </w:rPr>
              <w:t xml:space="preserve">: 34 </w:t>
            </w:r>
            <w:proofErr w:type="spellStart"/>
            <w:r w:rsidR="008D426D">
              <w:rPr>
                <w:rFonts w:ascii="Times New Roman" w:eastAsia="Times New Roman" w:hAnsi="Times New Roman" w:cs="Times New Roman"/>
                <w:b/>
                <w:bCs/>
                <w:sz w:val="24"/>
                <w:szCs w:val="24"/>
                <w:lang w:eastAsia="ru-RU"/>
              </w:rPr>
              <w:t>ак</w:t>
            </w:r>
            <w:proofErr w:type="spellEnd"/>
            <w:r w:rsidR="008D426D">
              <w:rPr>
                <w:rFonts w:ascii="Times New Roman" w:eastAsia="Times New Roman" w:hAnsi="Times New Roman" w:cs="Times New Roman"/>
                <w:b/>
                <w:bCs/>
                <w:sz w:val="24"/>
                <w:szCs w:val="24"/>
                <w:lang w:eastAsia="ru-RU"/>
              </w:rPr>
              <w:t>. ч.</w:t>
            </w:r>
            <w:r w:rsidRPr="00CD04EF">
              <w:rPr>
                <w:rFonts w:ascii="Times New Roman" w:eastAsia="Times New Roman" w:hAnsi="Times New Roman" w:cs="Times New Roman"/>
                <w:b/>
                <w:bCs/>
                <w:sz w:val="24"/>
                <w:szCs w:val="24"/>
                <w:lang w:eastAsia="ru-RU"/>
              </w:rPr>
              <w:t xml:space="preserve"> </w:t>
            </w:r>
          </w:p>
        </w:tc>
      </w:tr>
    </w:tbl>
    <w:p w14:paraId="036A42B1" w14:textId="77777777" w:rsidR="007E0B1F" w:rsidRPr="009E0C82" w:rsidRDefault="007E0B1F" w:rsidP="007E0B1F">
      <w:pPr>
        <w:pStyle w:val="114"/>
        <w:ind w:firstLine="0"/>
        <w:jc w:val="both"/>
        <w:rPr>
          <w:rFonts w:ascii="Times New Roman" w:hAnsi="Times New Roman"/>
        </w:rPr>
      </w:pPr>
    </w:p>
    <w:p w14:paraId="1E8D2C83" w14:textId="77777777" w:rsidR="007E0B1F" w:rsidRPr="009E0C82" w:rsidRDefault="007E0B1F" w:rsidP="007E0B1F">
      <w:pPr>
        <w:pStyle w:val="1f"/>
        <w:rPr>
          <w:rFonts w:ascii="Times New Roman" w:hAnsi="Times New Roman"/>
          <w:lang w:val="ru-RU"/>
        </w:rPr>
      </w:pPr>
      <w:r w:rsidRPr="009E0C82">
        <w:rPr>
          <w:rFonts w:ascii="Times New Roman" w:hAnsi="Times New Roman"/>
        </w:rPr>
        <w:t xml:space="preserve">3. Условия реализации </w:t>
      </w:r>
      <w:r w:rsidRPr="009E0C82">
        <w:rPr>
          <w:rFonts w:ascii="Times New Roman" w:hAnsi="Times New Roman"/>
          <w:lang w:val="ru-RU"/>
        </w:rPr>
        <w:t>ДИСЦИПЛИНЫ</w:t>
      </w:r>
    </w:p>
    <w:p w14:paraId="28F15783" w14:textId="77777777" w:rsidR="007E0B1F" w:rsidRPr="009E0C82" w:rsidRDefault="007E0B1F" w:rsidP="007E0B1F">
      <w:pPr>
        <w:pStyle w:val="114"/>
        <w:rPr>
          <w:rFonts w:ascii="Times New Roman" w:hAnsi="Times New Roman"/>
        </w:rPr>
      </w:pPr>
      <w:r w:rsidRPr="009E0C82">
        <w:rPr>
          <w:rFonts w:ascii="Times New Roman" w:hAnsi="Times New Roman"/>
        </w:rPr>
        <w:t>3.1. Материально-техническое обеспечение</w:t>
      </w:r>
    </w:p>
    <w:p w14:paraId="4DB6FFBA" w14:textId="4A599490" w:rsidR="007E0B1F" w:rsidRPr="009E0C82" w:rsidRDefault="007E0B1F" w:rsidP="007E0B1F">
      <w:pPr>
        <w:suppressAutoHyphens/>
        <w:ind w:firstLine="709"/>
        <w:jc w:val="both"/>
        <w:rPr>
          <w:rFonts w:ascii="Times New Roman" w:hAnsi="Times New Roman" w:cs="Times New Roman"/>
          <w:bCs/>
          <w:sz w:val="24"/>
          <w:szCs w:val="24"/>
        </w:rPr>
      </w:pPr>
      <w:r w:rsidRPr="009E0C82">
        <w:rPr>
          <w:rFonts w:ascii="Times New Roman" w:hAnsi="Times New Roman" w:cs="Times New Roman"/>
          <w:bCs/>
          <w:sz w:val="24"/>
          <w:szCs w:val="24"/>
        </w:rPr>
        <w:t xml:space="preserve">Кабинет «Общепрофессиональных дисциплин», оснащенный </w:t>
      </w:r>
      <w:r w:rsidRPr="009E0C82">
        <w:rPr>
          <w:rFonts w:ascii="Times New Roman" w:hAnsi="Times New Roman" w:cs="Times New Roman"/>
          <w:bCs/>
          <w:iCs/>
          <w:sz w:val="24"/>
          <w:szCs w:val="24"/>
        </w:rPr>
        <w:t>в соответствии с приложением 3 ПОП</w:t>
      </w:r>
      <w:r w:rsidR="009E0C82" w:rsidRPr="009E0C82">
        <w:rPr>
          <w:rFonts w:ascii="Times New Roman" w:hAnsi="Times New Roman" w:cs="Times New Roman"/>
          <w:bCs/>
          <w:iCs/>
          <w:sz w:val="24"/>
          <w:szCs w:val="24"/>
        </w:rPr>
        <w:t xml:space="preserve"> СПО</w:t>
      </w:r>
      <w:r w:rsidRPr="009E0C82">
        <w:rPr>
          <w:rFonts w:ascii="Times New Roman" w:hAnsi="Times New Roman" w:cs="Times New Roman"/>
          <w:bCs/>
          <w:sz w:val="24"/>
          <w:szCs w:val="24"/>
        </w:rPr>
        <w:t xml:space="preserve">. </w:t>
      </w:r>
    </w:p>
    <w:p w14:paraId="007D52D3" w14:textId="77777777" w:rsidR="007E0B1F" w:rsidRPr="009E0C82" w:rsidRDefault="007E0B1F" w:rsidP="007E0B1F"/>
    <w:p w14:paraId="62DF0A5E" w14:textId="77777777" w:rsidR="007E0B1F" w:rsidRPr="009E0C82" w:rsidRDefault="007E0B1F" w:rsidP="007E0B1F">
      <w:pPr>
        <w:pStyle w:val="114"/>
        <w:rPr>
          <w:rFonts w:ascii="Times New Roman" w:eastAsia="Times New Roman" w:hAnsi="Times New Roman"/>
        </w:rPr>
      </w:pPr>
      <w:r w:rsidRPr="009E0C82">
        <w:rPr>
          <w:rFonts w:ascii="Times New Roman" w:hAnsi="Times New Roman"/>
        </w:rPr>
        <w:t>3.2. Учебно-методическое обеспечение</w:t>
      </w:r>
    </w:p>
    <w:p w14:paraId="219DAE50" w14:textId="77777777" w:rsidR="007E0B1F" w:rsidRPr="009E0C82" w:rsidRDefault="007E0B1F" w:rsidP="007E0B1F">
      <w:pPr>
        <w:pStyle w:val="a4"/>
        <w:spacing w:line="276" w:lineRule="auto"/>
        <w:ind w:left="0" w:firstLine="709"/>
        <w:jc w:val="both"/>
        <w:rPr>
          <w:rFonts w:ascii="Times New Roman" w:hAnsi="Times New Roman"/>
          <w:bCs/>
          <w:sz w:val="24"/>
          <w:szCs w:val="24"/>
        </w:rPr>
      </w:pPr>
      <w:r w:rsidRPr="009E0C82">
        <w:rPr>
          <w:rFonts w:ascii="Times New Roman" w:hAnsi="Times New Roman"/>
          <w:bCs/>
          <w:sz w:val="24"/>
          <w:szCs w:val="24"/>
        </w:rPr>
        <w:t>Для реализации программы библиотечный фонд образовательной организации должен иметь п</w:t>
      </w:r>
      <w:r w:rsidRPr="009E0C82">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E0C82">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9350329" w14:textId="77777777" w:rsidR="007E0B1F" w:rsidRPr="009E0C82" w:rsidRDefault="007E0B1F" w:rsidP="007E0B1F">
      <w:pPr>
        <w:pStyle w:val="a4"/>
        <w:spacing w:line="276" w:lineRule="auto"/>
        <w:ind w:left="0" w:firstLine="709"/>
        <w:jc w:val="both"/>
        <w:rPr>
          <w:rFonts w:ascii="Times New Roman" w:hAnsi="Times New Roman"/>
          <w:bCs/>
          <w:sz w:val="24"/>
          <w:szCs w:val="24"/>
        </w:rPr>
      </w:pPr>
    </w:p>
    <w:p w14:paraId="41C71C67" w14:textId="77777777" w:rsidR="007E0B1F" w:rsidRPr="009E0C82" w:rsidRDefault="007E0B1F" w:rsidP="007E0B1F">
      <w:pPr>
        <w:pStyle w:val="a4"/>
        <w:spacing w:line="276" w:lineRule="auto"/>
        <w:ind w:left="0" w:firstLine="709"/>
        <w:rPr>
          <w:rFonts w:ascii="Times New Roman" w:hAnsi="Times New Roman" w:cs="Times New Roman"/>
          <w:b/>
          <w:sz w:val="24"/>
          <w:szCs w:val="24"/>
        </w:rPr>
      </w:pPr>
      <w:r w:rsidRPr="009E0C82">
        <w:rPr>
          <w:rFonts w:ascii="Times New Roman" w:hAnsi="Times New Roman" w:cs="Times New Roman"/>
          <w:b/>
          <w:sz w:val="24"/>
          <w:szCs w:val="24"/>
        </w:rPr>
        <w:t>3.2.1. Основные печатные и/или электронные издания</w:t>
      </w:r>
    </w:p>
    <w:p w14:paraId="0E997376" w14:textId="77777777" w:rsidR="007E0B1F" w:rsidRPr="009E0C82" w:rsidRDefault="007E0B1F" w:rsidP="007E0B1F">
      <w:pPr>
        <w:suppressAutoHyphens/>
        <w:spacing w:line="276" w:lineRule="auto"/>
        <w:ind w:firstLine="709"/>
        <w:contextualSpacing/>
        <w:jc w:val="both"/>
        <w:rPr>
          <w:rFonts w:ascii="Times New Roman" w:hAnsi="Times New Roman" w:cs="Times New Roman"/>
          <w:b/>
          <w:bCs/>
          <w:sz w:val="24"/>
          <w:szCs w:val="24"/>
        </w:rPr>
      </w:pPr>
      <w:r w:rsidRPr="009E0C82">
        <w:rPr>
          <w:rFonts w:ascii="Times New Roman" w:hAnsi="Times New Roman" w:cs="Times New Roman"/>
          <w:bCs/>
          <w:iCs/>
          <w:sz w:val="24"/>
          <w:szCs w:val="24"/>
        </w:rPr>
        <w:t>1.</w:t>
      </w:r>
      <w:r w:rsidRPr="009E0C82">
        <w:rPr>
          <w:rFonts w:ascii="Times New Roman" w:hAnsi="Times New Roman" w:cs="Times New Roman"/>
          <w:b/>
          <w:iCs/>
          <w:sz w:val="24"/>
          <w:szCs w:val="24"/>
        </w:rPr>
        <w:t xml:space="preserve"> </w:t>
      </w:r>
      <w:r w:rsidRPr="009E0C82">
        <w:rPr>
          <w:rFonts w:ascii="Times New Roman" w:hAnsi="Times New Roman" w:cs="Times New Roman"/>
          <w:iCs/>
          <w:sz w:val="24"/>
          <w:szCs w:val="24"/>
        </w:rPr>
        <w:t xml:space="preserve">Коршунов, О. П. </w:t>
      </w:r>
      <w:proofErr w:type="spellStart"/>
      <w:r w:rsidRPr="009E0C82">
        <w:rPr>
          <w:rFonts w:ascii="Times New Roman" w:hAnsi="Times New Roman" w:cs="Times New Roman"/>
          <w:iCs/>
          <w:sz w:val="24"/>
          <w:szCs w:val="24"/>
        </w:rPr>
        <w:t>Библиографоведение</w:t>
      </w:r>
      <w:proofErr w:type="spellEnd"/>
      <w:r w:rsidRPr="009E0C82">
        <w:rPr>
          <w:rFonts w:ascii="Times New Roman" w:hAnsi="Times New Roman" w:cs="Times New Roman"/>
          <w:iCs/>
          <w:sz w:val="24"/>
          <w:szCs w:val="24"/>
        </w:rPr>
        <w:t xml:space="preserve"> : учебник : по направлению подготовки "Библиотечно-информационная деятельность" (квалификация "бакалавр") / О. П. Коршунов, Н. К. Леликова, Т. Ф. Лиховид ; под общей редакцией Н. К. Леликовой. - Изд. 2-е, </w:t>
      </w:r>
      <w:proofErr w:type="spellStart"/>
      <w:r w:rsidRPr="009E0C82">
        <w:rPr>
          <w:rFonts w:ascii="Times New Roman" w:hAnsi="Times New Roman" w:cs="Times New Roman"/>
          <w:iCs/>
          <w:sz w:val="24"/>
          <w:szCs w:val="24"/>
        </w:rPr>
        <w:t>испр</w:t>
      </w:r>
      <w:proofErr w:type="spellEnd"/>
      <w:r w:rsidRPr="009E0C82">
        <w:rPr>
          <w:rFonts w:ascii="Times New Roman" w:hAnsi="Times New Roman" w:cs="Times New Roman"/>
          <w:iCs/>
          <w:sz w:val="24"/>
          <w:szCs w:val="24"/>
        </w:rPr>
        <w:t>. и доп. - Санкт-Петербург : Профессия, 2023. - 334 с</w:t>
      </w:r>
      <w:r w:rsidRPr="009E0C82">
        <w:rPr>
          <w:rFonts w:ascii="Times New Roman" w:hAnsi="Times New Roman" w:cs="Times New Roman"/>
          <w:bCs/>
          <w:sz w:val="24"/>
          <w:szCs w:val="24"/>
        </w:rPr>
        <w:t>.</w:t>
      </w:r>
    </w:p>
    <w:p w14:paraId="09F5CD67" w14:textId="2FEF39C1" w:rsidR="00A36C1D" w:rsidRPr="009E0C82" w:rsidRDefault="00A36C1D" w:rsidP="007E0B1F">
      <w:pPr>
        <w:rPr>
          <w:rFonts w:ascii="Times New Roman" w:hAnsi="Times New Roman" w:cs="Times New Roman"/>
          <w:sz w:val="24"/>
          <w:szCs w:val="24"/>
        </w:rPr>
      </w:pPr>
    </w:p>
    <w:p w14:paraId="68E03A4E" w14:textId="77777777" w:rsidR="00A36C1D" w:rsidRPr="009E0C82" w:rsidRDefault="00A36C1D" w:rsidP="00A36C1D">
      <w:pPr>
        <w:suppressAutoHyphens/>
        <w:spacing w:line="276" w:lineRule="auto"/>
        <w:ind w:firstLine="709"/>
        <w:contextualSpacing/>
        <w:rPr>
          <w:rFonts w:ascii="Times New Roman" w:hAnsi="Times New Roman" w:cs="Times New Roman"/>
          <w:bCs/>
          <w:i/>
          <w:sz w:val="24"/>
          <w:szCs w:val="24"/>
        </w:rPr>
      </w:pPr>
      <w:r w:rsidRPr="009E0C82">
        <w:rPr>
          <w:rFonts w:ascii="Times New Roman" w:hAnsi="Times New Roman" w:cs="Times New Roman"/>
          <w:b/>
          <w:bCs/>
          <w:sz w:val="24"/>
          <w:szCs w:val="24"/>
        </w:rPr>
        <w:t xml:space="preserve">3.2.2. Дополнительные источники </w:t>
      </w:r>
    </w:p>
    <w:p w14:paraId="7D29A89C" w14:textId="77777777" w:rsidR="00A36C1D" w:rsidRPr="009E0C82" w:rsidRDefault="00A36C1D" w:rsidP="00A36C1D">
      <w:pPr>
        <w:spacing w:line="276" w:lineRule="auto"/>
        <w:ind w:firstLine="709"/>
        <w:contextualSpacing/>
        <w:jc w:val="both"/>
        <w:rPr>
          <w:rFonts w:ascii="Times New Roman" w:hAnsi="Times New Roman" w:cs="Times New Roman"/>
          <w:bCs/>
          <w:iCs/>
          <w:sz w:val="24"/>
          <w:szCs w:val="24"/>
        </w:rPr>
      </w:pPr>
      <w:r w:rsidRPr="009E0C82">
        <w:rPr>
          <w:rFonts w:ascii="Times New Roman" w:hAnsi="Times New Roman" w:cs="Times New Roman"/>
          <w:bCs/>
          <w:iCs/>
          <w:sz w:val="24"/>
          <w:szCs w:val="24"/>
        </w:rPr>
        <w:t>1.</w:t>
      </w:r>
      <w:r w:rsidRPr="009E0C82">
        <w:rPr>
          <w:rFonts w:ascii="Times New Roman" w:hAnsi="Times New Roman" w:cs="Times New Roman"/>
          <w:b/>
          <w:iCs/>
          <w:sz w:val="24"/>
          <w:szCs w:val="24"/>
        </w:rPr>
        <w:t xml:space="preserve"> </w:t>
      </w:r>
      <w:r w:rsidRPr="009E0C82">
        <w:rPr>
          <w:rFonts w:ascii="Times New Roman" w:hAnsi="Times New Roman" w:cs="Times New Roman"/>
          <w:bCs/>
          <w:iCs/>
          <w:sz w:val="24"/>
          <w:szCs w:val="24"/>
        </w:rPr>
        <w:t>Наименование.</w:t>
      </w:r>
    </w:p>
    <w:p w14:paraId="4236668D" w14:textId="23F666BA" w:rsidR="00A36C1D" w:rsidRPr="009E0C82" w:rsidRDefault="00A36C1D" w:rsidP="00A36C1D">
      <w:pPr>
        <w:spacing w:after="200" w:line="276" w:lineRule="auto"/>
        <w:ind w:firstLine="709"/>
        <w:jc w:val="both"/>
        <w:rPr>
          <w:rFonts w:ascii="Times New Roman" w:hAnsi="Times New Roman" w:cs="Times New Roman"/>
          <w:bCs/>
          <w:i/>
          <w:sz w:val="24"/>
          <w:szCs w:val="24"/>
        </w:rPr>
      </w:pPr>
      <w:r w:rsidRPr="009E0C82">
        <w:rPr>
          <w:rFonts w:ascii="Times New Roman" w:hAnsi="Times New Roman" w:cs="Times New Roman"/>
          <w:bCs/>
          <w:i/>
          <w:sz w:val="24"/>
          <w:szCs w:val="24"/>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3ECFB56D" w14:textId="416FF7DB" w:rsidR="007E0B1F" w:rsidRPr="009E0C82" w:rsidRDefault="007E0B1F" w:rsidP="00A36C1D">
      <w:pPr>
        <w:spacing w:after="200" w:line="276" w:lineRule="auto"/>
        <w:ind w:firstLine="709"/>
        <w:jc w:val="both"/>
        <w:rPr>
          <w:rFonts w:ascii="Times New Roman" w:hAnsi="Times New Roman" w:cs="Times New Roman"/>
          <w:bCs/>
          <w:i/>
          <w:sz w:val="24"/>
          <w:szCs w:val="24"/>
        </w:rPr>
      </w:pPr>
    </w:p>
    <w:p w14:paraId="7F845D8D" w14:textId="77777777" w:rsidR="007E0B1F" w:rsidRPr="009E0C82" w:rsidRDefault="007E0B1F" w:rsidP="00A36C1D">
      <w:pPr>
        <w:spacing w:after="200" w:line="276" w:lineRule="auto"/>
        <w:ind w:firstLine="709"/>
        <w:jc w:val="both"/>
        <w:rPr>
          <w:rFonts w:ascii="Times New Roman" w:hAnsi="Times New Roman" w:cs="Times New Roman"/>
          <w:bCs/>
          <w:i/>
          <w:sz w:val="24"/>
          <w:szCs w:val="24"/>
        </w:rPr>
      </w:pPr>
    </w:p>
    <w:p w14:paraId="3C090F0E" w14:textId="77777777" w:rsidR="00A36C1D" w:rsidRPr="009E0C82" w:rsidRDefault="00A36C1D" w:rsidP="00A36C1D">
      <w:pPr>
        <w:pStyle w:val="1f"/>
        <w:rPr>
          <w:rFonts w:ascii="Times New Roman" w:hAnsi="Times New Roman"/>
          <w:b w:val="0"/>
          <w:bCs w:val="0"/>
          <w:lang w:val="ru-RU"/>
        </w:rPr>
      </w:pPr>
      <w:r w:rsidRPr="009E0C82">
        <w:rPr>
          <w:rFonts w:ascii="Times New Roman" w:hAnsi="Times New Roman"/>
        </w:rPr>
        <w:lastRenderedPageBreak/>
        <w:t xml:space="preserve">4. Контроль и оценка результатов </w:t>
      </w:r>
      <w:r w:rsidRPr="009E0C82">
        <w:rPr>
          <w:rFonts w:ascii="Times New Roman" w:hAnsi="Times New Roman"/>
        </w:rPr>
        <w:br/>
        <w:t xml:space="preserve">освоения </w:t>
      </w:r>
      <w:r w:rsidRPr="009E0C82">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5E11B2" w:rsidRPr="009E0C82" w14:paraId="6ED31F6F" w14:textId="77777777" w:rsidTr="008B5F2C">
        <w:trPr>
          <w:trHeight w:val="519"/>
        </w:trPr>
        <w:tc>
          <w:tcPr>
            <w:tcW w:w="1498" w:type="pct"/>
            <w:vAlign w:val="center"/>
          </w:tcPr>
          <w:p w14:paraId="4442FAD8" w14:textId="77777777" w:rsidR="005E11B2" w:rsidRPr="009E0C82" w:rsidRDefault="005E11B2" w:rsidP="008B5F2C">
            <w:pPr>
              <w:suppressAutoHyphens/>
              <w:spacing w:line="276" w:lineRule="auto"/>
              <w:contextualSpacing/>
              <w:jc w:val="center"/>
              <w:rPr>
                <w:rFonts w:ascii="Times New Roman" w:hAnsi="Times New Roman" w:cs="Times New Roman"/>
                <w:b/>
                <w:iCs/>
                <w:sz w:val="24"/>
                <w:szCs w:val="24"/>
              </w:rPr>
            </w:pPr>
            <w:r w:rsidRPr="009E0C82">
              <w:rPr>
                <w:rFonts w:ascii="Times New Roman" w:hAnsi="Times New Roman" w:cs="Times New Roman"/>
                <w:b/>
                <w:iCs/>
                <w:sz w:val="24"/>
                <w:szCs w:val="24"/>
              </w:rPr>
              <w:t>Результаты обучения</w:t>
            </w:r>
          </w:p>
        </w:tc>
        <w:tc>
          <w:tcPr>
            <w:tcW w:w="1787" w:type="pct"/>
            <w:vAlign w:val="center"/>
          </w:tcPr>
          <w:p w14:paraId="589E12D9" w14:textId="77777777" w:rsidR="005E11B2" w:rsidRPr="009E0C82" w:rsidRDefault="005E11B2" w:rsidP="008B5F2C">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iCs/>
                <w:sz w:val="24"/>
                <w:szCs w:val="24"/>
              </w:rPr>
              <w:t>Показатели освоенности компетенций</w:t>
            </w:r>
          </w:p>
        </w:tc>
        <w:tc>
          <w:tcPr>
            <w:tcW w:w="1715" w:type="pct"/>
            <w:vAlign w:val="center"/>
          </w:tcPr>
          <w:p w14:paraId="4345FBA1" w14:textId="77777777" w:rsidR="005E11B2" w:rsidRPr="009E0C82" w:rsidRDefault="005E11B2" w:rsidP="008B5F2C">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sz w:val="24"/>
                <w:szCs w:val="24"/>
              </w:rPr>
              <w:t>Методы оценки</w:t>
            </w:r>
          </w:p>
        </w:tc>
      </w:tr>
      <w:tr w:rsidR="005E11B2" w:rsidRPr="009E0C82" w14:paraId="6ABCB754" w14:textId="77777777" w:rsidTr="008B5F2C">
        <w:trPr>
          <w:trHeight w:val="698"/>
        </w:trPr>
        <w:tc>
          <w:tcPr>
            <w:tcW w:w="1498" w:type="pct"/>
          </w:tcPr>
          <w:p w14:paraId="62118D31" w14:textId="4044499D" w:rsidR="005E11B2" w:rsidRPr="00131FD7" w:rsidRDefault="009D49E2" w:rsidP="008B5F2C">
            <w:pPr>
              <w:spacing w:after="120"/>
              <w:jc w:val="both"/>
              <w:rPr>
                <w:rFonts w:ascii="Times New Roman" w:hAnsi="Times New Roman" w:cs="Times New Roman"/>
                <w:sz w:val="24"/>
                <w:szCs w:val="24"/>
              </w:rPr>
            </w:pPr>
            <w:r w:rsidRPr="00131FD7">
              <w:rPr>
                <w:rFonts w:ascii="Times New Roman" w:hAnsi="Times New Roman" w:cs="Times New Roman"/>
                <w:sz w:val="24"/>
                <w:szCs w:val="24"/>
              </w:rPr>
              <w:t>ПК 1.4</w:t>
            </w:r>
          </w:p>
          <w:p w14:paraId="16C8EC65" w14:textId="36DEB67C" w:rsidR="009D49E2" w:rsidRPr="00131FD7" w:rsidRDefault="009D49E2" w:rsidP="008B5F2C">
            <w:pPr>
              <w:spacing w:after="120"/>
              <w:jc w:val="both"/>
              <w:rPr>
                <w:rFonts w:ascii="Times New Roman" w:hAnsi="Times New Roman" w:cs="Times New Roman"/>
                <w:i/>
                <w:sz w:val="24"/>
                <w:szCs w:val="24"/>
              </w:rPr>
            </w:pPr>
            <w:r w:rsidRPr="00131FD7">
              <w:rPr>
                <w:rFonts w:ascii="Times New Roman" w:hAnsi="Times New Roman" w:cs="Times New Roman"/>
                <w:i/>
                <w:sz w:val="24"/>
                <w:szCs w:val="24"/>
              </w:rPr>
              <w:t>Зна</w:t>
            </w:r>
            <w:r w:rsidR="00EA5852" w:rsidRPr="00131FD7">
              <w:rPr>
                <w:rFonts w:ascii="Times New Roman" w:hAnsi="Times New Roman" w:cs="Times New Roman"/>
                <w:i/>
                <w:sz w:val="24"/>
                <w:szCs w:val="24"/>
              </w:rPr>
              <w:t>ет</w:t>
            </w:r>
          </w:p>
          <w:p w14:paraId="30A66FA9" w14:textId="5C90EA3F"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 xml:space="preserve">основы государственной политики в сфере культуры, науки и образования, </w:t>
            </w:r>
          </w:p>
          <w:p w14:paraId="7C1663FB" w14:textId="08D09D01"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 xml:space="preserve">нормативно-правовые акты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w:t>
            </w:r>
          </w:p>
          <w:p w14:paraId="0206A03B" w14:textId="00C658FB"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нормы профессиональной библиотечной этики и корпоративной культуры</w:t>
            </w:r>
          </w:p>
          <w:p w14:paraId="533D9747" w14:textId="04DCF080"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основы государственной политики в сфере культуры, науки и образования,</w:t>
            </w:r>
            <w:r w:rsidRPr="00131FD7">
              <w:rPr>
                <w:sz w:val="24"/>
                <w:szCs w:val="24"/>
              </w:rPr>
              <w:t xml:space="preserve"> </w:t>
            </w:r>
            <w:r w:rsidRPr="00131FD7">
              <w:rPr>
                <w:rFonts w:ascii="Times New Roman" w:hAnsi="Times New Roman" w:cs="Times New Roman"/>
                <w:bCs/>
                <w:sz w:val="24"/>
                <w:szCs w:val="24"/>
              </w:rPr>
              <w:t>- нормативно-правовых актов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 защите детей от информации, причиняющей вред их здоровью и развитию</w:t>
            </w:r>
          </w:p>
          <w:p w14:paraId="7CE16033" w14:textId="12D5BF62"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нормы профессиональной библиотечной этики и корпоративной культуры</w:t>
            </w:r>
          </w:p>
          <w:p w14:paraId="34EDCE60" w14:textId="34A23069" w:rsidR="009D49E2" w:rsidRPr="00131FD7" w:rsidRDefault="009D49E2" w:rsidP="009D49E2">
            <w:pPr>
              <w:spacing w:after="120"/>
              <w:jc w:val="both"/>
              <w:rPr>
                <w:rFonts w:ascii="Times New Roman" w:hAnsi="Times New Roman" w:cs="Times New Roman"/>
                <w:i/>
                <w:sz w:val="24"/>
                <w:szCs w:val="24"/>
              </w:rPr>
            </w:pPr>
            <w:r w:rsidRPr="00131FD7">
              <w:rPr>
                <w:rFonts w:ascii="Times New Roman" w:hAnsi="Times New Roman" w:cs="Times New Roman"/>
                <w:bCs/>
                <w:sz w:val="24"/>
                <w:szCs w:val="24"/>
              </w:rPr>
              <w:lastRenderedPageBreak/>
              <w:t xml:space="preserve">основы библиотековедения, </w:t>
            </w:r>
            <w:proofErr w:type="spellStart"/>
            <w:r w:rsidRPr="00131FD7">
              <w:rPr>
                <w:rFonts w:ascii="Times New Roman" w:hAnsi="Times New Roman" w:cs="Times New Roman"/>
                <w:bCs/>
                <w:sz w:val="24"/>
                <w:szCs w:val="24"/>
              </w:rPr>
              <w:t>библиографоведения</w:t>
            </w:r>
            <w:proofErr w:type="spellEnd"/>
            <w:r w:rsidRPr="00131FD7">
              <w:rPr>
                <w:rFonts w:ascii="Times New Roman" w:hAnsi="Times New Roman" w:cs="Times New Roman"/>
                <w:bCs/>
                <w:sz w:val="24"/>
                <w:szCs w:val="24"/>
              </w:rPr>
              <w:t>,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p w14:paraId="51F60E66" w14:textId="68B9D6F3" w:rsidR="009D49E2" w:rsidRPr="00131FD7" w:rsidRDefault="009D49E2" w:rsidP="008B5F2C">
            <w:pPr>
              <w:spacing w:after="120"/>
              <w:jc w:val="both"/>
              <w:rPr>
                <w:rFonts w:ascii="Times New Roman" w:hAnsi="Times New Roman" w:cs="Times New Roman"/>
                <w:i/>
                <w:sz w:val="24"/>
                <w:szCs w:val="24"/>
              </w:rPr>
            </w:pPr>
            <w:r w:rsidRPr="00131FD7">
              <w:rPr>
                <w:rFonts w:ascii="Times New Roman" w:hAnsi="Times New Roman" w:cs="Times New Roman"/>
                <w:i/>
                <w:sz w:val="24"/>
                <w:szCs w:val="24"/>
              </w:rPr>
              <w:t>Уме</w:t>
            </w:r>
            <w:r w:rsidR="00EA5852" w:rsidRPr="00131FD7">
              <w:rPr>
                <w:rFonts w:ascii="Times New Roman" w:hAnsi="Times New Roman" w:cs="Times New Roman"/>
                <w:i/>
                <w:sz w:val="24"/>
                <w:szCs w:val="24"/>
              </w:rPr>
              <w:t>ет</w:t>
            </w:r>
          </w:p>
          <w:p w14:paraId="37CD6161" w14:textId="77777777"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выполнять информационные запросы различных категорий пользователей на основе собственных и сетевых ресурсов библиотеки;</w:t>
            </w:r>
          </w:p>
          <w:p w14:paraId="5D1DA313" w14:textId="5BA3B940"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анализировать и применять на практике различные виды и типы информационных и библиографических изданий / ресурсов;</w:t>
            </w:r>
          </w:p>
          <w:p w14:paraId="5505EBC3" w14:textId="52F68170"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выявлять и изучать информационно-библиографические потребности пользователей;</w:t>
            </w:r>
          </w:p>
          <w:p w14:paraId="5F328C34" w14:textId="2888C5E2"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осуществлять справочно-библиографическое обслуживание;</w:t>
            </w:r>
          </w:p>
          <w:p w14:paraId="3139841A" w14:textId="08750A56"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использовать различные формы библиографического информирования</w:t>
            </w:r>
          </w:p>
          <w:p w14:paraId="072B57E0" w14:textId="41C11B1A" w:rsidR="009D49E2" w:rsidRPr="00131FD7" w:rsidRDefault="009D49E2" w:rsidP="009D49E2">
            <w:pPr>
              <w:spacing w:after="120"/>
              <w:jc w:val="both"/>
              <w:rPr>
                <w:rFonts w:ascii="Times New Roman" w:hAnsi="Times New Roman" w:cs="Times New Roman"/>
                <w:bCs/>
                <w:sz w:val="24"/>
                <w:szCs w:val="24"/>
              </w:rPr>
            </w:pPr>
            <w:r w:rsidRPr="00131FD7">
              <w:rPr>
                <w:rFonts w:ascii="Times New Roman" w:hAnsi="Times New Roman" w:cs="Times New Roman"/>
                <w:bCs/>
                <w:sz w:val="24"/>
                <w:szCs w:val="24"/>
              </w:rPr>
              <w:t>Использовать технологии работы с автоматизированной библиотечно-информационной системой, цифровые технологии и технические средства во всех технологических процессах информационно-</w:t>
            </w:r>
            <w:r w:rsidRPr="00131FD7">
              <w:rPr>
                <w:rFonts w:ascii="Times New Roman" w:hAnsi="Times New Roman" w:cs="Times New Roman"/>
                <w:bCs/>
                <w:sz w:val="24"/>
                <w:szCs w:val="24"/>
              </w:rPr>
              <w:lastRenderedPageBreak/>
              <w:t>библиографического обслуживания</w:t>
            </w:r>
          </w:p>
          <w:p w14:paraId="739F08E4" w14:textId="0E4EB88E" w:rsidR="00E14F9A" w:rsidRPr="00131FD7" w:rsidRDefault="00E14F9A" w:rsidP="009D49E2">
            <w:pPr>
              <w:spacing w:after="120"/>
              <w:jc w:val="both"/>
              <w:rPr>
                <w:rFonts w:ascii="Times New Roman" w:hAnsi="Times New Roman" w:cs="Times New Roman"/>
                <w:bCs/>
                <w:sz w:val="24"/>
                <w:szCs w:val="24"/>
              </w:rPr>
            </w:pPr>
            <w:r w:rsidRPr="00131FD7">
              <w:rPr>
                <w:rFonts w:ascii="Times New Roman" w:hAnsi="Times New Roman" w:cs="Times New Roman"/>
                <w:bCs/>
                <w:sz w:val="24"/>
                <w:szCs w:val="24"/>
              </w:rPr>
              <w:t>ПК 1.5</w:t>
            </w:r>
          </w:p>
          <w:p w14:paraId="7D0AE963" w14:textId="2551B858" w:rsidR="00E14F9A" w:rsidRPr="00131FD7" w:rsidRDefault="00E14F9A" w:rsidP="009D49E2">
            <w:pPr>
              <w:spacing w:after="120"/>
              <w:jc w:val="both"/>
              <w:rPr>
                <w:rFonts w:ascii="Times New Roman" w:hAnsi="Times New Roman" w:cs="Times New Roman"/>
                <w:bCs/>
                <w:i/>
                <w:sz w:val="24"/>
                <w:szCs w:val="24"/>
              </w:rPr>
            </w:pPr>
            <w:r w:rsidRPr="00131FD7">
              <w:rPr>
                <w:rFonts w:ascii="Times New Roman" w:hAnsi="Times New Roman" w:cs="Times New Roman"/>
                <w:bCs/>
                <w:i/>
                <w:sz w:val="24"/>
                <w:szCs w:val="24"/>
              </w:rPr>
              <w:t>Зна</w:t>
            </w:r>
            <w:r w:rsidR="00EA5852" w:rsidRPr="00131FD7">
              <w:rPr>
                <w:rFonts w:ascii="Times New Roman" w:hAnsi="Times New Roman" w:cs="Times New Roman"/>
                <w:bCs/>
                <w:i/>
                <w:sz w:val="24"/>
                <w:szCs w:val="24"/>
              </w:rPr>
              <w:t>ет</w:t>
            </w:r>
          </w:p>
          <w:p w14:paraId="344A0A96" w14:textId="41F6E69D" w:rsidR="00E14F9A" w:rsidRPr="00131FD7" w:rsidRDefault="00E14F9A" w:rsidP="00E14F9A">
            <w:pPr>
              <w:spacing w:after="120"/>
              <w:rPr>
                <w:rFonts w:ascii="Times New Roman" w:hAnsi="Times New Roman" w:cs="Times New Roman"/>
                <w:bCs/>
                <w:sz w:val="24"/>
                <w:szCs w:val="24"/>
              </w:rPr>
            </w:pPr>
            <w:r w:rsidRPr="00131FD7">
              <w:rPr>
                <w:rFonts w:ascii="Times New Roman" w:hAnsi="Times New Roman" w:cs="Times New Roman"/>
                <w:bCs/>
                <w:sz w:val="24"/>
                <w:szCs w:val="24"/>
              </w:rPr>
              <w:t xml:space="preserve">основы государственной политики в сфере культуры, науки и образования, </w:t>
            </w:r>
          </w:p>
          <w:p w14:paraId="1784E7F3" w14:textId="3CC0102B" w:rsidR="00E14F9A" w:rsidRPr="00131FD7" w:rsidRDefault="00E14F9A" w:rsidP="00E14F9A">
            <w:pPr>
              <w:spacing w:after="120"/>
              <w:rPr>
                <w:rFonts w:ascii="Times New Roman" w:hAnsi="Times New Roman" w:cs="Times New Roman"/>
                <w:bCs/>
                <w:sz w:val="24"/>
                <w:szCs w:val="24"/>
              </w:rPr>
            </w:pPr>
            <w:r w:rsidRPr="00131FD7">
              <w:rPr>
                <w:rFonts w:ascii="Times New Roman" w:hAnsi="Times New Roman" w:cs="Times New Roman"/>
                <w:bCs/>
                <w:sz w:val="24"/>
                <w:szCs w:val="24"/>
              </w:rPr>
              <w:t xml:space="preserve">нормативно-правовые акты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w:t>
            </w:r>
          </w:p>
          <w:p w14:paraId="60C30561" w14:textId="7DDC2CB1" w:rsidR="00E14F9A" w:rsidRPr="00131FD7" w:rsidRDefault="00E14F9A" w:rsidP="00E14F9A">
            <w:pPr>
              <w:spacing w:after="120"/>
              <w:rPr>
                <w:rFonts w:ascii="Times New Roman" w:hAnsi="Times New Roman" w:cs="Times New Roman"/>
                <w:bCs/>
                <w:sz w:val="24"/>
                <w:szCs w:val="24"/>
              </w:rPr>
            </w:pPr>
            <w:r w:rsidRPr="00131FD7">
              <w:rPr>
                <w:rFonts w:ascii="Times New Roman" w:hAnsi="Times New Roman" w:cs="Times New Roman"/>
                <w:bCs/>
                <w:sz w:val="24"/>
                <w:szCs w:val="24"/>
              </w:rPr>
              <w:t>нормы профессиональной библиотечной этики и корпоративной культуры</w:t>
            </w:r>
          </w:p>
          <w:p w14:paraId="7E6E3FA8" w14:textId="26480249" w:rsidR="00E14F9A" w:rsidRPr="00131FD7" w:rsidRDefault="00E14F9A" w:rsidP="00E14F9A">
            <w:pPr>
              <w:spacing w:after="120"/>
              <w:rPr>
                <w:rFonts w:ascii="Times New Roman" w:hAnsi="Times New Roman" w:cs="Times New Roman"/>
                <w:bCs/>
                <w:sz w:val="24"/>
                <w:szCs w:val="24"/>
              </w:rPr>
            </w:pPr>
            <w:r w:rsidRPr="00131FD7">
              <w:rPr>
                <w:rFonts w:ascii="Times New Roman" w:hAnsi="Times New Roman" w:cs="Times New Roman"/>
                <w:bCs/>
                <w:sz w:val="24"/>
                <w:szCs w:val="24"/>
              </w:rPr>
              <w:t>основ</w:t>
            </w:r>
            <w:r w:rsidR="00EA5852" w:rsidRPr="00131FD7">
              <w:rPr>
                <w:rFonts w:ascii="Times New Roman" w:hAnsi="Times New Roman" w:cs="Times New Roman"/>
                <w:bCs/>
                <w:sz w:val="24"/>
                <w:szCs w:val="24"/>
              </w:rPr>
              <w:t>ы</w:t>
            </w:r>
            <w:r w:rsidRPr="00131FD7">
              <w:rPr>
                <w:rFonts w:ascii="Times New Roman" w:hAnsi="Times New Roman" w:cs="Times New Roman"/>
                <w:bCs/>
                <w:sz w:val="24"/>
                <w:szCs w:val="24"/>
              </w:rPr>
              <w:t xml:space="preserve"> библиотековедения, </w:t>
            </w:r>
            <w:proofErr w:type="spellStart"/>
            <w:r w:rsidRPr="00131FD7">
              <w:rPr>
                <w:rFonts w:ascii="Times New Roman" w:hAnsi="Times New Roman" w:cs="Times New Roman"/>
                <w:bCs/>
                <w:sz w:val="24"/>
                <w:szCs w:val="24"/>
              </w:rPr>
              <w:t>библиографоведения</w:t>
            </w:r>
            <w:proofErr w:type="spellEnd"/>
            <w:r w:rsidRPr="00131FD7">
              <w:rPr>
                <w:rFonts w:ascii="Times New Roman" w:hAnsi="Times New Roman" w:cs="Times New Roman"/>
                <w:bCs/>
                <w:sz w:val="24"/>
                <w:szCs w:val="24"/>
              </w:rPr>
              <w:t>,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p w14:paraId="33E136BE" w14:textId="728919DE" w:rsidR="00E14F9A" w:rsidRPr="00131FD7" w:rsidRDefault="00E14F9A" w:rsidP="00E14F9A">
            <w:pPr>
              <w:spacing w:after="120"/>
              <w:jc w:val="both"/>
              <w:rPr>
                <w:rFonts w:ascii="Times New Roman" w:hAnsi="Times New Roman" w:cs="Times New Roman"/>
                <w:i/>
                <w:sz w:val="24"/>
                <w:szCs w:val="24"/>
              </w:rPr>
            </w:pPr>
            <w:r w:rsidRPr="00131FD7">
              <w:rPr>
                <w:rFonts w:ascii="Times New Roman" w:hAnsi="Times New Roman" w:cs="Times New Roman"/>
                <w:bCs/>
                <w:sz w:val="24"/>
                <w:szCs w:val="24"/>
              </w:rPr>
              <w:t>методику разработки информационно-библиографического продукта</w:t>
            </w:r>
          </w:p>
          <w:p w14:paraId="1E0FD7C5" w14:textId="72196D69" w:rsidR="009D49E2" w:rsidRPr="00131FD7" w:rsidRDefault="009D49E2" w:rsidP="008B5F2C">
            <w:pPr>
              <w:spacing w:after="120"/>
              <w:jc w:val="both"/>
              <w:rPr>
                <w:rFonts w:ascii="Times New Roman" w:hAnsi="Times New Roman" w:cs="Times New Roman"/>
                <w:i/>
                <w:sz w:val="24"/>
                <w:szCs w:val="24"/>
              </w:rPr>
            </w:pPr>
          </w:p>
        </w:tc>
        <w:tc>
          <w:tcPr>
            <w:tcW w:w="1787" w:type="pct"/>
          </w:tcPr>
          <w:p w14:paraId="5FCE5440" w14:textId="37611663"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lastRenderedPageBreak/>
              <w:t>Применяет методы и формы информационно-библиографического обслуживания пользователей в традиционном и автоматизированном режимах;</w:t>
            </w:r>
          </w:p>
          <w:p w14:paraId="09831636" w14:textId="33FDF532"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 xml:space="preserve">Использует для выполнения информационно-библиографического запроса собственные и сетевые ресурсы библиотеки, открытые ресурсы Интернет </w:t>
            </w:r>
          </w:p>
          <w:p w14:paraId="70C66F28" w14:textId="03632477"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Оформляет результаты информационно-библиографического обслуживания в традиционном и автоматизированном режимах- применения методов и форм информационно-библиографического обслуживания пользователей в традиционном и автоматизированном режимах;</w:t>
            </w:r>
          </w:p>
          <w:p w14:paraId="07A347FF" w14:textId="34F44AEF" w:rsidR="009D49E2" w:rsidRPr="00131FD7" w:rsidRDefault="009D49E2" w:rsidP="009D49E2">
            <w:pPr>
              <w:spacing w:after="120"/>
              <w:rPr>
                <w:rFonts w:ascii="Times New Roman" w:hAnsi="Times New Roman" w:cs="Times New Roman"/>
                <w:bCs/>
                <w:sz w:val="24"/>
                <w:szCs w:val="24"/>
              </w:rPr>
            </w:pPr>
            <w:r w:rsidRPr="00131FD7">
              <w:rPr>
                <w:rFonts w:ascii="Times New Roman" w:hAnsi="Times New Roman" w:cs="Times New Roman"/>
                <w:bCs/>
                <w:sz w:val="24"/>
                <w:szCs w:val="24"/>
              </w:rPr>
              <w:t xml:space="preserve">Использует для выполнения информационно-библиографического запроса собственные и сетевые ресурсы библиотеки, открытые ресурсы Интернет </w:t>
            </w:r>
          </w:p>
          <w:p w14:paraId="0E3160D5" w14:textId="77777777" w:rsidR="002F23EC" w:rsidRPr="00131FD7" w:rsidRDefault="009D49E2" w:rsidP="009D49E2">
            <w:pPr>
              <w:suppressAutoHyphens/>
              <w:spacing w:line="276" w:lineRule="auto"/>
              <w:contextualSpacing/>
              <w:rPr>
                <w:rFonts w:ascii="Times New Roman" w:hAnsi="Times New Roman" w:cs="Times New Roman"/>
                <w:bCs/>
                <w:sz w:val="24"/>
                <w:szCs w:val="24"/>
              </w:rPr>
            </w:pPr>
            <w:r w:rsidRPr="00131FD7">
              <w:rPr>
                <w:rFonts w:ascii="Times New Roman" w:hAnsi="Times New Roman" w:cs="Times New Roman"/>
                <w:bCs/>
                <w:sz w:val="24"/>
                <w:szCs w:val="24"/>
              </w:rPr>
              <w:t>Оформляет результаты информационно-библиографического обслуживания в традиционном и автоматизированном режимах</w:t>
            </w:r>
          </w:p>
          <w:p w14:paraId="2E10E156"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C488DF0"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06E0E840"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60215E38"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52719D05"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59DDFEE9"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51670B7"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495D2C2"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EC7C79F"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07D03225"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1272BD61"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1C7A93B"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6A5BAF15"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3F804AFF"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3D51B459"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B2F31CD"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56680CB1"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E20DF2A"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1BED2D48"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0B97F62B"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5125630A"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1EA8F60"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2297703"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10E42C2"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3CB09598"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3D730E6B"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38250668"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1EB20617"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2EF91E2"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02096957"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6EB0DE11"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13504B8C"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FF69AF7"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04CEC433"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074D816C"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1FD987CD"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097010C"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D3AFA6A"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33B1F086"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3E4350B"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FAAC9B6"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1CB4000"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B18AC09"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1ACF9563"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8EACEAD"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620493DF"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5548E28F"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A12E739"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F81B770"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285C489"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53C258D9"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6F2CF09B"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518B077"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A02FCAC"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C9DDE48"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CD9F164"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0ABCC9D7"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085DE60F" w14:textId="680660D8" w:rsidR="00E601F6" w:rsidRPr="00131FD7" w:rsidRDefault="00E601F6" w:rsidP="00E601F6">
            <w:pPr>
              <w:spacing w:after="120"/>
              <w:rPr>
                <w:rFonts w:ascii="Times New Roman" w:hAnsi="Times New Roman" w:cs="Times New Roman"/>
                <w:bCs/>
                <w:sz w:val="24"/>
                <w:szCs w:val="24"/>
              </w:rPr>
            </w:pPr>
            <w:r w:rsidRPr="00131FD7">
              <w:rPr>
                <w:rFonts w:ascii="Times New Roman" w:hAnsi="Times New Roman" w:cs="Times New Roman"/>
                <w:bCs/>
                <w:sz w:val="24"/>
                <w:szCs w:val="24"/>
              </w:rPr>
              <w:t>Создает информационно-библиографические продукты разных типов, видов и жанров в соответствии с потребностями пользователей в традиционной, электронной и сетевой формах.</w:t>
            </w:r>
          </w:p>
          <w:p w14:paraId="15FEDEA7" w14:textId="47A56DED" w:rsidR="00E601F6" w:rsidRPr="00131FD7" w:rsidRDefault="00E601F6" w:rsidP="00E601F6">
            <w:pPr>
              <w:suppressAutoHyphens/>
              <w:spacing w:line="276" w:lineRule="auto"/>
              <w:contextualSpacing/>
              <w:rPr>
                <w:rFonts w:ascii="Times New Roman" w:hAnsi="Times New Roman" w:cs="Times New Roman"/>
                <w:bCs/>
                <w:sz w:val="24"/>
                <w:szCs w:val="24"/>
              </w:rPr>
            </w:pPr>
            <w:r w:rsidRPr="00131FD7">
              <w:rPr>
                <w:rFonts w:ascii="Times New Roman" w:hAnsi="Times New Roman" w:cs="Times New Roman"/>
                <w:bCs/>
                <w:sz w:val="24"/>
                <w:szCs w:val="24"/>
              </w:rPr>
              <w:t>Использует компьютерную и офисную технику и современные программные продукты в подготовке информационно-библиографических продуктов</w:t>
            </w:r>
          </w:p>
          <w:p w14:paraId="1277A2B3"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5D856F66"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64E6828"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F4EA90E"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3BF6ECD7"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4950E0A6"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6A96F34D"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7C442876"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3EA8F1E7" w14:textId="77777777" w:rsidR="00E601F6" w:rsidRPr="00131FD7" w:rsidRDefault="00E601F6" w:rsidP="009D49E2">
            <w:pPr>
              <w:suppressAutoHyphens/>
              <w:spacing w:line="276" w:lineRule="auto"/>
              <w:contextualSpacing/>
              <w:rPr>
                <w:rFonts w:ascii="Times New Roman" w:hAnsi="Times New Roman" w:cs="Times New Roman"/>
                <w:bCs/>
                <w:sz w:val="24"/>
                <w:szCs w:val="24"/>
              </w:rPr>
            </w:pPr>
          </w:p>
          <w:p w14:paraId="24A1FBBB" w14:textId="476D141A" w:rsidR="00E601F6" w:rsidRPr="00131FD7" w:rsidRDefault="00E601F6" w:rsidP="009D49E2">
            <w:pPr>
              <w:suppressAutoHyphens/>
              <w:spacing w:line="276" w:lineRule="auto"/>
              <w:contextualSpacing/>
              <w:rPr>
                <w:rFonts w:ascii="Times New Roman" w:hAnsi="Times New Roman" w:cs="Times New Roman"/>
                <w:i/>
                <w:sz w:val="24"/>
                <w:szCs w:val="24"/>
              </w:rPr>
            </w:pPr>
          </w:p>
        </w:tc>
        <w:tc>
          <w:tcPr>
            <w:tcW w:w="1715" w:type="pct"/>
          </w:tcPr>
          <w:p w14:paraId="2819396C" w14:textId="340263E8" w:rsidR="005E11B2" w:rsidRPr="009E0C82" w:rsidRDefault="005E11B2" w:rsidP="009D49E2">
            <w:pPr>
              <w:suppressAutoHyphens/>
              <w:spacing w:line="276" w:lineRule="auto"/>
              <w:contextualSpacing/>
              <w:rPr>
                <w:rFonts w:ascii="Times New Roman" w:hAnsi="Times New Roman" w:cs="Times New Roman"/>
                <w:i/>
                <w:sz w:val="24"/>
                <w:szCs w:val="24"/>
              </w:rPr>
            </w:pPr>
            <w:r w:rsidRPr="009D49E2">
              <w:rPr>
                <w:rFonts w:ascii="Times New Roman" w:hAnsi="Times New Roman" w:cs="Times New Roman"/>
                <w:sz w:val="24"/>
                <w:szCs w:val="24"/>
              </w:rPr>
              <w:lastRenderedPageBreak/>
              <w:t>Экспертное наблюдени</w:t>
            </w:r>
            <w:r w:rsidR="009D49E2">
              <w:rPr>
                <w:rFonts w:ascii="Times New Roman" w:hAnsi="Times New Roman" w:cs="Times New Roman"/>
                <w:sz w:val="24"/>
                <w:szCs w:val="24"/>
              </w:rPr>
              <w:t xml:space="preserve">е выполнения практических работ. </w:t>
            </w:r>
            <w:r w:rsidRPr="009D49E2">
              <w:rPr>
                <w:rFonts w:ascii="Times New Roman" w:hAnsi="Times New Roman" w:cs="Times New Roman"/>
                <w:sz w:val="24"/>
                <w:szCs w:val="24"/>
              </w:rPr>
              <w:t>Диагностика (тестирование, контрольные работы)</w:t>
            </w:r>
          </w:p>
        </w:tc>
      </w:tr>
    </w:tbl>
    <w:p w14:paraId="36604920" w14:textId="5E5BD6F4"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br w:type="page"/>
      </w:r>
      <w:r w:rsidRPr="009E0C82">
        <w:rPr>
          <w:rFonts w:ascii="Times New Roman" w:hAnsi="Times New Roman" w:cs="Times New Roman"/>
          <w:b/>
          <w:bCs/>
          <w:sz w:val="24"/>
          <w:szCs w:val="24"/>
        </w:rPr>
        <w:lastRenderedPageBreak/>
        <w:t>Приложение 2.</w:t>
      </w:r>
      <w:r w:rsidR="00805E14">
        <w:rPr>
          <w:rFonts w:ascii="Times New Roman" w:hAnsi="Times New Roman" w:cs="Times New Roman"/>
          <w:b/>
          <w:bCs/>
          <w:sz w:val="24"/>
          <w:szCs w:val="24"/>
        </w:rPr>
        <w:t>5</w:t>
      </w:r>
    </w:p>
    <w:p w14:paraId="26E21603" w14:textId="504A8B1D"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w:t>
      </w:r>
      <w:r w:rsidR="009E0C82" w:rsidRPr="009E0C82">
        <w:rPr>
          <w:rFonts w:ascii="Times New Roman" w:hAnsi="Times New Roman" w:cs="Times New Roman"/>
          <w:b/>
          <w:bCs/>
          <w:sz w:val="24"/>
          <w:szCs w:val="24"/>
        </w:rPr>
        <w:t xml:space="preserve"> </w:t>
      </w:r>
      <w:r w:rsidRPr="009E0C82">
        <w:rPr>
          <w:rFonts w:ascii="Times New Roman" w:hAnsi="Times New Roman" w:cs="Times New Roman"/>
          <w:b/>
          <w:bCs/>
          <w:sz w:val="24"/>
          <w:szCs w:val="24"/>
        </w:rPr>
        <w:t>по специальности</w:t>
      </w:r>
    </w:p>
    <w:p w14:paraId="4A732C35"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3F73D328" w14:textId="77777777" w:rsidR="00A36C1D" w:rsidRPr="009E0C82" w:rsidRDefault="00A36C1D" w:rsidP="00A36C1D">
      <w:pPr>
        <w:jc w:val="right"/>
        <w:rPr>
          <w:rFonts w:ascii="Times New Roman" w:hAnsi="Times New Roman" w:cs="Times New Roman"/>
          <w:b/>
          <w:bCs/>
          <w:sz w:val="24"/>
          <w:szCs w:val="24"/>
        </w:rPr>
      </w:pPr>
    </w:p>
    <w:p w14:paraId="59788091" w14:textId="77777777" w:rsidR="00A36C1D" w:rsidRPr="009E0C82" w:rsidRDefault="00A36C1D" w:rsidP="00A36C1D">
      <w:pPr>
        <w:jc w:val="right"/>
        <w:rPr>
          <w:rFonts w:ascii="Times New Roman" w:hAnsi="Times New Roman" w:cs="Times New Roman"/>
          <w:b/>
          <w:bCs/>
          <w:sz w:val="24"/>
          <w:szCs w:val="24"/>
        </w:rPr>
      </w:pPr>
    </w:p>
    <w:p w14:paraId="7EE92F1C" w14:textId="77777777" w:rsidR="00A36C1D" w:rsidRPr="009E0C82" w:rsidRDefault="00A36C1D" w:rsidP="00A36C1D">
      <w:pPr>
        <w:jc w:val="right"/>
        <w:rPr>
          <w:rFonts w:ascii="Times New Roman" w:hAnsi="Times New Roman" w:cs="Times New Roman"/>
          <w:b/>
          <w:bCs/>
          <w:sz w:val="24"/>
          <w:szCs w:val="24"/>
        </w:rPr>
      </w:pPr>
    </w:p>
    <w:p w14:paraId="52C14FB7" w14:textId="77777777" w:rsidR="00A36C1D" w:rsidRPr="009E0C82" w:rsidRDefault="00A36C1D" w:rsidP="00A36C1D">
      <w:pPr>
        <w:jc w:val="right"/>
        <w:rPr>
          <w:rFonts w:ascii="Times New Roman" w:hAnsi="Times New Roman" w:cs="Times New Roman"/>
          <w:b/>
          <w:bCs/>
          <w:sz w:val="24"/>
          <w:szCs w:val="24"/>
        </w:rPr>
      </w:pPr>
    </w:p>
    <w:p w14:paraId="5D1BF3C6" w14:textId="77777777" w:rsidR="00A36C1D" w:rsidRPr="009E0C82" w:rsidRDefault="00A36C1D" w:rsidP="00A36C1D">
      <w:pPr>
        <w:jc w:val="right"/>
        <w:rPr>
          <w:rFonts w:ascii="Times New Roman" w:hAnsi="Times New Roman" w:cs="Times New Roman"/>
          <w:b/>
          <w:bCs/>
          <w:sz w:val="24"/>
          <w:szCs w:val="24"/>
        </w:rPr>
      </w:pPr>
    </w:p>
    <w:p w14:paraId="1463DA09" w14:textId="77777777" w:rsidR="00A36C1D" w:rsidRPr="009E0C82" w:rsidRDefault="00A36C1D" w:rsidP="00A36C1D">
      <w:pPr>
        <w:jc w:val="right"/>
        <w:rPr>
          <w:rFonts w:ascii="Times New Roman" w:hAnsi="Times New Roman" w:cs="Times New Roman"/>
          <w:b/>
          <w:bCs/>
          <w:sz w:val="24"/>
          <w:szCs w:val="24"/>
        </w:rPr>
      </w:pPr>
    </w:p>
    <w:p w14:paraId="55B03C59" w14:textId="77777777" w:rsidR="00A36C1D" w:rsidRPr="009E0C82" w:rsidRDefault="00A36C1D" w:rsidP="00A36C1D">
      <w:pPr>
        <w:jc w:val="right"/>
        <w:rPr>
          <w:rFonts w:ascii="Times New Roman" w:hAnsi="Times New Roman" w:cs="Times New Roman"/>
          <w:b/>
          <w:bCs/>
          <w:sz w:val="24"/>
          <w:szCs w:val="24"/>
        </w:rPr>
      </w:pPr>
    </w:p>
    <w:p w14:paraId="6507FB32" w14:textId="77777777" w:rsidR="00A36C1D" w:rsidRPr="009E0C82" w:rsidRDefault="00A36C1D" w:rsidP="00A36C1D">
      <w:pPr>
        <w:jc w:val="right"/>
        <w:rPr>
          <w:rFonts w:ascii="Times New Roman" w:hAnsi="Times New Roman" w:cs="Times New Roman"/>
          <w:b/>
          <w:bCs/>
          <w:sz w:val="24"/>
          <w:szCs w:val="24"/>
        </w:rPr>
      </w:pPr>
    </w:p>
    <w:p w14:paraId="7E3C9755" w14:textId="77777777" w:rsidR="00A36C1D" w:rsidRPr="009E0C82" w:rsidRDefault="00A36C1D" w:rsidP="00A36C1D">
      <w:pPr>
        <w:jc w:val="right"/>
        <w:rPr>
          <w:rFonts w:ascii="Times New Roman" w:hAnsi="Times New Roman" w:cs="Times New Roman"/>
          <w:b/>
          <w:bCs/>
          <w:sz w:val="24"/>
          <w:szCs w:val="24"/>
        </w:rPr>
      </w:pPr>
    </w:p>
    <w:p w14:paraId="7586A6D7" w14:textId="77777777" w:rsidR="00A36C1D" w:rsidRPr="009E0C82" w:rsidRDefault="00A36C1D" w:rsidP="00A36C1D">
      <w:pPr>
        <w:jc w:val="right"/>
        <w:rPr>
          <w:rFonts w:ascii="Times New Roman" w:hAnsi="Times New Roman" w:cs="Times New Roman"/>
          <w:b/>
          <w:bCs/>
          <w:sz w:val="24"/>
          <w:szCs w:val="24"/>
        </w:rPr>
      </w:pPr>
    </w:p>
    <w:p w14:paraId="49BB75D3" w14:textId="77777777" w:rsidR="00A36C1D" w:rsidRPr="009E0C82" w:rsidRDefault="00A36C1D" w:rsidP="00A36C1D">
      <w:pPr>
        <w:jc w:val="right"/>
        <w:rPr>
          <w:rFonts w:ascii="Times New Roman" w:hAnsi="Times New Roman" w:cs="Times New Roman"/>
          <w:b/>
          <w:bCs/>
          <w:sz w:val="24"/>
          <w:szCs w:val="24"/>
        </w:rPr>
      </w:pPr>
    </w:p>
    <w:p w14:paraId="37A3F2E6" w14:textId="77777777" w:rsidR="00A36C1D" w:rsidRPr="009E0C82" w:rsidRDefault="00A36C1D" w:rsidP="00A36C1D">
      <w:pPr>
        <w:jc w:val="right"/>
        <w:rPr>
          <w:rFonts w:ascii="Times New Roman" w:hAnsi="Times New Roman" w:cs="Times New Roman"/>
          <w:b/>
          <w:bCs/>
          <w:sz w:val="24"/>
          <w:szCs w:val="24"/>
        </w:rPr>
      </w:pPr>
    </w:p>
    <w:p w14:paraId="27AA33D4" w14:textId="77777777"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4793106D" w14:textId="70279D8A" w:rsidR="00A36C1D" w:rsidRPr="009E0C82" w:rsidRDefault="005B3E6D" w:rsidP="00A36C1D">
      <w:pPr>
        <w:pStyle w:val="1"/>
      </w:pPr>
      <w:bookmarkStart w:id="13" w:name="_Toc175926252"/>
      <w:r w:rsidRPr="009E0C82">
        <w:t>«ОП.05 ОТЕЧЕСТВЕННАЯ ЛИТЕРАТУРА»</w:t>
      </w:r>
      <w:bookmarkEnd w:id="13"/>
    </w:p>
    <w:p w14:paraId="6FE9F937" w14:textId="77777777" w:rsidR="00A36C1D" w:rsidRPr="009E0C82" w:rsidRDefault="00A36C1D" w:rsidP="00A36C1D">
      <w:pPr>
        <w:spacing w:line="360" w:lineRule="auto"/>
        <w:jc w:val="center"/>
        <w:rPr>
          <w:rFonts w:ascii="Times New Roman" w:hAnsi="Times New Roman" w:cs="Times New Roman"/>
          <w:b/>
          <w:bCs/>
          <w:sz w:val="24"/>
          <w:szCs w:val="24"/>
        </w:rPr>
      </w:pPr>
    </w:p>
    <w:p w14:paraId="7E0AA817" w14:textId="77777777" w:rsidR="00A36C1D" w:rsidRPr="009E0C82" w:rsidRDefault="00A36C1D" w:rsidP="00A36C1D">
      <w:pPr>
        <w:spacing w:line="360" w:lineRule="auto"/>
        <w:jc w:val="center"/>
        <w:rPr>
          <w:rFonts w:ascii="Times New Roman" w:hAnsi="Times New Roman" w:cs="Times New Roman"/>
          <w:b/>
          <w:bCs/>
          <w:sz w:val="24"/>
          <w:szCs w:val="24"/>
        </w:rPr>
      </w:pPr>
    </w:p>
    <w:p w14:paraId="79DF76F5" w14:textId="77777777" w:rsidR="00A36C1D" w:rsidRPr="009E0C82" w:rsidRDefault="00A36C1D" w:rsidP="00A36C1D">
      <w:pPr>
        <w:spacing w:line="360" w:lineRule="auto"/>
        <w:jc w:val="center"/>
        <w:rPr>
          <w:rFonts w:ascii="Times New Roman" w:hAnsi="Times New Roman" w:cs="Times New Roman"/>
          <w:b/>
          <w:bCs/>
          <w:sz w:val="24"/>
          <w:szCs w:val="24"/>
        </w:rPr>
      </w:pPr>
    </w:p>
    <w:p w14:paraId="0CE397E8" w14:textId="77777777" w:rsidR="00A36C1D" w:rsidRPr="009E0C82" w:rsidRDefault="00A36C1D" w:rsidP="00A36C1D">
      <w:pPr>
        <w:spacing w:line="360" w:lineRule="auto"/>
        <w:jc w:val="center"/>
        <w:rPr>
          <w:rFonts w:ascii="Times New Roman" w:hAnsi="Times New Roman" w:cs="Times New Roman"/>
          <w:b/>
          <w:bCs/>
          <w:sz w:val="24"/>
          <w:szCs w:val="24"/>
        </w:rPr>
      </w:pPr>
    </w:p>
    <w:p w14:paraId="12475F59" w14:textId="77777777" w:rsidR="00A36C1D" w:rsidRPr="009E0C82" w:rsidRDefault="00A36C1D" w:rsidP="00A36C1D">
      <w:pPr>
        <w:spacing w:line="360" w:lineRule="auto"/>
        <w:jc w:val="center"/>
        <w:rPr>
          <w:rFonts w:ascii="Times New Roman" w:hAnsi="Times New Roman" w:cs="Times New Roman"/>
          <w:b/>
          <w:bCs/>
          <w:sz w:val="24"/>
          <w:szCs w:val="24"/>
        </w:rPr>
      </w:pPr>
    </w:p>
    <w:p w14:paraId="5721986C" w14:textId="77777777" w:rsidR="00A36C1D" w:rsidRPr="009E0C82" w:rsidRDefault="00A36C1D" w:rsidP="00A36C1D">
      <w:pPr>
        <w:spacing w:line="360" w:lineRule="auto"/>
        <w:jc w:val="center"/>
        <w:rPr>
          <w:rFonts w:ascii="Times New Roman" w:hAnsi="Times New Roman" w:cs="Times New Roman"/>
          <w:b/>
          <w:bCs/>
          <w:sz w:val="24"/>
          <w:szCs w:val="24"/>
        </w:rPr>
      </w:pPr>
    </w:p>
    <w:p w14:paraId="3EE13ED3" w14:textId="77777777" w:rsidR="00A36C1D" w:rsidRPr="009E0C82" w:rsidRDefault="00A36C1D" w:rsidP="00A36C1D">
      <w:pPr>
        <w:spacing w:line="360" w:lineRule="auto"/>
        <w:jc w:val="center"/>
        <w:rPr>
          <w:rFonts w:ascii="Times New Roman" w:hAnsi="Times New Roman" w:cs="Times New Roman"/>
          <w:b/>
          <w:bCs/>
          <w:sz w:val="24"/>
          <w:szCs w:val="24"/>
        </w:rPr>
      </w:pPr>
    </w:p>
    <w:p w14:paraId="62340B74" w14:textId="77777777" w:rsidR="00A36C1D" w:rsidRPr="009E0C82" w:rsidRDefault="00A36C1D" w:rsidP="00A36C1D">
      <w:pPr>
        <w:spacing w:line="360" w:lineRule="auto"/>
        <w:jc w:val="center"/>
        <w:rPr>
          <w:rFonts w:ascii="Times New Roman" w:hAnsi="Times New Roman" w:cs="Times New Roman"/>
          <w:b/>
          <w:bCs/>
          <w:sz w:val="24"/>
          <w:szCs w:val="24"/>
        </w:rPr>
      </w:pPr>
    </w:p>
    <w:p w14:paraId="01A84313" w14:textId="77777777" w:rsidR="00A36C1D" w:rsidRPr="009E0C82" w:rsidRDefault="00A36C1D" w:rsidP="00A36C1D">
      <w:pPr>
        <w:spacing w:line="360" w:lineRule="auto"/>
        <w:jc w:val="center"/>
        <w:rPr>
          <w:rFonts w:ascii="Times New Roman" w:hAnsi="Times New Roman" w:cs="Times New Roman"/>
          <w:b/>
          <w:bCs/>
          <w:sz w:val="24"/>
          <w:szCs w:val="24"/>
        </w:rPr>
      </w:pPr>
    </w:p>
    <w:p w14:paraId="2F21F2E4" w14:textId="77777777" w:rsidR="00A36C1D" w:rsidRPr="009E0C82" w:rsidRDefault="00A36C1D" w:rsidP="00A36C1D">
      <w:pPr>
        <w:spacing w:line="360" w:lineRule="auto"/>
        <w:jc w:val="center"/>
        <w:rPr>
          <w:rFonts w:ascii="Times New Roman" w:hAnsi="Times New Roman" w:cs="Times New Roman"/>
          <w:b/>
          <w:bCs/>
          <w:sz w:val="24"/>
          <w:szCs w:val="24"/>
        </w:rPr>
      </w:pPr>
    </w:p>
    <w:p w14:paraId="446FD724" w14:textId="77777777" w:rsidR="00A36C1D" w:rsidRPr="009E0C82" w:rsidRDefault="00A36C1D" w:rsidP="00A36C1D">
      <w:pPr>
        <w:spacing w:line="360" w:lineRule="auto"/>
        <w:jc w:val="center"/>
        <w:rPr>
          <w:rFonts w:ascii="Times New Roman" w:hAnsi="Times New Roman" w:cs="Times New Roman"/>
          <w:b/>
          <w:bCs/>
          <w:sz w:val="24"/>
          <w:szCs w:val="24"/>
        </w:rPr>
      </w:pPr>
    </w:p>
    <w:p w14:paraId="119D5BE8" w14:textId="77777777" w:rsidR="00A36C1D" w:rsidRPr="009E0C82" w:rsidRDefault="00A36C1D" w:rsidP="00A36C1D">
      <w:pPr>
        <w:spacing w:line="360" w:lineRule="auto"/>
        <w:jc w:val="center"/>
        <w:rPr>
          <w:rFonts w:ascii="Times New Roman" w:hAnsi="Times New Roman" w:cs="Times New Roman"/>
          <w:b/>
          <w:bCs/>
          <w:sz w:val="24"/>
          <w:szCs w:val="24"/>
        </w:rPr>
      </w:pPr>
    </w:p>
    <w:p w14:paraId="5CDB8A94" w14:textId="77777777" w:rsidR="00A36C1D" w:rsidRPr="009E0C82" w:rsidRDefault="00A36C1D" w:rsidP="00A36C1D">
      <w:pPr>
        <w:spacing w:line="360" w:lineRule="auto"/>
        <w:jc w:val="center"/>
        <w:rPr>
          <w:rFonts w:ascii="Times New Roman" w:hAnsi="Times New Roman" w:cs="Times New Roman"/>
          <w:b/>
          <w:bCs/>
          <w:sz w:val="24"/>
          <w:szCs w:val="24"/>
        </w:rPr>
      </w:pPr>
    </w:p>
    <w:p w14:paraId="6D602B8D" w14:textId="77777777" w:rsidR="00A36C1D" w:rsidRPr="009E0C82" w:rsidRDefault="00A36C1D" w:rsidP="00A36C1D">
      <w:pPr>
        <w:spacing w:line="360" w:lineRule="auto"/>
        <w:jc w:val="center"/>
        <w:rPr>
          <w:rFonts w:ascii="Times New Roman" w:hAnsi="Times New Roman" w:cs="Times New Roman"/>
          <w:b/>
          <w:bCs/>
          <w:sz w:val="24"/>
          <w:szCs w:val="24"/>
        </w:rPr>
      </w:pPr>
    </w:p>
    <w:p w14:paraId="1D73AD9F"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0D74E402" w14:textId="79D867BA"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585BD806"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567B39F7" w14:textId="55BB0184"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506BA620" w14:textId="02360085"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4CD0FAF5" w14:textId="6CBEA071"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083860F9" w14:textId="681DFCBF"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75ECED5F" w14:textId="6176194E"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1D5B4934" w14:textId="0AB5B116"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521414C0" w14:textId="7757541C"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676CE0D1" w14:textId="6C429C12"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56F98E50" w14:textId="526A5FF0"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3ED56B7A" w14:textId="55EF6EB3"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1C890E0D" w14:textId="5D76B42C"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50ECBD52"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2527E043" w14:textId="77777777" w:rsidR="00A36C1D" w:rsidRPr="009E0C82" w:rsidRDefault="00A36C1D" w:rsidP="00A36C1D">
      <w:pPr>
        <w:pStyle w:val="1f"/>
        <w:jc w:val="left"/>
        <w:rPr>
          <w:rFonts w:ascii="Times New Roman" w:hAnsi="Times New Roman"/>
          <w:lang w:val="ru-RU"/>
        </w:rPr>
        <w:sectPr w:rsidR="00A36C1D" w:rsidRPr="009E0C82" w:rsidSect="00502F97">
          <w:headerReference w:type="even" r:id="rId20"/>
          <w:headerReference w:type="default" r:id="rId21"/>
          <w:pgSz w:w="11906" w:h="16838"/>
          <w:pgMar w:top="1134" w:right="567" w:bottom="1134" w:left="1701" w:header="709" w:footer="709" w:gutter="0"/>
          <w:cols w:space="708"/>
          <w:docGrid w:linePitch="360"/>
        </w:sectPr>
      </w:pPr>
    </w:p>
    <w:p w14:paraId="05D32C48" w14:textId="76F8FC8E" w:rsidR="00A36C1D" w:rsidRPr="009E0C82" w:rsidRDefault="00A36C1D" w:rsidP="007D38FB">
      <w:pPr>
        <w:pStyle w:val="1f"/>
        <w:numPr>
          <w:ilvl w:val="0"/>
          <w:numId w:val="5"/>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115673A4" w14:textId="6F46026D" w:rsidR="00A36C1D" w:rsidRPr="009E0C82" w:rsidRDefault="00A36C1D" w:rsidP="00A36C1D">
      <w:pPr>
        <w:pStyle w:val="1d"/>
        <w:jc w:val="center"/>
        <w:rPr>
          <w:rFonts w:eastAsia="Segoe UI"/>
          <w:lang w:val="ru-RU"/>
        </w:rPr>
      </w:pPr>
      <w:r w:rsidRPr="009E0C82">
        <w:rPr>
          <w:rFonts w:eastAsia="Segoe UI"/>
          <w:lang w:val="ru-RU"/>
        </w:rPr>
        <w:t>«</w:t>
      </w:r>
      <w:r w:rsidR="005B3E6D" w:rsidRPr="009E0C82">
        <w:rPr>
          <w:lang w:val="ru-RU"/>
        </w:rPr>
        <w:t>ОП.05 ОТЕЧЕСТВЕННАЯ ЛИТЕРАТУРА</w:t>
      </w:r>
      <w:r w:rsidRPr="009E0C82">
        <w:rPr>
          <w:rFonts w:eastAsia="Segoe UI"/>
          <w:lang w:val="ru-RU"/>
        </w:rPr>
        <w:t>»</w:t>
      </w:r>
    </w:p>
    <w:p w14:paraId="3E638FD1" w14:textId="77777777" w:rsidR="00A36C1D" w:rsidRPr="009E0C82" w:rsidRDefault="00A36C1D" w:rsidP="00A36C1D">
      <w:pPr>
        <w:pStyle w:val="1d"/>
        <w:rPr>
          <w:lang w:val="ru-RU"/>
        </w:rPr>
      </w:pPr>
    </w:p>
    <w:p w14:paraId="5F7F9679" w14:textId="77777777" w:rsidR="00AD3235" w:rsidRPr="00EA6E1D" w:rsidRDefault="00AD3235" w:rsidP="00AD3235">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CBC7DB1" w14:textId="77777777" w:rsidR="00AD3235" w:rsidRPr="008C35E1" w:rsidRDefault="00AD3235" w:rsidP="00AD3235">
      <w:pPr>
        <w:suppressAutoHyphens/>
        <w:spacing w:line="276" w:lineRule="auto"/>
        <w:ind w:firstLine="709"/>
        <w:jc w:val="both"/>
        <w:rPr>
          <w:rFonts w:ascii="Times New Roman" w:eastAsia="Times New Roman" w:hAnsi="Times New Roman"/>
          <w:bCs/>
          <w:iCs/>
          <w:sz w:val="24"/>
          <w:szCs w:val="24"/>
          <w:lang w:val="x-none" w:eastAsia="ru-RU"/>
        </w:rPr>
      </w:pPr>
      <w:r w:rsidRPr="00936CE2">
        <w:rPr>
          <w:rFonts w:ascii="Times New Roman" w:eastAsia="Times New Roman" w:hAnsi="Times New Roman" w:cs="Times New Roman"/>
          <w:sz w:val="24"/>
          <w:szCs w:val="24"/>
          <w:lang w:eastAsia="ru-RU"/>
        </w:rPr>
        <w:t xml:space="preserve">Цель дисциплины </w:t>
      </w:r>
      <w:r w:rsidRPr="00936CE2">
        <w:rPr>
          <w:rFonts w:ascii="Times New Roman" w:hAnsi="Times New Roman"/>
        </w:rPr>
        <w:t>«ОП.05 Отечественная литература»</w:t>
      </w:r>
      <w:r w:rsidRPr="00936CE2">
        <w:rPr>
          <w:rFonts w:ascii="Times New Roman" w:eastAsia="Times New Roman" w:hAnsi="Times New Roman" w:cs="Times New Roman"/>
          <w:sz w:val="24"/>
          <w:szCs w:val="24"/>
          <w:lang w:eastAsia="ru-RU"/>
        </w:rPr>
        <w:t xml:space="preserve">: формирование представлений о </w:t>
      </w:r>
      <w:r w:rsidRPr="008C35E1">
        <w:rPr>
          <w:rFonts w:ascii="Times New Roman" w:eastAsia="Times New Roman" w:hAnsi="Times New Roman"/>
          <w:bCs/>
          <w:iCs/>
          <w:sz w:val="24"/>
          <w:szCs w:val="24"/>
          <w:lang w:val="x-none" w:eastAsia="ru-RU"/>
        </w:rPr>
        <w:t>мес</w:t>
      </w:r>
      <w:r w:rsidRPr="008C35E1">
        <w:rPr>
          <w:rFonts w:ascii="Times New Roman" w:eastAsia="Times New Roman" w:hAnsi="Times New Roman"/>
          <w:bCs/>
          <w:iCs/>
          <w:sz w:val="24"/>
          <w:szCs w:val="24"/>
          <w:lang w:eastAsia="ru-RU"/>
        </w:rPr>
        <w:t>те</w:t>
      </w:r>
      <w:r w:rsidRPr="008C35E1">
        <w:rPr>
          <w:rFonts w:ascii="Times New Roman" w:eastAsia="Times New Roman" w:hAnsi="Times New Roman"/>
          <w:bCs/>
          <w:iCs/>
          <w:sz w:val="24"/>
          <w:szCs w:val="24"/>
          <w:lang w:val="x-none" w:eastAsia="ru-RU"/>
        </w:rPr>
        <w:t xml:space="preserve"> русской литературы в отечественной культуре и ее основных особенност</w:t>
      </w:r>
      <w:r w:rsidRPr="008C35E1">
        <w:rPr>
          <w:rFonts w:ascii="Times New Roman" w:eastAsia="Times New Roman" w:hAnsi="Times New Roman"/>
          <w:bCs/>
          <w:iCs/>
          <w:sz w:val="24"/>
          <w:szCs w:val="24"/>
          <w:lang w:eastAsia="ru-RU"/>
        </w:rPr>
        <w:t>ях</w:t>
      </w:r>
      <w:r w:rsidRPr="008C35E1">
        <w:rPr>
          <w:rFonts w:ascii="Times New Roman" w:eastAsia="Times New Roman" w:hAnsi="Times New Roman"/>
          <w:bCs/>
          <w:iCs/>
          <w:sz w:val="24"/>
          <w:szCs w:val="24"/>
          <w:lang w:val="x-none" w:eastAsia="ru-RU"/>
        </w:rPr>
        <w:t>: социальная направленность, влияние на общественное сознание и духовную жизнь общества, высокие гуманистические идеи, поиск нравственного идеала, универсальность содержания, проповеднический характер, влияние на развитие русской философской мысли, эстетическое богатство</w:t>
      </w:r>
    </w:p>
    <w:p w14:paraId="262ED20F" w14:textId="0DD42098" w:rsidR="00AD3235" w:rsidRPr="008C35E1" w:rsidRDefault="00AD3235" w:rsidP="00AD3235">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Дисциплина «ОП.05 Отечественная литература»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8D426D">
        <w:rPr>
          <w:rFonts w:ascii="Times New Roman" w:hAnsi="Times New Roman" w:cs="Times New Roman"/>
          <w:sz w:val="24"/>
          <w:szCs w:val="24"/>
        </w:rPr>
        <w:t xml:space="preserve">обязательную часть </w:t>
      </w:r>
      <w:r w:rsidR="008D426D" w:rsidRPr="008D426D">
        <w:rPr>
          <w:rFonts w:ascii="Times New Roman" w:hAnsi="Times New Roman" w:cs="Times New Roman"/>
          <w:sz w:val="24"/>
          <w:szCs w:val="24"/>
        </w:rPr>
        <w:t>общепрофессионального</w:t>
      </w:r>
      <w:r w:rsidRPr="008D426D">
        <w:rPr>
          <w:rFonts w:ascii="Times New Roman" w:hAnsi="Times New Roman" w:cs="Times New Roman"/>
          <w:sz w:val="24"/>
          <w:szCs w:val="24"/>
        </w:rPr>
        <w:t xml:space="preserve"> цикла образовательной программы</w:t>
      </w:r>
      <w:r w:rsidRPr="008C35E1">
        <w:rPr>
          <w:rFonts w:ascii="Times New Roman" w:hAnsi="Times New Roman" w:cs="Times New Roman"/>
          <w:sz w:val="24"/>
          <w:szCs w:val="24"/>
        </w:rPr>
        <w:t>.</w:t>
      </w:r>
    </w:p>
    <w:p w14:paraId="6D3D4C5C" w14:textId="77777777" w:rsidR="00AD3235" w:rsidRDefault="00AD3235" w:rsidP="00AD3235">
      <w:pPr>
        <w:suppressAutoHyphens/>
        <w:spacing w:line="276" w:lineRule="auto"/>
        <w:ind w:firstLine="709"/>
        <w:jc w:val="both"/>
        <w:rPr>
          <w:rFonts w:ascii="Times New Roman" w:hAnsi="Times New Roman" w:cs="Times New Roman"/>
          <w:sz w:val="24"/>
          <w:szCs w:val="24"/>
        </w:rPr>
      </w:pPr>
    </w:p>
    <w:p w14:paraId="63A74720" w14:textId="77777777" w:rsidR="00AD3235" w:rsidRPr="00EA6E1D" w:rsidRDefault="00AD3235" w:rsidP="00AD323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2360916F" w14:textId="77777777" w:rsidR="00AD3235" w:rsidRDefault="00AD3235" w:rsidP="00AD3235">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4AB81E00" w14:textId="77777777" w:rsidR="00AD3235" w:rsidRDefault="00AD3235" w:rsidP="00AD323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811"/>
        <w:gridCol w:w="2811"/>
        <w:gridCol w:w="2761"/>
      </w:tblGrid>
      <w:tr w:rsidR="00AD3235" w:rsidRPr="000E591D" w14:paraId="50FF5655" w14:textId="77777777" w:rsidTr="00BD1E80">
        <w:tc>
          <w:tcPr>
            <w:tcW w:w="1245" w:type="dxa"/>
            <w:tcBorders>
              <w:top w:val="single" w:sz="4" w:space="0" w:color="auto"/>
              <w:left w:val="single" w:sz="4" w:space="0" w:color="auto"/>
              <w:right w:val="single" w:sz="4" w:space="0" w:color="auto"/>
            </w:tcBorders>
          </w:tcPr>
          <w:p w14:paraId="1463B534" w14:textId="77777777" w:rsidR="00AD3235" w:rsidRPr="003438CE" w:rsidRDefault="00AD3235" w:rsidP="00BD1E80">
            <w:pPr>
              <w:rPr>
                <w:rStyle w:val="afb"/>
                <w:b/>
                <w:sz w:val="24"/>
                <w:szCs w:val="24"/>
              </w:rPr>
            </w:pPr>
            <w:r w:rsidRPr="003438CE">
              <w:rPr>
                <w:rStyle w:val="afb"/>
                <w:b/>
                <w:i w:val="0"/>
                <w:sz w:val="24"/>
                <w:szCs w:val="24"/>
              </w:rPr>
              <w:t xml:space="preserve">Код </w:t>
            </w:r>
            <w:r w:rsidRPr="003438CE">
              <w:rPr>
                <w:rStyle w:val="afb"/>
                <w:b/>
                <w:sz w:val="24"/>
                <w:szCs w:val="24"/>
              </w:rPr>
              <w:t xml:space="preserve">ОК, </w:t>
            </w:r>
          </w:p>
          <w:p w14:paraId="502B3F24" w14:textId="77777777" w:rsidR="00AD3235" w:rsidRPr="00E205F1" w:rsidRDefault="00AD3235" w:rsidP="00BD1E80">
            <w:pPr>
              <w:rPr>
                <w:rStyle w:val="afb"/>
                <w:b/>
                <w:i w:val="0"/>
                <w:sz w:val="24"/>
                <w:szCs w:val="24"/>
              </w:rPr>
            </w:pPr>
            <w:r>
              <w:rPr>
                <w:rStyle w:val="afb"/>
                <w:b/>
                <w:sz w:val="24"/>
                <w:szCs w:val="24"/>
              </w:rPr>
              <w:t>ПК</w:t>
            </w:r>
          </w:p>
        </w:tc>
        <w:tc>
          <w:tcPr>
            <w:tcW w:w="2811" w:type="dxa"/>
            <w:tcBorders>
              <w:top w:val="single" w:sz="4" w:space="0" w:color="auto"/>
              <w:left w:val="single" w:sz="4" w:space="0" w:color="auto"/>
              <w:right w:val="single" w:sz="4" w:space="0" w:color="auto"/>
            </w:tcBorders>
          </w:tcPr>
          <w:p w14:paraId="26222B36" w14:textId="77777777" w:rsidR="00AD3235" w:rsidRPr="003438CE" w:rsidRDefault="00AD3235" w:rsidP="00BD1E80">
            <w:pPr>
              <w:jc w:val="center"/>
              <w:rPr>
                <w:rFonts w:ascii="Times New Roman" w:hAnsi="Times New Roman" w:cs="Times New Roman"/>
                <w:b/>
                <w:sz w:val="24"/>
                <w:szCs w:val="24"/>
              </w:rPr>
            </w:pPr>
            <w:r w:rsidRPr="003438CE">
              <w:rPr>
                <w:rFonts w:ascii="Times New Roman" w:hAnsi="Times New Roman" w:cs="Times New Roman"/>
                <w:b/>
                <w:sz w:val="24"/>
                <w:szCs w:val="24"/>
              </w:rPr>
              <w:t>Уметь</w:t>
            </w:r>
          </w:p>
        </w:tc>
        <w:tc>
          <w:tcPr>
            <w:tcW w:w="2811" w:type="dxa"/>
            <w:tcBorders>
              <w:top w:val="single" w:sz="4" w:space="0" w:color="auto"/>
              <w:left w:val="single" w:sz="4" w:space="0" w:color="auto"/>
              <w:bottom w:val="single" w:sz="4" w:space="0" w:color="auto"/>
              <w:right w:val="single" w:sz="4" w:space="0" w:color="auto"/>
            </w:tcBorders>
            <w:shd w:val="clear" w:color="auto" w:fill="auto"/>
          </w:tcPr>
          <w:p w14:paraId="07E07603" w14:textId="77777777" w:rsidR="00AD3235" w:rsidRPr="003438CE" w:rsidRDefault="00AD3235" w:rsidP="00BD1E80">
            <w:pPr>
              <w:jc w:val="center"/>
              <w:rPr>
                <w:rFonts w:ascii="Times New Roman" w:hAnsi="Times New Roman" w:cs="Times New Roman"/>
                <w:b/>
                <w:i/>
                <w:sz w:val="24"/>
                <w:szCs w:val="24"/>
              </w:rPr>
            </w:pPr>
            <w:r w:rsidRPr="003438CE">
              <w:rPr>
                <w:rFonts w:ascii="Times New Roman" w:hAnsi="Times New Roman" w:cs="Times New Roman"/>
                <w:b/>
                <w:sz w:val="24"/>
                <w:szCs w:val="24"/>
              </w:rPr>
              <w:t>Знать</w:t>
            </w:r>
          </w:p>
        </w:tc>
        <w:tc>
          <w:tcPr>
            <w:tcW w:w="2761" w:type="dxa"/>
            <w:tcBorders>
              <w:top w:val="single" w:sz="4" w:space="0" w:color="auto"/>
              <w:left w:val="single" w:sz="4" w:space="0" w:color="auto"/>
              <w:bottom w:val="single" w:sz="4" w:space="0" w:color="auto"/>
              <w:right w:val="single" w:sz="4" w:space="0" w:color="auto"/>
            </w:tcBorders>
          </w:tcPr>
          <w:p w14:paraId="491BF7D4" w14:textId="77777777" w:rsidR="00AD3235" w:rsidRPr="003438CE" w:rsidRDefault="00AD3235" w:rsidP="00BD1E80">
            <w:pPr>
              <w:jc w:val="center"/>
              <w:rPr>
                <w:rFonts w:ascii="Times New Roman" w:hAnsi="Times New Roman" w:cs="Times New Roman"/>
                <w:b/>
                <w:i/>
                <w:sz w:val="24"/>
                <w:szCs w:val="24"/>
              </w:rPr>
            </w:pPr>
            <w:r w:rsidRPr="003438CE">
              <w:rPr>
                <w:rFonts w:ascii="Times New Roman" w:hAnsi="Times New Roman" w:cs="Times New Roman"/>
                <w:b/>
                <w:sz w:val="24"/>
                <w:szCs w:val="24"/>
              </w:rPr>
              <w:t xml:space="preserve">Владеть навыками </w:t>
            </w:r>
            <w:r w:rsidRPr="003438CE">
              <w:rPr>
                <w:rFonts w:ascii="Times New Roman" w:hAnsi="Times New Roman" w:cs="Times New Roman"/>
                <w:b/>
                <w:sz w:val="18"/>
                <w:szCs w:val="18"/>
              </w:rPr>
              <w:t>(если указаны ПК, если нет, то графа удаляется)</w:t>
            </w:r>
          </w:p>
        </w:tc>
      </w:tr>
      <w:tr w:rsidR="00B078A7" w:rsidRPr="000E591D" w14:paraId="6AA1823B" w14:textId="77777777" w:rsidTr="00BD1E80">
        <w:tc>
          <w:tcPr>
            <w:tcW w:w="1245" w:type="dxa"/>
            <w:tcBorders>
              <w:top w:val="single" w:sz="4" w:space="0" w:color="auto"/>
              <w:left w:val="single" w:sz="4" w:space="0" w:color="auto"/>
              <w:right w:val="single" w:sz="4" w:space="0" w:color="auto"/>
            </w:tcBorders>
          </w:tcPr>
          <w:p w14:paraId="4B819DA2" w14:textId="0C12D115" w:rsidR="00B078A7" w:rsidRPr="00B078A7" w:rsidRDefault="00B078A7" w:rsidP="00BD1E80">
            <w:pPr>
              <w:rPr>
                <w:rStyle w:val="afb"/>
                <w:bCs/>
                <w:i w:val="0"/>
                <w:sz w:val="24"/>
                <w:szCs w:val="24"/>
              </w:rPr>
            </w:pPr>
            <w:r w:rsidRPr="00B078A7">
              <w:rPr>
                <w:rStyle w:val="afb"/>
                <w:bCs/>
                <w:i w:val="0"/>
                <w:sz w:val="24"/>
                <w:szCs w:val="24"/>
              </w:rPr>
              <w:t>ОК. 02</w:t>
            </w:r>
          </w:p>
        </w:tc>
        <w:tc>
          <w:tcPr>
            <w:tcW w:w="2811" w:type="dxa"/>
            <w:tcBorders>
              <w:top w:val="single" w:sz="4" w:space="0" w:color="auto"/>
              <w:left w:val="single" w:sz="4" w:space="0" w:color="auto"/>
              <w:right w:val="single" w:sz="4" w:space="0" w:color="auto"/>
            </w:tcBorders>
          </w:tcPr>
          <w:p w14:paraId="0BEA3486" w14:textId="77777777" w:rsidR="00B078A7" w:rsidRPr="009E0C82" w:rsidRDefault="00B078A7" w:rsidP="00B078A7">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задачи для поиска информации;</w:t>
            </w:r>
          </w:p>
          <w:p w14:paraId="32EDB333" w14:textId="77777777" w:rsidR="00B078A7" w:rsidRPr="009E0C82" w:rsidRDefault="00B078A7" w:rsidP="00B078A7">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необходимые источники информации;</w:t>
            </w:r>
          </w:p>
          <w:p w14:paraId="6400800B" w14:textId="77777777" w:rsidR="00B078A7" w:rsidRPr="009E0C82" w:rsidRDefault="00B078A7" w:rsidP="00B078A7">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планировать процесс поиска; </w:t>
            </w:r>
          </w:p>
          <w:p w14:paraId="023D2202" w14:textId="77777777" w:rsidR="00B078A7" w:rsidRPr="009E0C82" w:rsidRDefault="00B078A7" w:rsidP="00B078A7">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структурировать получаемую информацию;</w:t>
            </w:r>
          </w:p>
          <w:p w14:paraId="7E4E4B70" w14:textId="77777777" w:rsidR="00B078A7" w:rsidRPr="009E0C82" w:rsidRDefault="00B078A7" w:rsidP="00B078A7">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наиболее значимое в перечне информации;</w:t>
            </w:r>
          </w:p>
          <w:p w14:paraId="1CB1080B" w14:textId="77777777" w:rsidR="00B078A7" w:rsidRPr="009E0C82" w:rsidRDefault="00B078A7" w:rsidP="00B078A7">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46892904" w14:textId="4E8E5E3E" w:rsidR="00B078A7" w:rsidRPr="003438CE" w:rsidRDefault="00B078A7" w:rsidP="00B078A7">
            <w:pPr>
              <w:jc w:val="both"/>
              <w:rPr>
                <w:rFonts w:ascii="Times New Roman" w:hAnsi="Times New Roman" w:cs="Times New Roman"/>
                <w:b/>
                <w:sz w:val="24"/>
                <w:szCs w:val="24"/>
              </w:rPr>
            </w:pPr>
            <w:r w:rsidRPr="009E0C82">
              <w:rPr>
                <w:rFonts w:ascii="Times New Roman" w:eastAsia="Times New Roman"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tc>
        <w:tc>
          <w:tcPr>
            <w:tcW w:w="2811" w:type="dxa"/>
            <w:tcBorders>
              <w:top w:val="single" w:sz="4" w:space="0" w:color="auto"/>
              <w:left w:val="single" w:sz="4" w:space="0" w:color="auto"/>
              <w:bottom w:val="single" w:sz="4" w:space="0" w:color="auto"/>
              <w:right w:val="single" w:sz="4" w:space="0" w:color="auto"/>
            </w:tcBorders>
            <w:shd w:val="clear" w:color="auto" w:fill="auto"/>
          </w:tcPr>
          <w:p w14:paraId="33B27F2E" w14:textId="77777777" w:rsidR="00B078A7" w:rsidRDefault="00B078A7" w:rsidP="00B078A7">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приемы структурирования информации;</w:t>
            </w:r>
          </w:p>
          <w:p w14:paraId="61C5CA18" w14:textId="77777777" w:rsidR="00B078A7" w:rsidRDefault="00B078A7" w:rsidP="00B078A7">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формат оформления </w:t>
            </w:r>
          </w:p>
          <w:p w14:paraId="16F75E24" w14:textId="77777777" w:rsidR="00B078A7" w:rsidRPr="003438CE" w:rsidRDefault="00B078A7" w:rsidP="00BD1E80">
            <w:pPr>
              <w:jc w:val="center"/>
              <w:rPr>
                <w:rFonts w:ascii="Times New Roman" w:hAnsi="Times New Roman" w:cs="Times New Roman"/>
                <w:b/>
                <w:sz w:val="24"/>
                <w:szCs w:val="24"/>
              </w:rPr>
            </w:pPr>
          </w:p>
        </w:tc>
        <w:tc>
          <w:tcPr>
            <w:tcW w:w="2761" w:type="dxa"/>
            <w:tcBorders>
              <w:top w:val="single" w:sz="4" w:space="0" w:color="auto"/>
              <w:left w:val="single" w:sz="4" w:space="0" w:color="auto"/>
              <w:bottom w:val="single" w:sz="4" w:space="0" w:color="auto"/>
              <w:right w:val="single" w:sz="4" w:space="0" w:color="auto"/>
            </w:tcBorders>
          </w:tcPr>
          <w:p w14:paraId="2AE33CD5" w14:textId="77777777" w:rsidR="00B078A7" w:rsidRPr="003438CE" w:rsidRDefault="00B078A7" w:rsidP="00BD1E80">
            <w:pPr>
              <w:jc w:val="center"/>
              <w:rPr>
                <w:rFonts w:ascii="Times New Roman" w:hAnsi="Times New Roman" w:cs="Times New Roman"/>
                <w:b/>
                <w:sz w:val="24"/>
                <w:szCs w:val="24"/>
              </w:rPr>
            </w:pPr>
          </w:p>
        </w:tc>
      </w:tr>
      <w:tr w:rsidR="00AD3235" w:rsidRPr="000E591D" w14:paraId="1CC83BAA" w14:textId="77777777" w:rsidTr="00BD1E80">
        <w:tc>
          <w:tcPr>
            <w:tcW w:w="1245" w:type="dxa"/>
            <w:tcBorders>
              <w:left w:val="single" w:sz="4" w:space="0" w:color="auto"/>
              <w:bottom w:val="single" w:sz="4" w:space="0" w:color="auto"/>
              <w:right w:val="single" w:sz="4" w:space="0" w:color="auto"/>
            </w:tcBorders>
          </w:tcPr>
          <w:p w14:paraId="2F72A368" w14:textId="77777777" w:rsidR="00AD3235" w:rsidRPr="00F70F81" w:rsidRDefault="00AD3235" w:rsidP="00BD1E80">
            <w:pPr>
              <w:rPr>
                <w:rFonts w:ascii="Times New Roman" w:hAnsi="Times New Roman" w:cs="Times New Roman"/>
                <w:bCs/>
                <w:sz w:val="24"/>
                <w:szCs w:val="24"/>
              </w:rPr>
            </w:pPr>
            <w:r>
              <w:rPr>
                <w:rFonts w:ascii="Times New Roman" w:hAnsi="Times New Roman" w:cs="Times New Roman"/>
                <w:bCs/>
                <w:sz w:val="24"/>
                <w:szCs w:val="24"/>
              </w:rPr>
              <w:lastRenderedPageBreak/>
              <w:t>ОК.05</w:t>
            </w:r>
          </w:p>
        </w:tc>
        <w:tc>
          <w:tcPr>
            <w:tcW w:w="2811" w:type="dxa"/>
            <w:tcBorders>
              <w:left w:val="single" w:sz="4" w:space="0" w:color="auto"/>
              <w:bottom w:val="single" w:sz="4" w:space="0" w:color="auto"/>
              <w:right w:val="single" w:sz="4" w:space="0" w:color="auto"/>
            </w:tcBorders>
          </w:tcPr>
          <w:p w14:paraId="5BF39622" w14:textId="77777777" w:rsidR="00AD3235" w:rsidRPr="00D73CC8" w:rsidRDefault="00AD3235" w:rsidP="00BD1E80">
            <w:pPr>
              <w:rPr>
                <w:rFonts w:ascii="Times New Roman" w:hAnsi="Times New Roman" w:cs="Times New Roman"/>
                <w:bCs/>
                <w:sz w:val="24"/>
                <w:szCs w:val="24"/>
              </w:rPr>
            </w:pPr>
            <w:r w:rsidRPr="00D73CC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2AD38FE3" w14:textId="77777777" w:rsidR="00AD3235" w:rsidRPr="00F70F81" w:rsidRDefault="00AD3235" w:rsidP="00BD1E80">
            <w:pPr>
              <w:rPr>
                <w:rFonts w:ascii="Times New Roman" w:hAnsi="Times New Roman" w:cs="Times New Roman"/>
                <w:bCs/>
                <w:sz w:val="24"/>
                <w:szCs w:val="24"/>
              </w:rPr>
            </w:pPr>
            <w:r w:rsidRPr="00D73CC8">
              <w:rPr>
                <w:rFonts w:ascii="Times New Roman" w:hAnsi="Times New Roman" w:cs="Times New Roman"/>
                <w:bCs/>
                <w:sz w:val="24"/>
                <w:szCs w:val="24"/>
              </w:rPr>
              <w:t>проявлять толерантность в рабочем коллективе</w:t>
            </w:r>
          </w:p>
        </w:tc>
        <w:tc>
          <w:tcPr>
            <w:tcW w:w="2811" w:type="dxa"/>
            <w:tcBorders>
              <w:top w:val="single" w:sz="4" w:space="0" w:color="auto"/>
              <w:left w:val="single" w:sz="4" w:space="0" w:color="auto"/>
              <w:bottom w:val="single" w:sz="4" w:space="0" w:color="auto"/>
              <w:right w:val="single" w:sz="4" w:space="0" w:color="auto"/>
            </w:tcBorders>
            <w:shd w:val="clear" w:color="auto" w:fill="auto"/>
          </w:tcPr>
          <w:p w14:paraId="1143C2C5" w14:textId="77777777" w:rsidR="00AD3235" w:rsidRPr="00D73CC8" w:rsidRDefault="00AD3235" w:rsidP="00BD1E80">
            <w:pPr>
              <w:rPr>
                <w:rFonts w:ascii="Times New Roman" w:hAnsi="Times New Roman" w:cs="Times New Roman"/>
                <w:bCs/>
                <w:sz w:val="24"/>
                <w:szCs w:val="24"/>
              </w:rPr>
            </w:pPr>
            <w:r w:rsidRPr="00D73CC8">
              <w:rPr>
                <w:rFonts w:ascii="Times New Roman" w:hAnsi="Times New Roman" w:cs="Times New Roman"/>
                <w:bCs/>
                <w:sz w:val="24"/>
                <w:szCs w:val="24"/>
              </w:rPr>
              <w:t xml:space="preserve">правила оформления документов </w:t>
            </w:r>
          </w:p>
          <w:p w14:paraId="6F93C818" w14:textId="77777777" w:rsidR="00AD3235" w:rsidRPr="00D73CC8" w:rsidRDefault="00AD3235" w:rsidP="00BD1E80">
            <w:pPr>
              <w:rPr>
                <w:rFonts w:ascii="Times New Roman" w:hAnsi="Times New Roman" w:cs="Times New Roman"/>
                <w:bCs/>
                <w:sz w:val="24"/>
                <w:szCs w:val="24"/>
              </w:rPr>
            </w:pPr>
            <w:r w:rsidRPr="00D73CC8">
              <w:rPr>
                <w:rFonts w:ascii="Times New Roman" w:hAnsi="Times New Roman" w:cs="Times New Roman"/>
                <w:bCs/>
                <w:sz w:val="24"/>
                <w:szCs w:val="24"/>
              </w:rPr>
              <w:t>правила построения устных сообщений</w:t>
            </w:r>
          </w:p>
          <w:p w14:paraId="13703A55" w14:textId="77777777" w:rsidR="00AD3235" w:rsidRPr="00F70F81" w:rsidRDefault="00AD3235" w:rsidP="00BD1E80">
            <w:pPr>
              <w:rPr>
                <w:rFonts w:ascii="Times New Roman" w:hAnsi="Times New Roman" w:cs="Times New Roman"/>
                <w:bCs/>
                <w:i/>
                <w:sz w:val="24"/>
                <w:szCs w:val="24"/>
              </w:rPr>
            </w:pPr>
            <w:r w:rsidRPr="00D73CC8">
              <w:rPr>
                <w:rFonts w:ascii="Times New Roman" w:hAnsi="Times New Roman" w:cs="Times New Roman"/>
                <w:bCs/>
                <w:sz w:val="24"/>
                <w:szCs w:val="24"/>
              </w:rPr>
              <w:t>особенности социального и культурного контекста</w:t>
            </w:r>
          </w:p>
        </w:tc>
        <w:tc>
          <w:tcPr>
            <w:tcW w:w="2761" w:type="dxa"/>
            <w:tcBorders>
              <w:top w:val="single" w:sz="4" w:space="0" w:color="auto"/>
              <w:left w:val="single" w:sz="4" w:space="0" w:color="auto"/>
              <w:bottom w:val="single" w:sz="4" w:space="0" w:color="auto"/>
              <w:right w:val="single" w:sz="4" w:space="0" w:color="auto"/>
            </w:tcBorders>
          </w:tcPr>
          <w:p w14:paraId="537A7ADC" w14:textId="139FA223" w:rsidR="00AD3235" w:rsidRPr="00DB7B6A" w:rsidRDefault="00AD3235" w:rsidP="00BD1E80">
            <w:pPr>
              <w:jc w:val="center"/>
              <w:rPr>
                <w:rFonts w:ascii="Times New Roman" w:hAnsi="Times New Roman" w:cs="Times New Roman"/>
                <w:bCs/>
                <w:i/>
                <w:sz w:val="24"/>
                <w:szCs w:val="24"/>
                <w:highlight w:val="yellow"/>
              </w:rPr>
            </w:pPr>
          </w:p>
        </w:tc>
      </w:tr>
      <w:tr w:rsidR="00AD3235" w:rsidRPr="000E591D" w14:paraId="303D9626" w14:textId="77777777" w:rsidTr="002875B7">
        <w:tc>
          <w:tcPr>
            <w:tcW w:w="1245" w:type="dxa"/>
            <w:tcBorders>
              <w:left w:val="single" w:sz="4" w:space="0" w:color="auto"/>
              <w:right w:val="single" w:sz="4" w:space="0" w:color="auto"/>
            </w:tcBorders>
          </w:tcPr>
          <w:p w14:paraId="48A5B842" w14:textId="133440DC" w:rsidR="00AD3235" w:rsidRDefault="00AD3235" w:rsidP="002C77A8">
            <w:pPr>
              <w:rPr>
                <w:rFonts w:ascii="Times New Roman" w:hAnsi="Times New Roman" w:cs="Times New Roman"/>
                <w:bCs/>
                <w:sz w:val="24"/>
                <w:szCs w:val="24"/>
              </w:rPr>
            </w:pPr>
            <w:r>
              <w:rPr>
                <w:rFonts w:ascii="Times New Roman" w:hAnsi="Times New Roman" w:cs="Times New Roman"/>
                <w:bCs/>
                <w:sz w:val="24"/>
                <w:szCs w:val="24"/>
              </w:rPr>
              <w:t>О</w:t>
            </w:r>
            <w:r w:rsidR="002C77A8">
              <w:rPr>
                <w:rFonts w:ascii="Times New Roman" w:hAnsi="Times New Roman" w:cs="Times New Roman"/>
                <w:bCs/>
                <w:sz w:val="24"/>
                <w:szCs w:val="24"/>
              </w:rPr>
              <w:t>К</w:t>
            </w:r>
            <w:r>
              <w:rPr>
                <w:rFonts w:ascii="Times New Roman" w:hAnsi="Times New Roman" w:cs="Times New Roman"/>
                <w:bCs/>
                <w:sz w:val="24"/>
                <w:szCs w:val="24"/>
              </w:rPr>
              <w:t>.06</w:t>
            </w:r>
          </w:p>
        </w:tc>
        <w:tc>
          <w:tcPr>
            <w:tcW w:w="2811" w:type="dxa"/>
            <w:tcBorders>
              <w:left w:val="single" w:sz="4" w:space="0" w:color="auto"/>
              <w:right w:val="single" w:sz="4" w:space="0" w:color="auto"/>
            </w:tcBorders>
          </w:tcPr>
          <w:p w14:paraId="189A8B1B" w14:textId="77777777" w:rsidR="00AD3235" w:rsidRPr="001D056D" w:rsidRDefault="00AD3235" w:rsidP="00BD1E80">
            <w:pPr>
              <w:rPr>
                <w:rFonts w:ascii="Times New Roman" w:hAnsi="Times New Roman" w:cs="Times New Roman"/>
                <w:bCs/>
                <w:sz w:val="24"/>
                <w:szCs w:val="24"/>
              </w:rPr>
            </w:pPr>
            <w:r w:rsidRPr="001D056D">
              <w:rPr>
                <w:rFonts w:ascii="Times New Roman" w:hAnsi="Times New Roman" w:cs="Times New Roman"/>
                <w:bCs/>
                <w:sz w:val="24"/>
                <w:szCs w:val="24"/>
              </w:rPr>
              <w:t>проявлять гражданско-патриотическую позицию</w:t>
            </w:r>
          </w:p>
          <w:p w14:paraId="7BD73717" w14:textId="77777777" w:rsidR="00AD3235" w:rsidRPr="001D056D" w:rsidRDefault="00AD3235" w:rsidP="00BD1E80">
            <w:pPr>
              <w:rPr>
                <w:rFonts w:ascii="Times New Roman" w:hAnsi="Times New Roman" w:cs="Times New Roman"/>
                <w:bCs/>
                <w:sz w:val="24"/>
                <w:szCs w:val="24"/>
              </w:rPr>
            </w:pPr>
            <w:r w:rsidRPr="001D056D">
              <w:rPr>
                <w:rFonts w:ascii="Times New Roman" w:hAnsi="Times New Roman" w:cs="Times New Roman"/>
                <w:bCs/>
                <w:sz w:val="24"/>
                <w:szCs w:val="24"/>
              </w:rPr>
              <w:t>демонстрировать осознанное поведение</w:t>
            </w:r>
          </w:p>
          <w:p w14:paraId="0A69549C" w14:textId="77777777" w:rsidR="00AD3235" w:rsidRPr="001D056D" w:rsidRDefault="00AD3235" w:rsidP="00BD1E80">
            <w:pPr>
              <w:rPr>
                <w:rFonts w:ascii="Times New Roman" w:hAnsi="Times New Roman" w:cs="Times New Roman"/>
                <w:bCs/>
                <w:sz w:val="24"/>
                <w:szCs w:val="24"/>
              </w:rPr>
            </w:pPr>
            <w:r w:rsidRPr="001D056D">
              <w:rPr>
                <w:rFonts w:ascii="Times New Roman" w:hAnsi="Times New Roman" w:cs="Times New Roman"/>
                <w:bCs/>
                <w:sz w:val="24"/>
                <w:szCs w:val="24"/>
              </w:rPr>
              <w:t>описывать значимость своей специальности</w:t>
            </w:r>
          </w:p>
          <w:p w14:paraId="05DFA3D7" w14:textId="77777777" w:rsidR="00AD3235" w:rsidRPr="00D73CC8" w:rsidRDefault="00AD3235" w:rsidP="00BD1E80">
            <w:pPr>
              <w:rPr>
                <w:rFonts w:ascii="Times New Roman" w:hAnsi="Times New Roman" w:cs="Times New Roman"/>
                <w:bCs/>
                <w:sz w:val="24"/>
                <w:szCs w:val="24"/>
              </w:rPr>
            </w:pPr>
            <w:r w:rsidRPr="001D056D">
              <w:rPr>
                <w:rFonts w:ascii="Times New Roman" w:hAnsi="Times New Roman" w:cs="Times New Roman"/>
                <w:bCs/>
                <w:sz w:val="24"/>
                <w:szCs w:val="24"/>
              </w:rPr>
              <w:t>применять стандарты антикоррупционного поведения</w:t>
            </w:r>
          </w:p>
        </w:tc>
        <w:tc>
          <w:tcPr>
            <w:tcW w:w="2811" w:type="dxa"/>
            <w:tcBorders>
              <w:top w:val="single" w:sz="4" w:space="0" w:color="auto"/>
              <w:left w:val="single" w:sz="4" w:space="0" w:color="auto"/>
              <w:bottom w:val="single" w:sz="4" w:space="0" w:color="auto"/>
              <w:right w:val="single" w:sz="4" w:space="0" w:color="auto"/>
            </w:tcBorders>
            <w:shd w:val="clear" w:color="auto" w:fill="auto"/>
          </w:tcPr>
          <w:p w14:paraId="6F9D274D" w14:textId="77777777" w:rsidR="00AD3235" w:rsidRPr="001D056D" w:rsidRDefault="00AD3235" w:rsidP="00BD1E80">
            <w:pPr>
              <w:rPr>
                <w:rFonts w:ascii="Times New Roman" w:hAnsi="Times New Roman" w:cs="Times New Roman"/>
                <w:bCs/>
                <w:sz w:val="24"/>
                <w:szCs w:val="24"/>
              </w:rPr>
            </w:pPr>
            <w:r w:rsidRPr="001D056D">
              <w:rPr>
                <w:rFonts w:ascii="Times New Roman" w:hAnsi="Times New Roman" w:cs="Times New Roman"/>
                <w:bCs/>
                <w:sz w:val="24"/>
                <w:szCs w:val="24"/>
              </w:rPr>
              <w:t>сущность гражданско-патриотической позиции</w:t>
            </w:r>
          </w:p>
          <w:p w14:paraId="7AF997A6" w14:textId="77777777" w:rsidR="00AD3235" w:rsidRPr="001D056D" w:rsidRDefault="00AD3235" w:rsidP="00BD1E80">
            <w:pPr>
              <w:rPr>
                <w:rFonts w:ascii="Times New Roman" w:hAnsi="Times New Roman" w:cs="Times New Roman"/>
                <w:bCs/>
                <w:sz w:val="24"/>
                <w:szCs w:val="24"/>
              </w:rPr>
            </w:pPr>
            <w:r w:rsidRPr="001D056D">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43BC40C" w14:textId="77777777" w:rsidR="00AD3235" w:rsidRPr="001D056D" w:rsidRDefault="00AD3235" w:rsidP="00BD1E80">
            <w:pPr>
              <w:rPr>
                <w:rFonts w:ascii="Times New Roman" w:hAnsi="Times New Roman" w:cs="Times New Roman"/>
                <w:bCs/>
                <w:sz w:val="24"/>
                <w:szCs w:val="24"/>
              </w:rPr>
            </w:pPr>
            <w:r w:rsidRPr="001D056D">
              <w:rPr>
                <w:rFonts w:ascii="Times New Roman" w:hAnsi="Times New Roman" w:cs="Times New Roman"/>
                <w:bCs/>
                <w:sz w:val="24"/>
                <w:szCs w:val="24"/>
              </w:rPr>
              <w:t>значимость профессиональной деятельности по специальности</w:t>
            </w:r>
          </w:p>
          <w:p w14:paraId="13DCED3C" w14:textId="77777777" w:rsidR="00AD3235" w:rsidRPr="00D73CC8" w:rsidRDefault="00AD3235" w:rsidP="00BD1E80">
            <w:pPr>
              <w:rPr>
                <w:rFonts w:ascii="Times New Roman" w:hAnsi="Times New Roman" w:cs="Times New Roman"/>
                <w:bCs/>
                <w:sz w:val="24"/>
                <w:szCs w:val="24"/>
              </w:rPr>
            </w:pPr>
            <w:r w:rsidRPr="001D056D">
              <w:rPr>
                <w:rFonts w:ascii="Times New Roman" w:hAnsi="Times New Roman" w:cs="Times New Roman"/>
                <w:bCs/>
                <w:sz w:val="24"/>
                <w:szCs w:val="24"/>
              </w:rPr>
              <w:t>стандарты антикоррупционного поведения и последствия его нарушения</w:t>
            </w:r>
          </w:p>
        </w:tc>
        <w:tc>
          <w:tcPr>
            <w:tcW w:w="2761" w:type="dxa"/>
            <w:tcBorders>
              <w:top w:val="single" w:sz="4" w:space="0" w:color="auto"/>
              <w:left w:val="single" w:sz="4" w:space="0" w:color="auto"/>
              <w:bottom w:val="single" w:sz="4" w:space="0" w:color="auto"/>
              <w:right w:val="single" w:sz="4" w:space="0" w:color="auto"/>
            </w:tcBorders>
          </w:tcPr>
          <w:p w14:paraId="1D85C75A" w14:textId="77777777" w:rsidR="00AD3235" w:rsidRPr="00DB7B6A" w:rsidRDefault="00AD3235" w:rsidP="00BD1E80">
            <w:pPr>
              <w:jc w:val="center"/>
              <w:rPr>
                <w:rFonts w:ascii="Times New Roman" w:hAnsi="Times New Roman" w:cs="Times New Roman"/>
                <w:bCs/>
                <w:i/>
                <w:sz w:val="24"/>
                <w:szCs w:val="24"/>
                <w:highlight w:val="yellow"/>
              </w:rPr>
            </w:pPr>
          </w:p>
        </w:tc>
      </w:tr>
      <w:tr w:rsidR="002875B7" w:rsidRPr="000E591D" w14:paraId="6A091B18" w14:textId="77777777" w:rsidTr="00BD1E80">
        <w:tc>
          <w:tcPr>
            <w:tcW w:w="1245" w:type="dxa"/>
            <w:tcBorders>
              <w:left w:val="single" w:sz="4" w:space="0" w:color="auto"/>
              <w:bottom w:val="single" w:sz="4" w:space="0" w:color="auto"/>
              <w:right w:val="single" w:sz="4" w:space="0" w:color="auto"/>
            </w:tcBorders>
          </w:tcPr>
          <w:p w14:paraId="71FA1FDE" w14:textId="77777777" w:rsidR="002875B7" w:rsidRDefault="002875B7" w:rsidP="002C77A8">
            <w:pPr>
              <w:rPr>
                <w:rFonts w:ascii="Times New Roman" w:hAnsi="Times New Roman" w:cs="Times New Roman"/>
                <w:bCs/>
                <w:sz w:val="24"/>
                <w:szCs w:val="24"/>
              </w:rPr>
            </w:pPr>
            <w:r>
              <w:rPr>
                <w:rFonts w:ascii="Times New Roman" w:hAnsi="Times New Roman" w:cs="Times New Roman"/>
                <w:bCs/>
                <w:sz w:val="24"/>
                <w:szCs w:val="24"/>
              </w:rPr>
              <w:t>ОК. 09</w:t>
            </w:r>
          </w:p>
          <w:p w14:paraId="39C86843" w14:textId="4D545FB5" w:rsidR="002875B7" w:rsidRDefault="002875B7" w:rsidP="00D649EF">
            <w:pPr>
              <w:rPr>
                <w:rFonts w:ascii="Times New Roman" w:hAnsi="Times New Roman" w:cs="Times New Roman"/>
                <w:bCs/>
                <w:sz w:val="24"/>
                <w:szCs w:val="24"/>
              </w:rPr>
            </w:pPr>
          </w:p>
        </w:tc>
        <w:tc>
          <w:tcPr>
            <w:tcW w:w="2811" w:type="dxa"/>
            <w:tcBorders>
              <w:left w:val="single" w:sz="4" w:space="0" w:color="auto"/>
              <w:bottom w:val="single" w:sz="4" w:space="0" w:color="auto"/>
              <w:right w:val="single" w:sz="4" w:space="0" w:color="auto"/>
            </w:tcBorders>
          </w:tcPr>
          <w:p w14:paraId="00116AEF" w14:textId="77777777" w:rsidR="00D649EF" w:rsidRDefault="00D649EF" w:rsidP="00D649EF">
            <w:pPr>
              <w:spacing w:after="120"/>
              <w:rPr>
                <w:rFonts w:ascii="Times New Roman" w:hAnsi="Times New Roman" w:cs="Times New Roman"/>
                <w:bCs/>
                <w:sz w:val="24"/>
                <w:szCs w:val="24"/>
              </w:rPr>
            </w:pPr>
            <w:r w:rsidRPr="009E0C82">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w:t>
            </w:r>
            <w:r>
              <w:rPr>
                <w:rFonts w:ascii="Times New Roman" w:hAnsi="Times New Roman" w:cs="Times New Roman"/>
                <w:bCs/>
                <w:sz w:val="24"/>
                <w:szCs w:val="24"/>
              </w:rPr>
              <w:t>а базовые профессиональные темы</w:t>
            </w:r>
          </w:p>
          <w:p w14:paraId="37400FBE" w14:textId="77777777" w:rsidR="00D649EF" w:rsidRPr="009E0C82" w:rsidRDefault="00D649EF" w:rsidP="00D649EF">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 участвовать в диалогах на знакомые общие и профессиональные темы</w:t>
            </w:r>
          </w:p>
          <w:p w14:paraId="2FA8B95A" w14:textId="77777777" w:rsidR="00D649EF" w:rsidRDefault="00D649EF" w:rsidP="00D649EF">
            <w:pPr>
              <w:spacing w:after="120"/>
              <w:rPr>
                <w:rFonts w:ascii="Times New Roman" w:hAnsi="Times New Roman" w:cs="Times New Roman"/>
                <w:bCs/>
                <w:sz w:val="24"/>
                <w:szCs w:val="24"/>
              </w:rPr>
            </w:pPr>
            <w:r w:rsidRPr="009E0C82">
              <w:rPr>
                <w:rFonts w:ascii="Times New Roman" w:hAnsi="Times New Roman" w:cs="Times New Roman"/>
                <w:bCs/>
                <w:sz w:val="24"/>
                <w:szCs w:val="24"/>
              </w:rPr>
              <w:t>строить простые высказывания о себе и о свое</w:t>
            </w:r>
            <w:r>
              <w:rPr>
                <w:rFonts w:ascii="Times New Roman" w:hAnsi="Times New Roman" w:cs="Times New Roman"/>
                <w:bCs/>
                <w:sz w:val="24"/>
                <w:szCs w:val="24"/>
              </w:rPr>
              <w:t>й профессиональной деятельности</w:t>
            </w:r>
          </w:p>
          <w:p w14:paraId="76DB8430" w14:textId="77777777" w:rsidR="00D649EF" w:rsidRPr="009E0C82" w:rsidRDefault="00D649EF" w:rsidP="00D649EF">
            <w:pPr>
              <w:spacing w:after="120"/>
              <w:rPr>
                <w:rFonts w:ascii="Times New Roman" w:hAnsi="Times New Roman" w:cs="Times New Roman"/>
                <w:bCs/>
                <w:sz w:val="24"/>
                <w:szCs w:val="24"/>
              </w:rPr>
            </w:pPr>
            <w:r w:rsidRPr="009E0C82">
              <w:rPr>
                <w:rFonts w:ascii="Times New Roman" w:hAnsi="Times New Roman" w:cs="Times New Roman"/>
                <w:bCs/>
                <w:sz w:val="24"/>
                <w:szCs w:val="24"/>
              </w:rPr>
              <w:t>кратко обосновывать и объяснять свои действия (текущие и планируемые)</w:t>
            </w:r>
          </w:p>
          <w:p w14:paraId="5854A150" w14:textId="5E6B251D" w:rsidR="002875B7" w:rsidRPr="001D056D" w:rsidRDefault="00D649EF" w:rsidP="00D649EF">
            <w:pPr>
              <w:rPr>
                <w:rFonts w:ascii="Times New Roman" w:hAnsi="Times New Roman" w:cs="Times New Roman"/>
                <w:bCs/>
                <w:sz w:val="24"/>
                <w:szCs w:val="24"/>
              </w:rPr>
            </w:pPr>
            <w:r w:rsidRPr="009E0C82">
              <w:rPr>
                <w:rFonts w:ascii="Times New Roman" w:hAnsi="Times New Roman" w:cs="Times New Roman"/>
                <w:bCs/>
                <w:sz w:val="24"/>
                <w:szCs w:val="24"/>
              </w:rPr>
              <w:t>писать простые связные сообщения на знакомые</w:t>
            </w:r>
          </w:p>
        </w:tc>
        <w:tc>
          <w:tcPr>
            <w:tcW w:w="2811" w:type="dxa"/>
            <w:tcBorders>
              <w:top w:val="single" w:sz="4" w:space="0" w:color="auto"/>
              <w:left w:val="single" w:sz="4" w:space="0" w:color="auto"/>
              <w:bottom w:val="single" w:sz="4" w:space="0" w:color="auto"/>
              <w:right w:val="single" w:sz="4" w:space="0" w:color="auto"/>
            </w:tcBorders>
            <w:shd w:val="clear" w:color="auto" w:fill="auto"/>
          </w:tcPr>
          <w:p w14:paraId="068348B5" w14:textId="77777777" w:rsidR="00D649EF" w:rsidRPr="009E0C82" w:rsidRDefault="00D649EF" w:rsidP="00D649EF">
            <w:pPr>
              <w:spacing w:after="120"/>
              <w:rPr>
                <w:rFonts w:ascii="Times New Roman" w:hAnsi="Times New Roman" w:cs="Times New Roman"/>
                <w:bCs/>
                <w:sz w:val="24"/>
                <w:szCs w:val="24"/>
              </w:rPr>
            </w:pPr>
            <w:r w:rsidRPr="009E0C82">
              <w:rPr>
                <w:rFonts w:ascii="Times New Roman" w:hAnsi="Times New Roman" w:cs="Times New Roman"/>
                <w:bCs/>
                <w:sz w:val="24"/>
                <w:szCs w:val="24"/>
              </w:rPr>
              <w:t>правила построения простых и сложных предложений на профессиональные темы</w:t>
            </w:r>
          </w:p>
          <w:p w14:paraId="7588F396" w14:textId="77777777" w:rsidR="00D649EF" w:rsidRPr="009E0C82" w:rsidRDefault="00D649EF" w:rsidP="00D649EF">
            <w:pPr>
              <w:spacing w:after="120"/>
              <w:rPr>
                <w:rFonts w:ascii="Times New Roman" w:hAnsi="Times New Roman" w:cs="Times New Roman"/>
                <w:bCs/>
                <w:sz w:val="24"/>
                <w:szCs w:val="24"/>
              </w:rPr>
            </w:pPr>
            <w:r w:rsidRPr="009E0C82">
              <w:rPr>
                <w:rFonts w:ascii="Times New Roman" w:hAnsi="Times New Roman" w:cs="Times New Roman"/>
                <w:bCs/>
                <w:sz w:val="24"/>
                <w:szCs w:val="24"/>
              </w:rPr>
              <w:t>основные общеупотребительные глаголы (бытовая и профессиональная лексика)</w:t>
            </w:r>
          </w:p>
          <w:p w14:paraId="21F5A54D" w14:textId="77777777" w:rsidR="00D649EF" w:rsidRPr="009E0C82" w:rsidRDefault="00D649EF" w:rsidP="00D649EF">
            <w:pPr>
              <w:spacing w:after="120"/>
              <w:rPr>
                <w:rFonts w:ascii="Times New Roman" w:hAnsi="Times New Roman" w:cs="Times New Roman"/>
                <w:bCs/>
                <w:sz w:val="24"/>
                <w:szCs w:val="24"/>
              </w:rPr>
            </w:pPr>
            <w:r w:rsidRPr="009E0C82">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67D32C59" w14:textId="77777777" w:rsidR="00D649EF" w:rsidRPr="009E0C82" w:rsidRDefault="00D649EF" w:rsidP="00D649EF">
            <w:pPr>
              <w:spacing w:after="120"/>
              <w:rPr>
                <w:rFonts w:ascii="Times New Roman" w:hAnsi="Times New Roman" w:cs="Times New Roman"/>
                <w:bCs/>
                <w:sz w:val="24"/>
                <w:szCs w:val="24"/>
              </w:rPr>
            </w:pPr>
            <w:r w:rsidRPr="009E0C82">
              <w:rPr>
                <w:rFonts w:ascii="Times New Roman" w:hAnsi="Times New Roman" w:cs="Times New Roman"/>
                <w:bCs/>
                <w:sz w:val="24"/>
                <w:szCs w:val="24"/>
              </w:rPr>
              <w:t>особенности произношения</w:t>
            </w:r>
          </w:p>
          <w:p w14:paraId="2B594712" w14:textId="77777777" w:rsidR="00D649EF" w:rsidRDefault="00D649EF" w:rsidP="00D649EF">
            <w:pPr>
              <w:rPr>
                <w:rFonts w:ascii="Times New Roman" w:hAnsi="Times New Roman" w:cs="Times New Roman"/>
                <w:bCs/>
                <w:sz w:val="24"/>
                <w:szCs w:val="24"/>
              </w:rPr>
            </w:pPr>
            <w:r w:rsidRPr="009E0C82">
              <w:rPr>
                <w:rFonts w:ascii="Times New Roman" w:hAnsi="Times New Roman" w:cs="Times New Roman"/>
                <w:bCs/>
                <w:sz w:val="24"/>
                <w:szCs w:val="24"/>
              </w:rPr>
              <w:t>правила чтения текстов профессиональной направленности</w:t>
            </w:r>
          </w:p>
          <w:p w14:paraId="41BD6523" w14:textId="77777777" w:rsidR="002875B7" w:rsidRPr="001D056D" w:rsidRDefault="002875B7" w:rsidP="00BD1E80">
            <w:pPr>
              <w:rPr>
                <w:rFonts w:ascii="Times New Roman" w:hAnsi="Times New Roman" w:cs="Times New Roman"/>
                <w:bCs/>
                <w:sz w:val="24"/>
                <w:szCs w:val="24"/>
              </w:rPr>
            </w:pPr>
          </w:p>
        </w:tc>
        <w:tc>
          <w:tcPr>
            <w:tcW w:w="2761" w:type="dxa"/>
            <w:tcBorders>
              <w:top w:val="single" w:sz="4" w:space="0" w:color="auto"/>
              <w:left w:val="single" w:sz="4" w:space="0" w:color="auto"/>
              <w:bottom w:val="single" w:sz="4" w:space="0" w:color="auto"/>
              <w:right w:val="single" w:sz="4" w:space="0" w:color="auto"/>
            </w:tcBorders>
          </w:tcPr>
          <w:p w14:paraId="19DDB8D9" w14:textId="77777777" w:rsidR="002875B7" w:rsidRPr="00DB7B6A" w:rsidRDefault="002875B7" w:rsidP="00BD1E80">
            <w:pPr>
              <w:jc w:val="center"/>
              <w:rPr>
                <w:rFonts w:ascii="Times New Roman" w:hAnsi="Times New Roman" w:cs="Times New Roman"/>
                <w:bCs/>
                <w:i/>
                <w:sz w:val="24"/>
                <w:szCs w:val="24"/>
                <w:highlight w:val="yellow"/>
              </w:rPr>
            </w:pPr>
          </w:p>
        </w:tc>
      </w:tr>
    </w:tbl>
    <w:p w14:paraId="45B5EA19" w14:textId="77777777" w:rsidR="00AD3235" w:rsidRDefault="00AD3235" w:rsidP="00AD3235">
      <w:pPr>
        <w:ind w:firstLine="709"/>
        <w:rPr>
          <w:rFonts w:ascii="Times New Roman" w:hAnsi="Times New Roman" w:cs="Times New Roman"/>
          <w:bCs/>
          <w:sz w:val="24"/>
          <w:szCs w:val="24"/>
        </w:rPr>
      </w:pPr>
    </w:p>
    <w:p w14:paraId="6EE2A70F" w14:textId="77777777" w:rsidR="00AD3235" w:rsidRDefault="00AD3235" w:rsidP="00AD3235">
      <w:pPr>
        <w:rPr>
          <w:rFonts w:ascii="Times New Roman" w:eastAsia="Segoe UI" w:hAnsi="Times New Roman" w:cs="Times New Roman"/>
          <w:b/>
          <w:bCs/>
          <w:caps/>
          <w:kern w:val="32"/>
          <w:sz w:val="24"/>
          <w:szCs w:val="24"/>
          <w:lang w:val="x-none" w:eastAsia="x-none"/>
        </w:rPr>
      </w:pPr>
    </w:p>
    <w:p w14:paraId="082FCC76" w14:textId="77777777" w:rsidR="00AD3235" w:rsidRPr="00B115E3" w:rsidRDefault="00AD3235" w:rsidP="00AD3235">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2CC36E76" w14:textId="77777777" w:rsidR="00AD3235" w:rsidRPr="00E11160" w:rsidRDefault="00AD3235" w:rsidP="00AD3235">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AD3235" w:rsidRPr="00DB7B6A" w14:paraId="0D918251" w14:textId="77777777" w:rsidTr="00BD1E80">
        <w:trPr>
          <w:trHeight w:val="23"/>
        </w:trPr>
        <w:tc>
          <w:tcPr>
            <w:tcW w:w="2460" w:type="pct"/>
            <w:vAlign w:val="center"/>
          </w:tcPr>
          <w:p w14:paraId="6071630E" w14:textId="77777777" w:rsidR="00AD3235" w:rsidRPr="00F70F81" w:rsidRDefault="00AD3235" w:rsidP="00BD1E80">
            <w:pPr>
              <w:jc w:val="center"/>
              <w:rPr>
                <w:rFonts w:ascii="Times New Roman" w:hAnsi="Times New Roman" w:cs="Times New Roman"/>
                <w:b/>
                <w:sz w:val="24"/>
              </w:rPr>
            </w:pPr>
            <w:r w:rsidRPr="00F70F81">
              <w:rPr>
                <w:rFonts w:ascii="Times New Roman" w:hAnsi="Times New Roman" w:cs="Times New Roman"/>
                <w:b/>
                <w:sz w:val="24"/>
              </w:rPr>
              <w:lastRenderedPageBreak/>
              <w:t>Наименование составных частей дисциплины</w:t>
            </w:r>
          </w:p>
        </w:tc>
        <w:tc>
          <w:tcPr>
            <w:tcW w:w="1195" w:type="pct"/>
            <w:vAlign w:val="center"/>
          </w:tcPr>
          <w:p w14:paraId="78F20725" w14:textId="77777777" w:rsidR="00AD3235" w:rsidRPr="00F70F81" w:rsidRDefault="00AD3235" w:rsidP="00BD1E8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8090854" w14:textId="77777777" w:rsidR="00AD3235" w:rsidRPr="00F70F81" w:rsidRDefault="00AD3235" w:rsidP="00BD1E8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AD3235" w:rsidRPr="00DB7B6A" w14:paraId="728D7CD4" w14:textId="77777777" w:rsidTr="00BD1E80">
        <w:trPr>
          <w:trHeight w:val="23"/>
        </w:trPr>
        <w:tc>
          <w:tcPr>
            <w:tcW w:w="2460" w:type="pct"/>
            <w:vAlign w:val="center"/>
          </w:tcPr>
          <w:p w14:paraId="22412463"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81D9DF7"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67</w:t>
            </w:r>
          </w:p>
        </w:tc>
        <w:tc>
          <w:tcPr>
            <w:tcW w:w="1345" w:type="pct"/>
            <w:vAlign w:val="center"/>
          </w:tcPr>
          <w:p w14:paraId="6341E8D1"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AD3235" w:rsidRPr="00DB7B6A" w14:paraId="5A2FE340" w14:textId="77777777" w:rsidTr="00BD1E80">
        <w:trPr>
          <w:trHeight w:val="23"/>
        </w:trPr>
        <w:tc>
          <w:tcPr>
            <w:tcW w:w="2460" w:type="pct"/>
            <w:vAlign w:val="center"/>
          </w:tcPr>
          <w:p w14:paraId="38FAC83A"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7E0329D" w14:textId="77777777" w:rsidR="00AD3235" w:rsidRPr="00F70F81" w:rsidRDefault="00AD3235" w:rsidP="00BD1E8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F0266D6" w14:textId="77777777" w:rsidR="00AD3235" w:rsidRPr="00F70F81" w:rsidRDefault="00AD3235" w:rsidP="00BD1E8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AD3235" w:rsidRPr="00DB7B6A" w14:paraId="4CD23040" w14:textId="77777777" w:rsidTr="00BD1E80">
        <w:trPr>
          <w:trHeight w:val="23"/>
        </w:trPr>
        <w:tc>
          <w:tcPr>
            <w:tcW w:w="2460" w:type="pct"/>
            <w:vAlign w:val="center"/>
          </w:tcPr>
          <w:p w14:paraId="7A2E0156"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1F64072" w14:textId="6E1BE48A" w:rsidR="00AD3235" w:rsidRPr="00F70F81" w:rsidRDefault="00AD3235" w:rsidP="00BD1E80">
            <w:pPr>
              <w:jc w:val="center"/>
              <w:rPr>
                <w:rFonts w:ascii="Times New Roman" w:hAnsi="Times New Roman" w:cs="Times New Roman"/>
                <w:bCs/>
                <w:sz w:val="24"/>
                <w:szCs w:val="24"/>
              </w:rPr>
            </w:pPr>
          </w:p>
        </w:tc>
        <w:tc>
          <w:tcPr>
            <w:tcW w:w="1345" w:type="pct"/>
            <w:vAlign w:val="center"/>
          </w:tcPr>
          <w:p w14:paraId="6F132729"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0</w:t>
            </w:r>
          </w:p>
        </w:tc>
      </w:tr>
      <w:tr w:rsidR="00AD3235" w:rsidRPr="00257255" w14:paraId="6374D6B0" w14:textId="77777777" w:rsidTr="00BD1E80">
        <w:trPr>
          <w:trHeight w:val="23"/>
        </w:trPr>
        <w:tc>
          <w:tcPr>
            <w:tcW w:w="2460" w:type="pct"/>
            <w:vAlign w:val="center"/>
          </w:tcPr>
          <w:p w14:paraId="3691F7DE"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8DED9B7" w14:textId="7C863253" w:rsidR="00AD3235" w:rsidRPr="00F70F81" w:rsidRDefault="008D426D" w:rsidP="00BD1E80">
            <w:pPr>
              <w:jc w:val="center"/>
              <w:rPr>
                <w:rFonts w:ascii="Times New Roman" w:hAnsi="Times New Roman" w:cs="Times New Roman"/>
                <w:b/>
                <w:sz w:val="24"/>
                <w:szCs w:val="24"/>
              </w:rPr>
            </w:pPr>
            <w:r>
              <w:rPr>
                <w:rFonts w:ascii="Times New Roman" w:hAnsi="Times New Roman" w:cs="Times New Roman"/>
                <w:b/>
                <w:sz w:val="24"/>
                <w:szCs w:val="24"/>
              </w:rPr>
              <w:t>67</w:t>
            </w:r>
          </w:p>
        </w:tc>
        <w:tc>
          <w:tcPr>
            <w:tcW w:w="1345" w:type="pct"/>
            <w:vAlign w:val="center"/>
          </w:tcPr>
          <w:p w14:paraId="385301B2" w14:textId="77777777" w:rsidR="00AD3235" w:rsidRPr="00F70F81" w:rsidRDefault="00AD3235" w:rsidP="00BD1E80">
            <w:pPr>
              <w:jc w:val="center"/>
              <w:rPr>
                <w:rFonts w:ascii="Times New Roman" w:hAnsi="Times New Roman" w:cs="Times New Roman"/>
                <w:b/>
                <w:sz w:val="24"/>
                <w:szCs w:val="24"/>
              </w:rPr>
            </w:pPr>
            <w:r>
              <w:rPr>
                <w:rFonts w:ascii="Times New Roman" w:hAnsi="Times New Roman" w:cs="Times New Roman"/>
                <w:b/>
                <w:sz w:val="24"/>
                <w:szCs w:val="24"/>
              </w:rPr>
              <w:t>30</w:t>
            </w:r>
          </w:p>
        </w:tc>
      </w:tr>
    </w:tbl>
    <w:p w14:paraId="145D13A7" w14:textId="77777777" w:rsidR="00AD3235" w:rsidRDefault="00AD3235" w:rsidP="00AD3235">
      <w:pPr>
        <w:rPr>
          <w:rFonts w:ascii="Times New Roman" w:hAnsi="Times New Roman" w:cs="Times New Roman"/>
          <w:iCs/>
          <w:sz w:val="24"/>
          <w:szCs w:val="24"/>
        </w:rPr>
      </w:pPr>
    </w:p>
    <w:p w14:paraId="748BE272" w14:textId="317DC5CD" w:rsidR="00AD3235" w:rsidRPr="00DB7B6A" w:rsidRDefault="00AD3235" w:rsidP="00AD3235">
      <w:pPr>
        <w:rPr>
          <w:rFonts w:ascii="Times New Roman" w:hAnsi="Times New Roman" w:cs="Times New Roman"/>
          <w:iCs/>
          <w:sz w:val="24"/>
          <w:szCs w:val="24"/>
        </w:rPr>
      </w:pPr>
      <w:r>
        <w:rPr>
          <w:rFonts w:ascii="Times New Roman" w:hAnsi="Times New Roman" w:cs="Times New Roman"/>
          <w:iCs/>
          <w:sz w:val="24"/>
          <w:szCs w:val="24"/>
        </w:rPr>
        <w:br w:type="page"/>
      </w:r>
    </w:p>
    <w:p w14:paraId="357B15EB" w14:textId="77777777" w:rsidR="00AD3235" w:rsidRPr="00782EFC" w:rsidRDefault="00AD3235" w:rsidP="00AD3235">
      <w:pPr>
        <w:pStyle w:val="114"/>
        <w:rPr>
          <w:rFonts w:ascii="Times New Roman" w:hAnsi="Times New Roman"/>
        </w:rPr>
      </w:pPr>
      <w:r w:rsidRPr="008D426D">
        <w:rPr>
          <w:rFonts w:ascii="Times New Roman" w:hAnsi="Times New Roman"/>
          <w:highlight w:val="cyan"/>
        </w:rPr>
        <w:lastRenderedPageBreak/>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AD3235" w:rsidRPr="008D426D" w14:paraId="5AC32423" w14:textId="77777777" w:rsidTr="00BD1E80">
        <w:trPr>
          <w:trHeight w:val="903"/>
        </w:trPr>
        <w:tc>
          <w:tcPr>
            <w:tcW w:w="2972" w:type="dxa"/>
            <w:vAlign w:val="center"/>
          </w:tcPr>
          <w:p w14:paraId="4E049E6E" w14:textId="77777777" w:rsidR="00AD3235" w:rsidRPr="008D426D" w:rsidRDefault="00AD3235" w:rsidP="00BD1E80">
            <w:pPr>
              <w:spacing w:line="276" w:lineRule="auto"/>
              <w:jc w:val="cente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223EB56F" w14:textId="77777777" w:rsidR="00AD3235" w:rsidRPr="008D426D" w:rsidRDefault="00AD3235" w:rsidP="00BD1E80">
            <w:pPr>
              <w:suppressAutoHyphens/>
              <w:jc w:val="cente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занятий, </w:t>
            </w:r>
            <w:r w:rsidRPr="008D426D">
              <w:rPr>
                <w:rFonts w:ascii="Times New Roman" w:eastAsia="Times New Roman" w:hAnsi="Times New Roman" w:cs="Times New Roman"/>
                <w:i/>
                <w:iCs/>
                <w:sz w:val="24"/>
                <w:szCs w:val="24"/>
                <w:lang w:eastAsia="ru-RU"/>
              </w:rPr>
              <w:t>курсовой проект (работа)</w:t>
            </w:r>
          </w:p>
        </w:tc>
      </w:tr>
      <w:tr w:rsidR="00AD3235" w:rsidRPr="008D426D" w14:paraId="51BF6D5E" w14:textId="77777777" w:rsidTr="00BD1E80">
        <w:tc>
          <w:tcPr>
            <w:tcW w:w="9634" w:type="dxa"/>
            <w:gridSpan w:val="2"/>
          </w:tcPr>
          <w:p w14:paraId="0B4E3121"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
                <w:bCs/>
                <w:sz w:val="24"/>
                <w:szCs w:val="24"/>
                <w:lang w:eastAsia="ru-RU"/>
              </w:rPr>
              <w:t xml:space="preserve">Раздел </w:t>
            </w:r>
            <w:r w:rsidRPr="008D426D">
              <w:rPr>
                <w:rFonts w:ascii="Times New Roman" w:eastAsia="Times New Roman" w:hAnsi="Times New Roman" w:cs="Times New Roman"/>
                <w:b/>
                <w:bCs/>
                <w:sz w:val="24"/>
                <w:szCs w:val="24"/>
                <w:lang w:val="en-US" w:eastAsia="ru-RU"/>
              </w:rPr>
              <w:t>1</w:t>
            </w:r>
            <w:r w:rsidRPr="008D426D">
              <w:rPr>
                <w:rFonts w:ascii="Times New Roman" w:eastAsia="Times New Roman" w:hAnsi="Times New Roman" w:cs="Times New Roman"/>
                <w:b/>
                <w:bCs/>
                <w:sz w:val="24"/>
                <w:szCs w:val="24"/>
                <w:lang w:eastAsia="ru-RU"/>
              </w:rPr>
              <w:t xml:space="preserve">.  Введение в дисциплину </w:t>
            </w:r>
          </w:p>
        </w:tc>
      </w:tr>
      <w:tr w:rsidR="00AD3235" w:rsidRPr="008D426D" w14:paraId="0C272224" w14:textId="77777777" w:rsidTr="00BD1E80">
        <w:tc>
          <w:tcPr>
            <w:tcW w:w="2972" w:type="dxa"/>
            <w:vMerge w:val="restart"/>
          </w:tcPr>
          <w:p w14:paraId="37D399B3"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1.1. Место русской литературы в отечественной культуре.</w:t>
            </w:r>
          </w:p>
        </w:tc>
        <w:tc>
          <w:tcPr>
            <w:tcW w:w="6662" w:type="dxa"/>
          </w:tcPr>
          <w:p w14:paraId="4BBC26BE"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4ED5DB5D" w14:textId="77777777" w:rsidTr="00BD1E80">
        <w:trPr>
          <w:trHeight w:val="396"/>
        </w:trPr>
        <w:tc>
          <w:tcPr>
            <w:tcW w:w="2972" w:type="dxa"/>
            <w:vMerge/>
          </w:tcPr>
          <w:p w14:paraId="54556DC2"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C608B88"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Место русской литературы в отечественной культуре и ее основные особенности: социальная направленность, влияние на общественное сознание и духовную жизнь общества, высокие гуманистические идеи, поиск нравственного идеала, универсальность содержания, проповеднический характер, влияние на развитие русской философской мысли, эстетическое богатство. Современность русской классической литературы, ее новое прочтение. Современность русской классической литературы, ее новое прочтение. Мировое значение. Основные этапы развития отечественной литературы</w:t>
            </w:r>
          </w:p>
        </w:tc>
      </w:tr>
      <w:tr w:rsidR="00AD3235" w:rsidRPr="008D426D" w14:paraId="6FD0FA57" w14:textId="77777777" w:rsidTr="00BD1E80">
        <w:trPr>
          <w:trHeight w:val="20"/>
        </w:trPr>
        <w:tc>
          <w:tcPr>
            <w:tcW w:w="2972" w:type="dxa"/>
            <w:vMerge/>
          </w:tcPr>
          <w:p w14:paraId="7D4D5B7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BBAFEE3" w14:textId="77777777" w:rsidR="00AD3235" w:rsidRPr="008D426D" w:rsidRDefault="00AD3235" w:rsidP="00BD1E80">
            <w:pPr>
              <w:suppressAutoHyphens/>
              <w:jc w:val="both"/>
              <w:rPr>
                <w:rFonts w:ascii="Times New Roman" w:eastAsia="Times New Roman" w:hAnsi="Times New Roman" w:cs="Times New Roman"/>
                <w:b/>
                <w:sz w:val="24"/>
                <w:szCs w:val="24"/>
                <w:highlight w:val="cyan"/>
                <w:lang w:eastAsia="ru-RU"/>
              </w:rPr>
            </w:pPr>
            <w:r w:rsidRPr="008D426D">
              <w:rPr>
                <w:rFonts w:ascii="Times New Roman" w:eastAsia="Times New Roman" w:hAnsi="Times New Roman" w:cs="Times New Roman"/>
                <w:b/>
                <w:bCs/>
                <w:sz w:val="24"/>
                <w:szCs w:val="24"/>
                <w:highlight w:val="cyan"/>
                <w:lang w:eastAsia="ru-RU"/>
              </w:rPr>
              <w:t>В том числе практических и лабораторных занятий</w:t>
            </w:r>
          </w:p>
        </w:tc>
      </w:tr>
      <w:tr w:rsidR="00AD3235" w:rsidRPr="008D426D" w14:paraId="47002F51" w14:textId="77777777" w:rsidTr="00BD1E80">
        <w:trPr>
          <w:trHeight w:val="204"/>
        </w:trPr>
        <w:tc>
          <w:tcPr>
            <w:tcW w:w="2972" w:type="dxa"/>
            <w:vMerge/>
          </w:tcPr>
          <w:p w14:paraId="3F20DE6E"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B02017E" w14:textId="77777777" w:rsidR="00AD3235" w:rsidRPr="008D426D" w:rsidRDefault="00AD3235" w:rsidP="00BD1E80">
            <w:pPr>
              <w:suppressAutoHyphens/>
              <w:jc w:val="both"/>
              <w:rPr>
                <w:rFonts w:ascii="Times New Roman" w:eastAsia="Times New Roman" w:hAnsi="Times New Roman" w:cs="Times New Roman"/>
                <w:iCs/>
                <w:sz w:val="24"/>
                <w:szCs w:val="24"/>
                <w:highlight w:val="cyan"/>
                <w:lang w:eastAsia="ru-RU"/>
              </w:rPr>
            </w:pPr>
          </w:p>
        </w:tc>
      </w:tr>
      <w:tr w:rsidR="00AD3235" w:rsidRPr="008D426D" w14:paraId="03038009" w14:textId="77777777" w:rsidTr="00BD1E80">
        <w:trPr>
          <w:trHeight w:val="361"/>
        </w:trPr>
        <w:tc>
          <w:tcPr>
            <w:tcW w:w="2972" w:type="dxa"/>
            <w:vMerge/>
          </w:tcPr>
          <w:p w14:paraId="1A6CDAD4"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5D13BD86"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595A9498"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2EDFCCE5" w14:textId="77777777" w:rsidTr="00BD1E80">
        <w:tc>
          <w:tcPr>
            <w:tcW w:w="2972" w:type="dxa"/>
            <w:vMerge w:val="restart"/>
          </w:tcPr>
          <w:p w14:paraId="38539391"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1.2. Древнерусская литература</w:t>
            </w:r>
          </w:p>
        </w:tc>
        <w:tc>
          <w:tcPr>
            <w:tcW w:w="6662" w:type="dxa"/>
          </w:tcPr>
          <w:p w14:paraId="7950E14A"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2607E675" w14:textId="77777777" w:rsidTr="00BD1E80">
        <w:trPr>
          <w:trHeight w:val="396"/>
        </w:trPr>
        <w:tc>
          <w:tcPr>
            <w:tcW w:w="2972" w:type="dxa"/>
            <w:vMerge/>
          </w:tcPr>
          <w:p w14:paraId="5AC42E2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32B7A84"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Древнерусская литература – важнейший этап становления и развития отечественной литературы. Основные события истории России XI – XVII вв.  и отражение этого периода в литературе Древней Руси.</w:t>
            </w:r>
          </w:p>
        </w:tc>
      </w:tr>
      <w:tr w:rsidR="00AD3235" w:rsidRPr="008D426D" w14:paraId="740CD278" w14:textId="77777777" w:rsidTr="00BD1E80">
        <w:trPr>
          <w:trHeight w:val="20"/>
        </w:trPr>
        <w:tc>
          <w:tcPr>
            <w:tcW w:w="2972" w:type="dxa"/>
            <w:vMerge/>
          </w:tcPr>
          <w:p w14:paraId="1820DB71"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F8F35B9"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30BB0B73" w14:textId="77777777" w:rsidTr="00BD1E80">
        <w:trPr>
          <w:trHeight w:val="204"/>
        </w:trPr>
        <w:tc>
          <w:tcPr>
            <w:tcW w:w="2972" w:type="dxa"/>
            <w:vMerge/>
          </w:tcPr>
          <w:p w14:paraId="2AF344C0"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1A136AA"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02C090A2" w14:textId="77777777" w:rsidTr="00BD1E80">
        <w:trPr>
          <w:trHeight w:val="361"/>
        </w:trPr>
        <w:tc>
          <w:tcPr>
            <w:tcW w:w="2972" w:type="dxa"/>
            <w:vMerge/>
          </w:tcPr>
          <w:p w14:paraId="668A59FC"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64AB063D"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101B4F5E"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6DC467DD" w14:textId="77777777" w:rsidTr="00BD1E80">
        <w:tc>
          <w:tcPr>
            <w:tcW w:w="2972" w:type="dxa"/>
            <w:vMerge w:val="restart"/>
          </w:tcPr>
          <w:p w14:paraId="30795545"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1.3. Литература XVIII века</w:t>
            </w:r>
          </w:p>
        </w:tc>
        <w:tc>
          <w:tcPr>
            <w:tcW w:w="6662" w:type="dxa"/>
          </w:tcPr>
          <w:p w14:paraId="39C8F74F"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41A2BF67" w14:textId="77777777" w:rsidTr="00BD1E80">
        <w:trPr>
          <w:trHeight w:val="396"/>
        </w:trPr>
        <w:tc>
          <w:tcPr>
            <w:tcW w:w="2972" w:type="dxa"/>
            <w:vMerge/>
          </w:tcPr>
          <w:p w14:paraId="22D1852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AED99A8" w14:textId="77777777" w:rsidR="00AD3235" w:rsidRPr="008D426D" w:rsidRDefault="00AD3235" w:rsidP="008D426D">
            <w:pPr>
              <w:suppressAutoHyphens/>
              <w:ind w:firstLine="313"/>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Петровская эпоха в истории России и начало новой русской литературы.  Феофан Прокопович как переходная фигура между древнерусской литературой и  литературой XVIII века.  Влияние событий русской и мировой истории, просветительской мысли, европейской философии на общественное сознание  и литературу XVIII века. Возникновение литературных направлений – классицизма и сентиментализма, их социально – историческая основа.</w:t>
            </w:r>
          </w:p>
          <w:p w14:paraId="682CAB3A" w14:textId="77777777" w:rsidR="00AD3235" w:rsidRPr="008D426D" w:rsidRDefault="00AD3235" w:rsidP="008D426D">
            <w:pPr>
              <w:suppressAutoHyphens/>
              <w:ind w:firstLine="313"/>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Представители русского классицизма в первый период его развития: А. Д. Кантемир, В. К. Тредиаковский, М. В. Ломоносов, А. В. Сумароков.</w:t>
            </w:r>
          </w:p>
          <w:p w14:paraId="14B1D12D" w14:textId="77777777" w:rsidR="00AD3235" w:rsidRPr="008D426D" w:rsidRDefault="00AD3235" w:rsidP="008D426D">
            <w:pPr>
              <w:suppressAutoHyphens/>
              <w:ind w:firstLine="313"/>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Творчество Д. И. Фонвизина, Г. Р. Державина, Я. Б. Княжнина, В. В. Капниста, И.И. </w:t>
            </w:r>
            <w:proofErr w:type="spellStart"/>
            <w:r w:rsidRPr="008D426D">
              <w:rPr>
                <w:rFonts w:ascii="Times New Roman" w:eastAsia="Times New Roman" w:hAnsi="Times New Roman" w:cs="Times New Roman"/>
                <w:sz w:val="24"/>
                <w:szCs w:val="24"/>
                <w:lang w:eastAsia="ru-RU"/>
              </w:rPr>
              <w:t>Хемницера</w:t>
            </w:r>
            <w:proofErr w:type="spellEnd"/>
            <w:r w:rsidRPr="008D426D">
              <w:rPr>
                <w:rFonts w:ascii="Times New Roman" w:eastAsia="Times New Roman" w:hAnsi="Times New Roman" w:cs="Times New Roman"/>
                <w:sz w:val="24"/>
                <w:szCs w:val="24"/>
                <w:lang w:eastAsia="ru-RU"/>
              </w:rPr>
              <w:t xml:space="preserve"> как новый этап в развитии русского классицизма.</w:t>
            </w:r>
          </w:p>
          <w:p w14:paraId="04B25D8E" w14:textId="77777777" w:rsidR="00AD3235" w:rsidRPr="008D426D" w:rsidRDefault="00AD3235" w:rsidP="008D426D">
            <w:pPr>
              <w:suppressAutoHyphens/>
              <w:ind w:firstLine="313"/>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Обличительно – критическое начало в русской сатире XVIII века (сатиры А.Д. Кантемира, пьесы Д. И. Фонвизина). Н. Новиков – основоположник сатирической журналистики.</w:t>
            </w:r>
          </w:p>
          <w:p w14:paraId="49BBB886" w14:textId="77777777" w:rsidR="00AD3235" w:rsidRPr="008D426D" w:rsidRDefault="00AD3235" w:rsidP="008D426D">
            <w:pPr>
              <w:suppressAutoHyphens/>
              <w:ind w:firstLine="313"/>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Значение творчества Н.М. Карамзина и А.Н. Радищева.</w:t>
            </w:r>
          </w:p>
        </w:tc>
      </w:tr>
      <w:tr w:rsidR="00AD3235" w:rsidRPr="008D426D" w14:paraId="6BC040EF" w14:textId="77777777" w:rsidTr="00BD1E80">
        <w:trPr>
          <w:trHeight w:val="20"/>
        </w:trPr>
        <w:tc>
          <w:tcPr>
            <w:tcW w:w="2972" w:type="dxa"/>
            <w:vMerge/>
          </w:tcPr>
          <w:p w14:paraId="1B959A4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54C50B0"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486A2C8F" w14:textId="77777777" w:rsidTr="00BD1E80">
        <w:trPr>
          <w:trHeight w:val="204"/>
        </w:trPr>
        <w:tc>
          <w:tcPr>
            <w:tcW w:w="2972" w:type="dxa"/>
            <w:vMerge/>
          </w:tcPr>
          <w:p w14:paraId="4987F83A"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004A9607"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5EB899C5" w14:textId="77777777" w:rsidTr="00BD1E80">
        <w:trPr>
          <w:trHeight w:val="361"/>
        </w:trPr>
        <w:tc>
          <w:tcPr>
            <w:tcW w:w="2972" w:type="dxa"/>
            <w:vMerge/>
          </w:tcPr>
          <w:p w14:paraId="659059CF"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6DD24D5D"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37EEC998"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127D2B96" w14:textId="77777777" w:rsidTr="00BD1E80">
        <w:trPr>
          <w:trHeight w:val="361"/>
        </w:trPr>
        <w:tc>
          <w:tcPr>
            <w:tcW w:w="9634" w:type="dxa"/>
            <w:gridSpan w:val="2"/>
          </w:tcPr>
          <w:p w14:paraId="6AEFF454"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Раздел 2. </w:t>
            </w:r>
            <w:r w:rsidRPr="008D426D">
              <w:rPr>
                <w:rFonts w:ascii="Times New Roman" w:hAnsi="Times New Roman"/>
                <w:b/>
                <w:bCs/>
                <w:sz w:val="24"/>
                <w:szCs w:val="24"/>
              </w:rPr>
              <w:t>ЛИТЕРАТУРА XIX ВЕКА</w:t>
            </w:r>
          </w:p>
        </w:tc>
      </w:tr>
      <w:tr w:rsidR="00AD3235" w:rsidRPr="008D426D" w14:paraId="323CD14D" w14:textId="77777777" w:rsidTr="00BD1E80">
        <w:trPr>
          <w:trHeight w:val="361"/>
        </w:trPr>
        <w:tc>
          <w:tcPr>
            <w:tcW w:w="9634" w:type="dxa"/>
            <w:gridSpan w:val="2"/>
          </w:tcPr>
          <w:p w14:paraId="66FDD0B6"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Раздел 2.1. РУССКАЯ ЛИТЕРАТУРА ПЕРВОЙ ПОЛОВИНЫ XIX ВЕКА</w:t>
            </w:r>
          </w:p>
        </w:tc>
      </w:tr>
      <w:tr w:rsidR="00AD3235" w:rsidRPr="008D426D" w14:paraId="796A7D9D" w14:textId="77777777" w:rsidTr="00BD1E80">
        <w:tc>
          <w:tcPr>
            <w:tcW w:w="2972" w:type="dxa"/>
            <w:vMerge w:val="restart"/>
          </w:tcPr>
          <w:p w14:paraId="62364220"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2.1.1. Литература первой четверти XIX века</w:t>
            </w:r>
          </w:p>
        </w:tc>
        <w:tc>
          <w:tcPr>
            <w:tcW w:w="6662" w:type="dxa"/>
          </w:tcPr>
          <w:p w14:paraId="5693A695"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64F6CE48" w14:textId="77777777" w:rsidTr="00BD1E80">
        <w:trPr>
          <w:trHeight w:val="396"/>
        </w:trPr>
        <w:tc>
          <w:tcPr>
            <w:tcW w:w="2972" w:type="dxa"/>
            <w:vMerge/>
          </w:tcPr>
          <w:p w14:paraId="0561E7ED"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80B1431"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Общественно – политическая жизнь России. Отечественная война 1812 года, ее влияние на общественное сознание.  Движение декабристов, его значение в русской истории и культуре. Литературная жизнь эпохи. Классицизм и сентиментализм в начале нового века. Полемика вокруг литературного языка. Спор о «старом» и «новом» слоге российского языка. Возникновение нового литературного направления- романтизма.</w:t>
            </w:r>
          </w:p>
          <w:p w14:paraId="7C124BE7"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Поэзия В.А. Жуковского – начало нового периода литературного развития. Расцвет романтизма в творчестве поэтов пушкинской поры.</w:t>
            </w:r>
          </w:p>
        </w:tc>
      </w:tr>
      <w:tr w:rsidR="00AD3235" w:rsidRPr="008D426D" w14:paraId="418D26F3" w14:textId="77777777" w:rsidTr="00BD1E80">
        <w:trPr>
          <w:trHeight w:val="20"/>
        </w:trPr>
        <w:tc>
          <w:tcPr>
            <w:tcW w:w="2972" w:type="dxa"/>
            <w:vMerge/>
          </w:tcPr>
          <w:p w14:paraId="6B54999D"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279606BC"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470C7499" w14:textId="77777777" w:rsidTr="00BD1E80">
        <w:trPr>
          <w:trHeight w:val="204"/>
        </w:trPr>
        <w:tc>
          <w:tcPr>
            <w:tcW w:w="2972" w:type="dxa"/>
            <w:vMerge/>
          </w:tcPr>
          <w:p w14:paraId="5F1C0B2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1E48699"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4E85B51C" w14:textId="77777777" w:rsidTr="00BD1E80">
        <w:trPr>
          <w:trHeight w:val="361"/>
        </w:trPr>
        <w:tc>
          <w:tcPr>
            <w:tcW w:w="2972" w:type="dxa"/>
            <w:vMerge/>
          </w:tcPr>
          <w:p w14:paraId="5F555ECF"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69231A04"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02A9FE19"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14929D84" w14:textId="77777777" w:rsidTr="00BD1E80">
        <w:tc>
          <w:tcPr>
            <w:tcW w:w="2972" w:type="dxa"/>
            <w:vMerge w:val="restart"/>
          </w:tcPr>
          <w:p w14:paraId="7A81DD92"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2.1.2. Становление и развитие реализма</w:t>
            </w:r>
          </w:p>
        </w:tc>
        <w:tc>
          <w:tcPr>
            <w:tcW w:w="6662" w:type="dxa"/>
          </w:tcPr>
          <w:p w14:paraId="631E182F"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6D4C46BC" w14:textId="77777777" w:rsidTr="00BD1E80">
        <w:trPr>
          <w:trHeight w:val="396"/>
        </w:trPr>
        <w:tc>
          <w:tcPr>
            <w:tcW w:w="2972" w:type="dxa"/>
            <w:vMerge/>
          </w:tcPr>
          <w:p w14:paraId="57B18DA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193D1BA"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Официальная политика в области культуры и просвещения. Теория официальной народности С.С. Уварова как важный компонент правительственной системы Николая 1. Философские искания «Общества любомудрия» (1824), кружка Н.В. Станкевича. Журнал «Европеец» и его программа. Возникновение «русской идеи». «Философические письма» П.Я. Чаадаева, значение работ Чаадаева в развитии русской философской мысли.</w:t>
            </w:r>
          </w:p>
          <w:p w14:paraId="2EE19DCB"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Славянофильство и западничество, их влияние на общественное сознание.  Основные философские идеи и эстетика славянофильства.</w:t>
            </w:r>
          </w:p>
          <w:p w14:paraId="206F4AB1" w14:textId="42C42C7D"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Основные этапы развития реализма, его отличительные особенности. Роль И.А. Крылова и А.С. Грибоедова в становлении русского реализма.</w:t>
            </w:r>
          </w:p>
          <w:p w14:paraId="689128E3" w14:textId="2B17EAA9"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Основные этапы развития реализма. Пушкин -родоначальник новой русской литературы. «Борис Годунов</w:t>
            </w:r>
            <w:r w:rsidR="008D426D">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 первая реалистическая трагедия русской литературы</w:t>
            </w:r>
            <w:r w:rsidR="008D426D">
              <w:rPr>
                <w:rFonts w:ascii="Times New Roman" w:eastAsia="Times New Roman" w:hAnsi="Times New Roman" w:cs="Times New Roman"/>
                <w:sz w:val="24"/>
                <w:szCs w:val="24"/>
                <w:lang w:eastAsia="ru-RU"/>
              </w:rPr>
              <w:t>»</w:t>
            </w:r>
          </w:p>
          <w:p w14:paraId="23DA7C56" w14:textId="436793CF"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Проблема личности, ее духовного пути как ведущая в творчестве Лермонтова. Космический характер конфликта добра и зла. «Герой нашего времени» - первый социально-психологический и философский роман в русской литературе.</w:t>
            </w:r>
          </w:p>
          <w:p w14:paraId="0FE0A9FD" w14:textId="66051A2E"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Творчество Н.В. Гоголя – новый этап в развитии реализма.    Поэма «Мертвые души» - итог духовных и художественных исканий писателя. </w:t>
            </w:r>
          </w:p>
          <w:p w14:paraId="38E611F9" w14:textId="6ADA2C34"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Белинский как теоретик «натуральной школы», русского реализма.</w:t>
            </w:r>
          </w:p>
        </w:tc>
      </w:tr>
      <w:tr w:rsidR="00AD3235" w:rsidRPr="008D426D" w14:paraId="47A3F325" w14:textId="77777777" w:rsidTr="00BD1E80">
        <w:trPr>
          <w:trHeight w:val="20"/>
        </w:trPr>
        <w:tc>
          <w:tcPr>
            <w:tcW w:w="2972" w:type="dxa"/>
            <w:vMerge/>
          </w:tcPr>
          <w:p w14:paraId="22428CDD"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E22C9C8"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0F68440E" w14:textId="77777777" w:rsidTr="00BD1E80">
        <w:trPr>
          <w:trHeight w:val="204"/>
        </w:trPr>
        <w:tc>
          <w:tcPr>
            <w:tcW w:w="2972" w:type="dxa"/>
            <w:vMerge/>
          </w:tcPr>
          <w:p w14:paraId="77B3A51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1D1243E"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sz w:val="24"/>
                <w:szCs w:val="24"/>
                <w:lang w:eastAsia="ru-RU"/>
              </w:rPr>
              <w:t>Семинар «Борис Годунов" - первая реалистическая трагедия русской литературы»</w:t>
            </w:r>
          </w:p>
        </w:tc>
      </w:tr>
      <w:tr w:rsidR="00AD3235" w:rsidRPr="008D426D" w14:paraId="6266DD0C" w14:textId="77777777" w:rsidTr="00BD1E80">
        <w:trPr>
          <w:trHeight w:val="73"/>
        </w:trPr>
        <w:tc>
          <w:tcPr>
            <w:tcW w:w="2972" w:type="dxa"/>
            <w:vMerge/>
          </w:tcPr>
          <w:p w14:paraId="2E078549"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7190FDD6" w14:textId="77777777" w:rsidR="00AD3235" w:rsidRPr="008D426D" w:rsidRDefault="00AD3235" w:rsidP="00BD1E80">
            <w:pPr>
              <w:suppressAutoHyphens/>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Анализ стихотворения «Валерик», поэмы «Демон»</w:t>
            </w:r>
          </w:p>
        </w:tc>
      </w:tr>
      <w:tr w:rsidR="00AD3235" w:rsidRPr="008D426D" w14:paraId="17EEE00B" w14:textId="77777777" w:rsidTr="00BD1E80">
        <w:trPr>
          <w:trHeight w:val="361"/>
        </w:trPr>
        <w:tc>
          <w:tcPr>
            <w:tcW w:w="2972" w:type="dxa"/>
            <w:vMerge/>
          </w:tcPr>
          <w:p w14:paraId="1F3AFB30"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34C33482"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3FC2316C"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5628AC40" w14:textId="77777777" w:rsidTr="00BD1E80">
        <w:trPr>
          <w:trHeight w:val="361"/>
        </w:trPr>
        <w:tc>
          <w:tcPr>
            <w:tcW w:w="9634" w:type="dxa"/>
            <w:gridSpan w:val="2"/>
          </w:tcPr>
          <w:p w14:paraId="4215B760"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Раздел 2.2. РУССКАЯ ЛИТЕРАТУРА ВТОРОЙ ПОЛОВИНЫ XIX ВЕКА</w:t>
            </w:r>
          </w:p>
        </w:tc>
      </w:tr>
      <w:tr w:rsidR="00AD3235" w:rsidRPr="008D426D" w14:paraId="5BB8DB26" w14:textId="77777777" w:rsidTr="00BD1E80">
        <w:tc>
          <w:tcPr>
            <w:tcW w:w="2972" w:type="dxa"/>
            <w:vMerge w:val="restart"/>
          </w:tcPr>
          <w:p w14:paraId="7164ECF0"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2.2.1. Основные этапы развития литературы второй половины XIX века</w:t>
            </w:r>
          </w:p>
        </w:tc>
        <w:tc>
          <w:tcPr>
            <w:tcW w:w="6662" w:type="dxa"/>
          </w:tcPr>
          <w:p w14:paraId="47E29D49"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4A1A5F2F" w14:textId="77777777" w:rsidTr="00BD1E80">
        <w:trPr>
          <w:trHeight w:val="396"/>
        </w:trPr>
        <w:tc>
          <w:tcPr>
            <w:tcW w:w="2972" w:type="dxa"/>
            <w:vMerge/>
          </w:tcPr>
          <w:p w14:paraId="5DBC34A4"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83C70BD"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Литература 60-х годов. Общественно – политическая жизнь. Отражение идеологической борьбы 60-х годов в литературе, ее влияние на общественное сознание. Формирование новой демократической литературы. Писатели- демократы 60- х годов.  Жанровое многообразие литературы 60 - х годов. Продолжение традиций русской сатиры в творчестве М.Е. Салтыкова – Щедрина. Развитие русского реалистического романа. Новый герой. Поиск нравственного идеала. Судьба России и народа – ведущая проблема литературы этого периода. Русская критика 60 –х годов.</w:t>
            </w:r>
          </w:p>
          <w:p w14:paraId="61BDD17C"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Литература 70 –х начала 90 –х годов, ее преемственная связь с литературой 60 – х годов. Обострение общественных и идеологических конфликтов, их отражение в литературе. Влияние идей народничества на общественное сознание. Писатели – народники. Значение очерков Г.И. Успенского. Всестороннее изображение русской жизни, исследование народного, национального характера в произведениях Н.С. Лескова. Отражение процесса капитализации России в романах Д.И. Мамина – Сибиряка. Судьба народа и проблема национального характера в произведениях В.Г. Короленко. Значение русской литературы второй половины XIX века.</w:t>
            </w:r>
          </w:p>
        </w:tc>
      </w:tr>
      <w:tr w:rsidR="00AD3235" w:rsidRPr="008D426D" w14:paraId="51B12808" w14:textId="77777777" w:rsidTr="00BD1E80">
        <w:trPr>
          <w:trHeight w:val="20"/>
        </w:trPr>
        <w:tc>
          <w:tcPr>
            <w:tcW w:w="2972" w:type="dxa"/>
            <w:vMerge/>
          </w:tcPr>
          <w:p w14:paraId="70C25F72"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BD47C4B"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0D21324E" w14:textId="77777777" w:rsidTr="00BD1E80">
        <w:trPr>
          <w:trHeight w:val="204"/>
        </w:trPr>
        <w:tc>
          <w:tcPr>
            <w:tcW w:w="2972" w:type="dxa"/>
            <w:vMerge/>
          </w:tcPr>
          <w:p w14:paraId="14598C3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A6483CD"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50C14FBD" w14:textId="77777777" w:rsidTr="00BD1E80">
        <w:trPr>
          <w:trHeight w:val="361"/>
        </w:trPr>
        <w:tc>
          <w:tcPr>
            <w:tcW w:w="2972" w:type="dxa"/>
            <w:vMerge/>
          </w:tcPr>
          <w:p w14:paraId="1D6B2D4B"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33B550D7"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4DEB2398"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5105E563" w14:textId="77777777" w:rsidTr="00BD1E80">
        <w:tc>
          <w:tcPr>
            <w:tcW w:w="2972" w:type="dxa"/>
            <w:vMerge w:val="restart"/>
          </w:tcPr>
          <w:p w14:paraId="231CF77A"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2.2.2. Творчество И.С. Тургенева</w:t>
            </w:r>
          </w:p>
        </w:tc>
        <w:tc>
          <w:tcPr>
            <w:tcW w:w="6662" w:type="dxa"/>
          </w:tcPr>
          <w:p w14:paraId="294ED9CA"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37DF2A60" w14:textId="77777777" w:rsidTr="00BD1E80">
        <w:trPr>
          <w:trHeight w:val="396"/>
        </w:trPr>
        <w:tc>
          <w:tcPr>
            <w:tcW w:w="2972" w:type="dxa"/>
            <w:vMerge/>
          </w:tcPr>
          <w:p w14:paraId="6A3DD9FC"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1E07C46"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Своеобразие художественного таланта И.С. Тургенева. Тургенев – мастер реалистического романа. Отражение идейных исканий русской интеллигенции 30-х годов в произведениях писателя. Проблема исторической роли поколения 30- х годов в романах «Рудин», «Дворянское гнездо». Особенности художественного метода писателя. Новый тип героя в романах «Накануне», «Отцы и дети». Полемика вокруг романов Тургенева. Концепция личности,  сложившаяся в первых четырех романах. Статья «Гамлет и Дон Кихот». Роман «Дым», его оценка в критике XIX века.   Роман «Новь».  Оценка Тургеневым идей народничества и представление о будущих этапах развития России.</w:t>
            </w:r>
          </w:p>
          <w:p w14:paraId="7C0C8090" w14:textId="77777777"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«Стихотворения в прозе», их идейно- художественное своеобразие и место в творчестве писателя. Тургенев   в русской критике и современном литературоведении.</w:t>
            </w:r>
          </w:p>
          <w:p w14:paraId="06AD0D2D" w14:textId="14924126" w:rsidR="00AD3235" w:rsidRPr="008D426D" w:rsidRDefault="00AD3235" w:rsidP="008D426D">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lastRenderedPageBreak/>
              <w:t xml:space="preserve">Своеобразие художественного  таланта. Проблема исторической роли поколения 30-х годов в романе </w:t>
            </w:r>
            <w:r w:rsidR="008D426D">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Дворянское гнездо</w:t>
            </w:r>
            <w:r w:rsidR="008D426D">
              <w:rPr>
                <w:rFonts w:ascii="Times New Roman" w:eastAsia="Times New Roman" w:hAnsi="Times New Roman" w:cs="Times New Roman"/>
                <w:sz w:val="24"/>
                <w:szCs w:val="24"/>
                <w:lang w:eastAsia="ru-RU"/>
              </w:rPr>
              <w:t>»</w:t>
            </w:r>
          </w:p>
        </w:tc>
      </w:tr>
      <w:tr w:rsidR="00AD3235" w:rsidRPr="008D426D" w14:paraId="631D0881" w14:textId="77777777" w:rsidTr="00BD1E80">
        <w:trPr>
          <w:trHeight w:val="20"/>
        </w:trPr>
        <w:tc>
          <w:tcPr>
            <w:tcW w:w="2972" w:type="dxa"/>
            <w:vMerge/>
          </w:tcPr>
          <w:p w14:paraId="0769731B"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73717832"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5118F9DB" w14:textId="77777777" w:rsidTr="00BD1E80">
        <w:trPr>
          <w:trHeight w:val="204"/>
        </w:trPr>
        <w:tc>
          <w:tcPr>
            <w:tcW w:w="2972" w:type="dxa"/>
            <w:vMerge/>
          </w:tcPr>
          <w:p w14:paraId="6BDC1DE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7673BCA5" w14:textId="2BB68310"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iCs/>
                <w:sz w:val="24"/>
                <w:szCs w:val="24"/>
                <w:lang w:eastAsia="ru-RU"/>
              </w:rPr>
              <w:t xml:space="preserve">Составление хронографа, тезисный план к статье И.С. Тургенева </w:t>
            </w:r>
            <w:r w:rsidR="008D426D">
              <w:rPr>
                <w:rFonts w:ascii="Times New Roman" w:eastAsia="Times New Roman" w:hAnsi="Times New Roman" w:cs="Times New Roman"/>
                <w:iCs/>
                <w:sz w:val="24"/>
                <w:szCs w:val="24"/>
                <w:lang w:eastAsia="ru-RU"/>
              </w:rPr>
              <w:t>«</w:t>
            </w:r>
            <w:r w:rsidRPr="008D426D">
              <w:rPr>
                <w:rFonts w:ascii="Times New Roman" w:eastAsia="Times New Roman" w:hAnsi="Times New Roman" w:cs="Times New Roman"/>
                <w:iCs/>
                <w:sz w:val="24"/>
                <w:szCs w:val="24"/>
                <w:lang w:eastAsia="ru-RU"/>
              </w:rPr>
              <w:t>Гамлет и Дон Кихот</w:t>
            </w:r>
            <w:r w:rsidR="008D426D">
              <w:rPr>
                <w:rFonts w:ascii="Times New Roman" w:eastAsia="Times New Roman" w:hAnsi="Times New Roman" w:cs="Times New Roman"/>
                <w:iCs/>
                <w:sz w:val="24"/>
                <w:szCs w:val="24"/>
                <w:lang w:eastAsia="ru-RU"/>
              </w:rPr>
              <w:t>»</w:t>
            </w:r>
          </w:p>
        </w:tc>
      </w:tr>
      <w:tr w:rsidR="00AD3235" w:rsidRPr="008D426D" w14:paraId="16594AF6" w14:textId="77777777" w:rsidTr="00BD1E80">
        <w:trPr>
          <w:trHeight w:val="73"/>
        </w:trPr>
        <w:tc>
          <w:tcPr>
            <w:tcW w:w="2972" w:type="dxa"/>
            <w:vMerge/>
          </w:tcPr>
          <w:p w14:paraId="4636206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2585BABA" w14:textId="12B61A3F" w:rsidR="00AD3235" w:rsidRPr="008D426D" w:rsidRDefault="00AD3235" w:rsidP="00BD1E80">
            <w:pPr>
              <w:suppressAutoHyphens/>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Семинар по роману И.С. Тургенева </w:t>
            </w:r>
            <w:r w:rsidR="008D426D">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Дворянское гнездо</w:t>
            </w:r>
            <w:r w:rsidR="008D426D">
              <w:rPr>
                <w:rFonts w:ascii="Times New Roman" w:eastAsia="Times New Roman" w:hAnsi="Times New Roman" w:cs="Times New Roman"/>
                <w:sz w:val="24"/>
                <w:szCs w:val="24"/>
                <w:lang w:eastAsia="ru-RU"/>
              </w:rPr>
              <w:t>»</w:t>
            </w:r>
          </w:p>
        </w:tc>
      </w:tr>
      <w:tr w:rsidR="00AD3235" w:rsidRPr="008D426D" w14:paraId="1E6FF214" w14:textId="77777777" w:rsidTr="00BD1E80">
        <w:trPr>
          <w:trHeight w:val="361"/>
        </w:trPr>
        <w:tc>
          <w:tcPr>
            <w:tcW w:w="2972" w:type="dxa"/>
            <w:vMerge/>
          </w:tcPr>
          <w:p w14:paraId="7A9D8D9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094DCBFA"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0896DB83"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074B8DDA" w14:textId="77777777" w:rsidTr="00BD1E80">
        <w:tc>
          <w:tcPr>
            <w:tcW w:w="2972" w:type="dxa"/>
            <w:vMerge w:val="restart"/>
          </w:tcPr>
          <w:p w14:paraId="47A6B9AA"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2.2.3. Творчество И.А. Гончарова</w:t>
            </w:r>
          </w:p>
        </w:tc>
        <w:tc>
          <w:tcPr>
            <w:tcW w:w="6662" w:type="dxa"/>
          </w:tcPr>
          <w:p w14:paraId="622D84C6"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7675525D" w14:textId="77777777" w:rsidTr="00BD1E80">
        <w:trPr>
          <w:trHeight w:val="396"/>
        </w:trPr>
        <w:tc>
          <w:tcPr>
            <w:tcW w:w="2972" w:type="dxa"/>
            <w:vMerge/>
          </w:tcPr>
          <w:p w14:paraId="788DA99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DAF743F" w14:textId="77777777" w:rsidR="00AD3235" w:rsidRPr="008D426D" w:rsidRDefault="00AD3235" w:rsidP="005D0102">
            <w:pPr>
              <w:suppressAutoHyphens/>
              <w:ind w:firstLine="597"/>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И.А. Гончаров- мастер жанра социально- психологического романа в русской литературе. Трилогия «Обыкновенная история», «Обломов», «Обрыв». Идейно – художественная связь между тремя романами, их универсальное содержание. Концепция личности. Роман «Обыкновенная история». Конфликт мечты и действительности в романе. Универсальный характер этого конфликта. Александр </w:t>
            </w:r>
            <w:proofErr w:type="spellStart"/>
            <w:r w:rsidRPr="008D426D">
              <w:rPr>
                <w:rFonts w:ascii="Times New Roman" w:eastAsia="Times New Roman" w:hAnsi="Times New Roman" w:cs="Times New Roman"/>
                <w:sz w:val="24"/>
                <w:szCs w:val="24"/>
                <w:lang w:eastAsia="ru-RU"/>
              </w:rPr>
              <w:t>Адуев</w:t>
            </w:r>
            <w:proofErr w:type="spellEnd"/>
            <w:r w:rsidRPr="008D426D">
              <w:rPr>
                <w:rFonts w:ascii="Times New Roman" w:eastAsia="Times New Roman" w:hAnsi="Times New Roman" w:cs="Times New Roman"/>
                <w:sz w:val="24"/>
                <w:szCs w:val="24"/>
                <w:lang w:eastAsia="ru-RU"/>
              </w:rPr>
              <w:t xml:space="preserve"> – «высший тип идеалиста». Петр </w:t>
            </w:r>
            <w:proofErr w:type="spellStart"/>
            <w:r w:rsidRPr="008D426D">
              <w:rPr>
                <w:rFonts w:ascii="Times New Roman" w:eastAsia="Times New Roman" w:hAnsi="Times New Roman" w:cs="Times New Roman"/>
                <w:sz w:val="24"/>
                <w:szCs w:val="24"/>
                <w:lang w:eastAsia="ru-RU"/>
              </w:rPr>
              <w:t>Адуев</w:t>
            </w:r>
            <w:proofErr w:type="spellEnd"/>
            <w:r w:rsidRPr="008D426D">
              <w:rPr>
                <w:rFonts w:ascii="Times New Roman" w:eastAsia="Times New Roman" w:hAnsi="Times New Roman" w:cs="Times New Roman"/>
                <w:sz w:val="24"/>
                <w:szCs w:val="24"/>
                <w:lang w:eastAsia="ru-RU"/>
              </w:rPr>
              <w:t>, крах его системы жизненных принципов. Роман «Обломов». Обломов как национальный герой. Жизненная драма  Обломова и ее причины. Концепция личности в романе. Мастерство психологического анализа. Роман »Обломов» в русской критике.</w:t>
            </w:r>
          </w:p>
          <w:p w14:paraId="7F0B7ADC" w14:textId="77777777" w:rsidR="00AD3235" w:rsidRPr="008D426D" w:rsidRDefault="00AD3235" w:rsidP="005D0102">
            <w:pPr>
              <w:suppressAutoHyphens/>
              <w:ind w:firstLine="597"/>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Изображение русской жизни переломной эпохи в романе «Обрыв». Авторский комментарий к романам в статье «Лучше поздно, чем никогда». Значение критического наследия. Статья «</w:t>
            </w:r>
            <w:proofErr w:type="spellStart"/>
            <w:r w:rsidRPr="008D426D">
              <w:rPr>
                <w:rFonts w:ascii="Times New Roman" w:eastAsia="Times New Roman" w:hAnsi="Times New Roman" w:cs="Times New Roman"/>
                <w:sz w:val="24"/>
                <w:szCs w:val="24"/>
                <w:lang w:eastAsia="ru-RU"/>
              </w:rPr>
              <w:t>Мильон</w:t>
            </w:r>
            <w:proofErr w:type="spellEnd"/>
            <w:r w:rsidRPr="008D426D">
              <w:rPr>
                <w:rFonts w:ascii="Times New Roman" w:eastAsia="Times New Roman" w:hAnsi="Times New Roman" w:cs="Times New Roman"/>
                <w:sz w:val="24"/>
                <w:szCs w:val="24"/>
                <w:lang w:eastAsia="ru-RU"/>
              </w:rPr>
              <w:t xml:space="preserve"> терзаний», «Воспоминания о Белинском».</w:t>
            </w:r>
          </w:p>
        </w:tc>
      </w:tr>
      <w:tr w:rsidR="00AD3235" w:rsidRPr="008D426D" w14:paraId="39D46E4B" w14:textId="77777777" w:rsidTr="00BD1E80">
        <w:trPr>
          <w:trHeight w:val="20"/>
        </w:trPr>
        <w:tc>
          <w:tcPr>
            <w:tcW w:w="2972" w:type="dxa"/>
            <w:vMerge/>
          </w:tcPr>
          <w:p w14:paraId="0DE5B12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FC9BFEB"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3E12F0A3" w14:textId="77777777" w:rsidTr="00BD1E80">
        <w:trPr>
          <w:trHeight w:val="204"/>
        </w:trPr>
        <w:tc>
          <w:tcPr>
            <w:tcW w:w="2972" w:type="dxa"/>
            <w:vMerge/>
          </w:tcPr>
          <w:p w14:paraId="2597F782"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1FEFBE9"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iCs/>
                <w:sz w:val="24"/>
                <w:szCs w:val="24"/>
                <w:lang w:eastAsia="ru-RU"/>
              </w:rPr>
              <w:t>Анализ  статьи И.А. Гончарова "Лучше поздно, чем никогда"</w:t>
            </w:r>
          </w:p>
        </w:tc>
      </w:tr>
      <w:tr w:rsidR="00AD3235" w:rsidRPr="008D426D" w14:paraId="5CA4F564" w14:textId="77777777" w:rsidTr="00BD1E80">
        <w:trPr>
          <w:trHeight w:val="73"/>
        </w:trPr>
        <w:tc>
          <w:tcPr>
            <w:tcW w:w="2972" w:type="dxa"/>
            <w:vMerge/>
          </w:tcPr>
          <w:p w14:paraId="77A672A1"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47888D63" w14:textId="77777777" w:rsidR="00AD3235" w:rsidRPr="008D426D" w:rsidRDefault="00AD3235" w:rsidP="00BD1E80">
            <w:pPr>
              <w:suppressAutoHyphens/>
              <w:rPr>
                <w:rFonts w:ascii="Times New Roman" w:eastAsia="Times New Roman" w:hAnsi="Times New Roman" w:cs="Times New Roman"/>
                <w:sz w:val="24"/>
                <w:szCs w:val="24"/>
                <w:lang w:eastAsia="ru-RU"/>
              </w:rPr>
            </w:pPr>
          </w:p>
        </w:tc>
      </w:tr>
      <w:tr w:rsidR="00AD3235" w:rsidRPr="008D426D" w14:paraId="46EE96DE" w14:textId="77777777" w:rsidTr="00BD1E80">
        <w:trPr>
          <w:trHeight w:val="361"/>
        </w:trPr>
        <w:tc>
          <w:tcPr>
            <w:tcW w:w="2972" w:type="dxa"/>
            <w:vMerge/>
          </w:tcPr>
          <w:p w14:paraId="3F66E2C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6916EA3F"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2F2559B1"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7E985362" w14:textId="77777777" w:rsidTr="00BD1E80">
        <w:tc>
          <w:tcPr>
            <w:tcW w:w="2972" w:type="dxa"/>
            <w:vMerge w:val="restart"/>
          </w:tcPr>
          <w:p w14:paraId="4A1EABFF"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2.2.4. Творчество Ф.М. Достоевского</w:t>
            </w:r>
          </w:p>
        </w:tc>
        <w:tc>
          <w:tcPr>
            <w:tcW w:w="6662" w:type="dxa"/>
          </w:tcPr>
          <w:p w14:paraId="15B93E50"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595C6899" w14:textId="77777777" w:rsidTr="00BD1E80">
        <w:trPr>
          <w:trHeight w:val="396"/>
        </w:trPr>
        <w:tc>
          <w:tcPr>
            <w:tcW w:w="2972" w:type="dxa"/>
            <w:vMerge/>
          </w:tcPr>
          <w:p w14:paraId="34C3CC04"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6768134"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Ф.М. Достоевский. Место Достоевского в русской и мировой литературе. Достоевский о природе своего таланта и задачах русской литературы, ее кардинальном направлении.</w:t>
            </w:r>
          </w:p>
          <w:p w14:paraId="1B479A3C"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Творчество 40-х  годов. Влияние Белинского, идей утопического социализма. Роман «Бедные люди». Образ петербургского мечтателя в повестях «Слабое сердце», «Белые ночи», романе «</w:t>
            </w:r>
            <w:proofErr w:type="spellStart"/>
            <w:r w:rsidRPr="008D426D">
              <w:rPr>
                <w:rFonts w:ascii="Times New Roman" w:eastAsia="Times New Roman" w:hAnsi="Times New Roman" w:cs="Times New Roman"/>
                <w:sz w:val="24"/>
                <w:szCs w:val="24"/>
                <w:lang w:eastAsia="ru-RU"/>
              </w:rPr>
              <w:t>Неточка</w:t>
            </w:r>
            <w:proofErr w:type="spellEnd"/>
            <w:r w:rsidRPr="008D426D">
              <w:rPr>
                <w:rFonts w:ascii="Times New Roman" w:eastAsia="Times New Roman" w:hAnsi="Times New Roman" w:cs="Times New Roman"/>
                <w:sz w:val="24"/>
                <w:szCs w:val="24"/>
                <w:lang w:eastAsia="ru-RU"/>
              </w:rPr>
              <w:t xml:space="preserve"> </w:t>
            </w:r>
            <w:proofErr w:type="spellStart"/>
            <w:r w:rsidRPr="008D426D">
              <w:rPr>
                <w:rFonts w:ascii="Times New Roman" w:eastAsia="Times New Roman" w:hAnsi="Times New Roman" w:cs="Times New Roman"/>
                <w:sz w:val="24"/>
                <w:szCs w:val="24"/>
                <w:lang w:eastAsia="ru-RU"/>
              </w:rPr>
              <w:t>Незванова</w:t>
            </w:r>
            <w:proofErr w:type="spellEnd"/>
            <w:r w:rsidRPr="008D426D">
              <w:rPr>
                <w:rFonts w:ascii="Times New Roman" w:eastAsia="Times New Roman" w:hAnsi="Times New Roman" w:cs="Times New Roman"/>
                <w:sz w:val="24"/>
                <w:szCs w:val="24"/>
                <w:lang w:eastAsia="ru-RU"/>
              </w:rPr>
              <w:t>».</w:t>
            </w:r>
          </w:p>
          <w:p w14:paraId="24F4AA51"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Достоевский в 60 –е годы. Влияние каторги и ссылки на мировоззрение и творчество писателя. Утверждение «почвенничества» в публицистике и художественных произведениях писателя. «Записки из Мертвого дома». Социальные и нравственно- философские проблемы «Записок».</w:t>
            </w:r>
          </w:p>
          <w:p w14:paraId="5936B9F2"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Начало полемики с революционерами – демократами в романе «Униженные и оскорбленные», «Зимних заметках о летних впечатлениях», «Записках из подполья».</w:t>
            </w:r>
          </w:p>
          <w:p w14:paraId="23884E8F"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lastRenderedPageBreak/>
              <w:t xml:space="preserve">Социально- философские романы Достоевского 60 – 70- годов. Основные особенности жанра романа – трагедии. Структура, природа конфликта, концепция личности, сложившаяся в творчестве писателя. Роман «Преступление и наказание». </w:t>
            </w:r>
          </w:p>
          <w:p w14:paraId="3F3A8F07"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Роман «Идиот». Особое место романа в творчестве писателя.  Социально – философские проблемы романа. </w:t>
            </w:r>
          </w:p>
          <w:p w14:paraId="448DD988"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«Бесы» - роман – предупреждение. Новая оценка романа в современном литературоведении. Итоговый характер романа «Братья Карамазовы» Глубина социально – философской проблематики. </w:t>
            </w:r>
          </w:p>
          <w:p w14:paraId="10DF1605"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Пушкинская речь Достоевского и ее значение. Достоевский в работах русских философов  -  В.В. Розанова, К.В. Мочульского, Н. Бердяева. Достоевский в современном литературоведении</w:t>
            </w:r>
          </w:p>
        </w:tc>
      </w:tr>
      <w:tr w:rsidR="00AD3235" w:rsidRPr="008D426D" w14:paraId="33BAB28C" w14:textId="77777777" w:rsidTr="00BD1E80">
        <w:trPr>
          <w:trHeight w:val="20"/>
        </w:trPr>
        <w:tc>
          <w:tcPr>
            <w:tcW w:w="2972" w:type="dxa"/>
            <w:vMerge/>
          </w:tcPr>
          <w:p w14:paraId="4925AAEB"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51AE472"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5C76F6A7" w14:textId="77777777" w:rsidTr="00BD1E80">
        <w:trPr>
          <w:trHeight w:val="204"/>
        </w:trPr>
        <w:tc>
          <w:tcPr>
            <w:tcW w:w="2972" w:type="dxa"/>
            <w:vMerge/>
          </w:tcPr>
          <w:p w14:paraId="1C606321"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8C79A4B"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iCs/>
                <w:sz w:val="24"/>
                <w:szCs w:val="24"/>
                <w:lang w:eastAsia="ru-RU"/>
              </w:rPr>
              <w:t>Семинар по роману Ф.М. Достоевского "Идиот"</w:t>
            </w:r>
          </w:p>
        </w:tc>
      </w:tr>
      <w:tr w:rsidR="00AD3235" w:rsidRPr="008D426D" w14:paraId="7D668725" w14:textId="77777777" w:rsidTr="00BD1E80">
        <w:trPr>
          <w:trHeight w:val="73"/>
        </w:trPr>
        <w:tc>
          <w:tcPr>
            <w:tcW w:w="2972" w:type="dxa"/>
            <w:vMerge/>
          </w:tcPr>
          <w:p w14:paraId="5AE1427A"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0EC02C0C" w14:textId="77777777" w:rsidR="00AD3235" w:rsidRPr="008D426D" w:rsidRDefault="00AD3235" w:rsidP="00BD1E80">
            <w:pPr>
              <w:suppressAutoHyphens/>
              <w:rPr>
                <w:rFonts w:ascii="Times New Roman" w:eastAsia="Times New Roman" w:hAnsi="Times New Roman" w:cs="Times New Roman"/>
                <w:sz w:val="24"/>
                <w:szCs w:val="24"/>
                <w:lang w:eastAsia="ru-RU"/>
              </w:rPr>
            </w:pPr>
          </w:p>
        </w:tc>
      </w:tr>
      <w:tr w:rsidR="00AD3235" w:rsidRPr="008D426D" w14:paraId="09B7F505" w14:textId="77777777" w:rsidTr="00BD1E80">
        <w:trPr>
          <w:trHeight w:val="361"/>
        </w:trPr>
        <w:tc>
          <w:tcPr>
            <w:tcW w:w="2972" w:type="dxa"/>
            <w:vMerge/>
          </w:tcPr>
          <w:p w14:paraId="615B9EE2"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12EB3B77"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65550544"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0334A256" w14:textId="77777777" w:rsidTr="00BD1E80">
        <w:tc>
          <w:tcPr>
            <w:tcW w:w="2972" w:type="dxa"/>
            <w:vMerge w:val="restart"/>
          </w:tcPr>
          <w:p w14:paraId="713F8932"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2.2.5. Творчество Н.А. Некрасова</w:t>
            </w:r>
          </w:p>
        </w:tc>
        <w:tc>
          <w:tcPr>
            <w:tcW w:w="6662" w:type="dxa"/>
          </w:tcPr>
          <w:p w14:paraId="2D7F2ED6"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4F3B048A" w14:textId="77777777" w:rsidTr="00BD1E80">
        <w:trPr>
          <w:trHeight w:val="396"/>
        </w:trPr>
        <w:tc>
          <w:tcPr>
            <w:tcW w:w="2972" w:type="dxa"/>
            <w:vMerge/>
          </w:tcPr>
          <w:p w14:paraId="1544618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7B5D8EC5"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Н.А. Некрасов и некрасовская школа в русской поэзии второй половины XIX века. Место Некрасова в истории русской литературы. Основные мотивы поэзии. Особенности реализма Некрасова. Жанровое многообразие его поэзии. Некрасовские мотивы в поэзии современников. Гражданская лирика (А.Н. Плещеев, Н.Л. Ломан, В.И. Богданов). Сатирические стихи Н.А. Добролюбова  и его гражданская лирика.</w:t>
            </w:r>
          </w:p>
        </w:tc>
      </w:tr>
      <w:tr w:rsidR="00AD3235" w:rsidRPr="008D426D" w14:paraId="1F42F97C" w14:textId="77777777" w:rsidTr="00BD1E80">
        <w:trPr>
          <w:trHeight w:val="20"/>
        </w:trPr>
        <w:tc>
          <w:tcPr>
            <w:tcW w:w="2972" w:type="dxa"/>
            <w:vMerge/>
          </w:tcPr>
          <w:p w14:paraId="262A0E6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6777151"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15C76183" w14:textId="77777777" w:rsidTr="00BD1E80">
        <w:trPr>
          <w:trHeight w:val="204"/>
        </w:trPr>
        <w:tc>
          <w:tcPr>
            <w:tcW w:w="2972" w:type="dxa"/>
            <w:vMerge/>
          </w:tcPr>
          <w:p w14:paraId="6769C15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F2B28C1"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3C9F7B8E" w14:textId="77777777" w:rsidTr="00BD1E80">
        <w:trPr>
          <w:trHeight w:val="361"/>
        </w:trPr>
        <w:tc>
          <w:tcPr>
            <w:tcW w:w="2972" w:type="dxa"/>
            <w:vMerge/>
          </w:tcPr>
          <w:p w14:paraId="72E3B24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243B6659"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15D23748"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21AF5EAD" w14:textId="77777777" w:rsidTr="00BD1E80">
        <w:tc>
          <w:tcPr>
            <w:tcW w:w="2972" w:type="dxa"/>
            <w:vMerge w:val="restart"/>
          </w:tcPr>
          <w:p w14:paraId="4D53CB7B"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2.2.6. Философское направление в поэзии</w:t>
            </w:r>
          </w:p>
        </w:tc>
        <w:tc>
          <w:tcPr>
            <w:tcW w:w="6662" w:type="dxa"/>
          </w:tcPr>
          <w:p w14:paraId="22B1FFCF"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3BA268B2" w14:textId="77777777" w:rsidTr="00BD1E80">
        <w:trPr>
          <w:trHeight w:val="396"/>
        </w:trPr>
        <w:tc>
          <w:tcPr>
            <w:tcW w:w="2972" w:type="dxa"/>
            <w:vMerge/>
          </w:tcPr>
          <w:p w14:paraId="5FCFC85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145CC55"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Ф.И. Тютчев. Традиции русской философской лирики и особое место творчества Тютчева в поэзии. Новая концепция мира и человека. Натурфилософские стихотворения поэта. Космизм сознания, трагическое мироощущение лирического героя и поиск гармонии. Символика, параллелизм явлений природы и человеческой жизни. Любовная лирика («</w:t>
            </w:r>
            <w:proofErr w:type="spellStart"/>
            <w:r w:rsidRPr="008D426D">
              <w:rPr>
                <w:rFonts w:ascii="Times New Roman" w:eastAsia="Times New Roman" w:hAnsi="Times New Roman" w:cs="Times New Roman"/>
                <w:sz w:val="24"/>
                <w:szCs w:val="24"/>
                <w:lang w:eastAsia="ru-RU"/>
              </w:rPr>
              <w:t>денисьевский</w:t>
            </w:r>
            <w:proofErr w:type="spellEnd"/>
            <w:r w:rsidRPr="008D426D">
              <w:rPr>
                <w:rFonts w:ascii="Times New Roman" w:eastAsia="Times New Roman" w:hAnsi="Times New Roman" w:cs="Times New Roman"/>
                <w:sz w:val="24"/>
                <w:szCs w:val="24"/>
                <w:lang w:eastAsia="ru-RU"/>
              </w:rPr>
              <w:t>» цикл). Тема России.</w:t>
            </w:r>
          </w:p>
          <w:p w14:paraId="2DBCB617"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А.А. Фет. Основные мотивы лирики, утверждение красоты бытия и вечных ценностей. Символика, импрессионизм, музыкальное начало. Богатство ритмов поэзии Фета. Влияние лирики Тютчева и Фета на поэзию русских символистов.</w:t>
            </w:r>
          </w:p>
        </w:tc>
      </w:tr>
      <w:tr w:rsidR="00AD3235" w:rsidRPr="008D426D" w14:paraId="00901A87" w14:textId="77777777" w:rsidTr="00BD1E80">
        <w:trPr>
          <w:trHeight w:val="20"/>
        </w:trPr>
        <w:tc>
          <w:tcPr>
            <w:tcW w:w="2972" w:type="dxa"/>
            <w:vMerge/>
          </w:tcPr>
          <w:p w14:paraId="6097546C"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288E9252"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5B530F8A" w14:textId="77777777" w:rsidTr="00BD1E80">
        <w:trPr>
          <w:trHeight w:val="204"/>
        </w:trPr>
        <w:tc>
          <w:tcPr>
            <w:tcW w:w="2972" w:type="dxa"/>
            <w:vMerge/>
          </w:tcPr>
          <w:p w14:paraId="33564C24"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0B3C32B"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iCs/>
                <w:sz w:val="24"/>
                <w:szCs w:val="24"/>
                <w:lang w:eastAsia="ru-RU"/>
              </w:rPr>
              <w:t>Слово о поэте, анализ стихотворения (по выбору)</w:t>
            </w:r>
          </w:p>
        </w:tc>
      </w:tr>
      <w:tr w:rsidR="00AD3235" w:rsidRPr="008D426D" w14:paraId="35660197" w14:textId="77777777" w:rsidTr="00BD1E80">
        <w:trPr>
          <w:trHeight w:val="361"/>
        </w:trPr>
        <w:tc>
          <w:tcPr>
            <w:tcW w:w="2972" w:type="dxa"/>
            <w:vMerge/>
          </w:tcPr>
          <w:p w14:paraId="7B09496A"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2E525E46"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28F7618C"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r>
      <w:tr w:rsidR="00AD3235" w:rsidRPr="008D426D" w14:paraId="54711080" w14:textId="77777777" w:rsidTr="00BD1E80">
        <w:tc>
          <w:tcPr>
            <w:tcW w:w="2972" w:type="dxa"/>
            <w:vMerge w:val="restart"/>
          </w:tcPr>
          <w:p w14:paraId="2557CD82"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2.2.7. Творчество Л.Н. Толстого</w:t>
            </w:r>
          </w:p>
        </w:tc>
        <w:tc>
          <w:tcPr>
            <w:tcW w:w="6662" w:type="dxa"/>
          </w:tcPr>
          <w:p w14:paraId="3473AAED"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06818054" w14:textId="77777777" w:rsidTr="00BD1E80">
        <w:trPr>
          <w:trHeight w:val="396"/>
        </w:trPr>
        <w:tc>
          <w:tcPr>
            <w:tcW w:w="2972" w:type="dxa"/>
            <w:vMerge/>
          </w:tcPr>
          <w:p w14:paraId="1092E681"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EA19AD5"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Личность и судьба Л.Н. Толстого. Особенности его творческой биографии. Философские искания Толстого. Раннее творчество писателя («Детство», «Отрочество», «Юность»). </w:t>
            </w:r>
          </w:p>
          <w:p w14:paraId="48BDD184"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«Севастопольские рассказы». Народность, патриотизм как главная особенность рассказов. </w:t>
            </w:r>
          </w:p>
          <w:p w14:paraId="351BA3C6"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Толстой в 60 – е годы. Тема русской деревни в произведениях» Утро помещика», «</w:t>
            </w:r>
            <w:proofErr w:type="spellStart"/>
            <w:r w:rsidRPr="008D426D">
              <w:rPr>
                <w:rFonts w:ascii="Times New Roman" w:eastAsia="Times New Roman" w:hAnsi="Times New Roman" w:cs="Times New Roman"/>
                <w:sz w:val="24"/>
                <w:szCs w:val="24"/>
                <w:lang w:eastAsia="ru-RU"/>
              </w:rPr>
              <w:t>Поликушка</w:t>
            </w:r>
            <w:proofErr w:type="spellEnd"/>
            <w:r w:rsidRPr="008D426D">
              <w:rPr>
                <w:rFonts w:ascii="Times New Roman" w:eastAsia="Times New Roman" w:hAnsi="Times New Roman" w:cs="Times New Roman"/>
                <w:sz w:val="24"/>
                <w:szCs w:val="24"/>
                <w:lang w:eastAsia="ru-RU"/>
              </w:rPr>
              <w:t>». Отражение духовных исканий в повести «Казаки».</w:t>
            </w:r>
          </w:p>
          <w:p w14:paraId="0066AF36"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«Война и мир» как </w:t>
            </w:r>
            <w:proofErr w:type="spellStart"/>
            <w:r w:rsidRPr="008D426D">
              <w:rPr>
                <w:rFonts w:ascii="Times New Roman" w:eastAsia="Times New Roman" w:hAnsi="Times New Roman" w:cs="Times New Roman"/>
                <w:sz w:val="24"/>
                <w:szCs w:val="24"/>
                <w:lang w:eastAsia="ru-RU"/>
              </w:rPr>
              <w:t>многопроблемный</w:t>
            </w:r>
            <w:proofErr w:type="spellEnd"/>
            <w:r w:rsidRPr="008D426D">
              <w:rPr>
                <w:rFonts w:ascii="Times New Roman" w:eastAsia="Times New Roman" w:hAnsi="Times New Roman" w:cs="Times New Roman"/>
                <w:sz w:val="24"/>
                <w:szCs w:val="24"/>
                <w:lang w:eastAsia="ru-RU"/>
              </w:rPr>
              <w:t xml:space="preserve"> роман – эпопея, вершина творчества писателя. </w:t>
            </w:r>
          </w:p>
          <w:p w14:paraId="7E5C5AA5"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Творчество Толстого в 70 е годы. Роман «Анна Каренина». </w:t>
            </w:r>
          </w:p>
          <w:p w14:paraId="380E5658"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Толстой в 80 –е годы. «Исповедь», «В чем моя вера?» как итог нравственно – философских исканий писателя. Повести «Смерть Ивана Ильича», «</w:t>
            </w:r>
            <w:proofErr w:type="spellStart"/>
            <w:r w:rsidRPr="008D426D">
              <w:rPr>
                <w:rFonts w:ascii="Times New Roman" w:eastAsia="Times New Roman" w:hAnsi="Times New Roman" w:cs="Times New Roman"/>
                <w:sz w:val="24"/>
                <w:szCs w:val="24"/>
                <w:lang w:eastAsia="ru-RU"/>
              </w:rPr>
              <w:t>Крейцерова</w:t>
            </w:r>
            <w:proofErr w:type="spellEnd"/>
            <w:r w:rsidRPr="008D426D">
              <w:rPr>
                <w:rFonts w:ascii="Times New Roman" w:eastAsia="Times New Roman" w:hAnsi="Times New Roman" w:cs="Times New Roman"/>
                <w:sz w:val="24"/>
                <w:szCs w:val="24"/>
                <w:lang w:eastAsia="ru-RU"/>
              </w:rPr>
              <w:t xml:space="preserve"> соната», их нравственно – философская проблематика. Драматургия Толстого «Власть тьмы», «Плоды просвещения».</w:t>
            </w:r>
          </w:p>
          <w:p w14:paraId="19132D23"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Роман «Воскресение». Творческая история. Особенности жанра и композиции. Проблема нравственного воскресения человека. </w:t>
            </w:r>
          </w:p>
          <w:p w14:paraId="0FB74FEA"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Толстой в последние годы жизни. Произведения 90-х   годов: «Хаджи – Мурат», «Живой труп». Общественная деятельность  писателя. Уход из Ясной поляны. Значение Толстого, его традиции в русской и мировой литературе.  Толстой в русской критике. </w:t>
            </w:r>
          </w:p>
        </w:tc>
      </w:tr>
      <w:tr w:rsidR="00AD3235" w:rsidRPr="008D426D" w14:paraId="6C6E68F2" w14:textId="77777777" w:rsidTr="00BD1E80">
        <w:trPr>
          <w:trHeight w:val="20"/>
        </w:trPr>
        <w:tc>
          <w:tcPr>
            <w:tcW w:w="2972" w:type="dxa"/>
            <w:vMerge/>
          </w:tcPr>
          <w:p w14:paraId="3124D27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CAAB854"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7B18B93B" w14:textId="77777777" w:rsidTr="00BD1E80">
        <w:trPr>
          <w:trHeight w:val="204"/>
        </w:trPr>
        <w:tc>
          <w:tcPr>
            <w:tcW w:w="2972" w:type="dxa"/>
            <w:vMerge/>
          </w:tcPr>
          <w:p w14:paraId="62BD049F"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08673995"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iCs/>
                <w:sz w:val="24"/>
                <w:szCs w:val="24"/>
                <w:lang w:eastAsia="ru-RU"/>
              </w:rPr>
              <w:t>Семинар по роману Л. Н. Толстого "Воскресение"</w:t>
            </w:r>
          </w:p>
        </w:tc>
      </w:tr>
      <w:tr w:rsidR="00AD3235" w:rsidRPr="008D426D" w14:paraId="345BC973" w14:textId="77777777" w:rsidTr="00BD1E80">
        <w:trPr>
          <w:trHeight w:val="73"/>
        </w:trPr>
        <w:tc>
          <w:tcPr>
            <w:tcW w:w="2972" w:type="dxa"/>
            <w:vMerge/>
          </w:tcPr>
          <w:p w14:paraId="7E86FDCC"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1BC37492" w14:textId="77777777" w:rsidR="00AD3235" w:rsidRPr="008D426D" w:rsidRDefault="00AD3235" w:rsidP="00BD1E80">
            <w:pPr>
              <w:suppressAutoHyphens/>
              <w:rPr>
                <w:rFonts w:ascii="Times New Roman" w:eastAsia="Times New Roman" w:hAnsi="Times New Roman" w:cs="Times New Roman"/>
                <w:sz w:val="24"/>
                <w:szCs w:val="24"/>
                <w:lang w:eastAsia="ru-RU"/>
              </w:rPr>
            </w:pPr>
          </w:p>
        </w:tc>
      </w:tr>
      <w:tr w:rsidR="00AD3235" w:rsidRPr="008D426D" w14:paraId="52F12FDB" w14:textId="77777777" w:rsidTr="00BD1E80">
        <w:trPr>
          <w:trHeight w:val="361"/>
        </w:trPr>
        <w:tc>
          <w:tcPr>
            <w:tcW w:w="2972" w:type="dxa"/>
            <w:vMerge/>
          </w:tcPr>
          <w:p w14:paraId="404C146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41B75BCE"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3249C401"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1D3DB4DC" w14:textId="77777777" w:rsidTr="00BD1E80">
        <w:tc>
          <w:tcPr>
            <w:tcW w:w="2972" w:type="dxa"/>
            <w:vMerge w:val="restart"/>
          </w:tcPr>
          <w:p w14:paraId="09C5C811"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2.2.8. Творчество А.П. Чехова</w:t>
            </w:r>
          </w:p>
        </w:tc>
        <w:tc>
          <w:tcPr>
            <w:tcW w:w="6662" w:type="dxa"/>
          </w:tcPr>
          <w:p w14:paraId="0398F00C"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7BE9D094" w14:textId="77777777" w:rsidTr="00BD1E80">
        <w:trPr>
          <w:trHeight w:val="396"/>
        </w:trPr>
        <w:tc>
          <w:tcPr>
            <w:tcW w:w="2972" w:type="dxa"/>
            <w:vMerge/>
          </w:tcPr>
          <w:p w14:paraId="63500DBF"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12C5093"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 Своеобразие творческой биографии. Чехова. </w:t>
            </w:r>
          </w:p>
          <w:p w14:paraId="6C1BD85D"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Творчество 80-х годов. Сборники рассказов «Сказки Мельпомены», «Пестрые рассказы» -  комедия современных нравов. Новый подход к теме «маленького человека». Отрицание литературных стереотипов. Рассказы «Толстый и тонкий», «Смерть чиновника», «Торжество победителя», «Маска», «Унтер Пришибеев», «Хамелеон». Сборник «В сумерках». Драма русской жизни, тема утраченной веры. Рассказы: «Ведьма», «На пути», «Верочка». Повесть «Степь» как произведение лирической прозы. </w:t>
            </w:r>
          </w:p>
          <w:p w14:paraId="03485423"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Творчество 1890 –1900 годов.  Поездка на остров Сахалин и ее влияние на творчество Чехова этого периода. Проблема отношения человека к жизни в повестях «Дуэль», «Палата № 6», в «Рассказе неизвестного человека». </w:t>
            </w:r>
          </w:p>
          <w:p w14:paraId="08D06902"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Образ «футлярной жизни» и понимание нравственной нормы в «маленькой трилогии» («Человек в футляре», «Крыжовник», «О любви»). </w:t>
            </w:r>
          </w:p>
          <w:p w14:paraId="3E591E3D"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lastRenderedPageBreak/>
              <w:t xml:space="preserve">Пьесы Чехова – новый этап в развитии русской драматургии и русского театра. Чехов в современной критике. </w:t>
            </w:r>
          </w:p>
        </w:tc>
      </w:tr>
      <w:tr w:rsidR="00AD3235" w:rsidRPr="008D426D" w14:paraId="17E87939" w14:textId="77777777" w:rsidTr="00BD1E80">
        <w:trPr>
          <w:trHeight w:val="20"/>
        </w:trPr>
        <w:tc>
          <w:tcPr>
            <w:tcW w:w="2972" w:type="dxa"/>
            <w:vMerge/>
          </w:tcPr>
          <w:p w14:paraId="53F3CB2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AC58E14"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7903CA7F" w14:textId="77777777" w:rsidTr="00BD1E80">
        <w:trPr>
          <w:trHeight w:val="204"/>
        </w:trPr>
        <w:tc>
          <w:tcPr>
            <w:tcW w:w="2972" w:type="dxa"/>
            <w:vMerge/>
          </w:tcPr>
          <w:p w14:paraId="4C7F3F0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8A18F50"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iCs/>
                <w:sz w:val="24"/>
                <w:szCs w:val="24"/>
                <w:lang w:eastAsia="ru-RU"/>
              </w:rPr>
              <w:t>Семинар по творчеству А.П. Чехова</w:t>
            </w:r>
          </w:p>
        </w:tc>
      </w:tr>
      <w:tr w:rsidR="00AD3235" w:rsidRPr="008D426D" w14:paraId="500FBFC4" w14:textId="77777777" w:rsidTr="00BD1E80">
        <w:trPr>
          <w:trHeight w:val="361"/>
        </w:trPr>
        <w:tc>
          <w:tcPr>
            <w:tcW w:w="2972" w:type="dxa"/>
            <w:vMerge/>
          </w:tcPr>
          <w:p w14:paraId="5C9BA40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59F03B84"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70282B3D"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3BA29F03" w14:textId="77777777" w:rsidTr="00BD1E80">
        <w:trPr>
          <w:trHeight w:val="361"/>
        </w:trPr>
        <w:tc>
          <w:tcPr>
            <w:tcW w:w="9634" w:type="dxa"/>
            <w:gridSpan w:val="2"/>
          </w:tcPr>
          <w:p w14:paraId="073C9EBE"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Раздел 3. ЛИТЕРАТУРА ПЕРВОЙ ПОЛОВИНЫ XX ВЕКА</w:t>
            </w:r>
          </w:p>
        </w:tc>
      </w:tr>
      <w:tr w:rsidR="00AD3235" w:rsidRPr="008D426D" w14:paraId="691669F6" w14:textId="77777777" w:rsidTr="00BD1E80">
        <w:tc>
          <w:tcPr>
            <w:tcW w:w="2972" w:type="dxa"/>
            <w:vMerge w:val="restart"/>
          </w:tcPr>
          <w:p w14:paraId="68BB1492"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3.1. Особенности </w:t>
            </w:r>
            <w:proofErr w:type="spellStart"/>
            <w:r w:rsidRPr="008D426D">
              <w:rPr>
                <w:rFonts w:ascii="Times New Roman" w:eastAsia="Times New Roman" w:hAnsi="Times New Roman" w:cs="Times New Roman"/>
                <w:b/>
                <w:bCs/>
                <w:sz w:val="24"/>
                <w:szCs w:val="24"/>
                <w:lang w:eastAsia="ru-RU"/>
              </w:rPr>
              <w:t>историко</w:t>
            </w:r>
            <w:proofErr w:type="spellEnd"/>
            <w:r w:rsidRPr="008D426D">
              <w:rPr>
                <w:rFonts w:ascii="Times New Roman" w:eastAsia="Times New Roman" w:hAnsi="Times New Roman" w:cs="Times New Roman"/>
                <w:b/>
                <w:bCs/>
                <w:sz w:val="24"/>
                <w:szCs w:val="24"/>
                <w:lang w:eastAsia="ru-RU"/>
              </w:rPr>
              <w:t xml:space="preserve"> – литературного процесса конца XIX – начала XX века.  </w:t>
            </w:r>
          </w:p>
        </w:tc>
        <w:tc>
          <w:tcPr>
            <w:tcW w:w="6662" w:type="dxa"/>
          </w:tcPr>
          <w:p w14:paraId="6C11271D"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6B0B1A6E" w14:textId="77777777" w:rsidTr="00BD1E80">
        <w:trPr>
          <w:trHeight w:val="396"/>
        </w:trPr>
        <w:tc>
          <w:tcPr>
            <w:tcW w:w="2972" w:type="dxa"/>
            <w:vMerge/>
          </w:tcPr>
          <w:p w14:paraId="1BEBE7E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42C1AC0" w14:textId="77777777" w:rsidR="00AD3235" w:rsidRPr="008D426D" w:rsidRDefault="00AD3235" w:rsidP="00BD1E80">
            <w:pPr>
              <w:suppressAutoHyphens/>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Развитие литературы критического реализма. Новые имена – Л.Н. Андреев, В.В. Вересаев, А.Н. Толстой и др. Общество «Среда». Сборники издательства «Знание». </w:t>
            </w:r>
          </w:p>
        </w:tc>
      </w:tr>
      <w:tr w:rsidR="00AD3235" w:rsidRPr="008D426D" w14:paraId="2BC4837A" w14:textId="77777777" w:rsidTr="00BD1E80">
        <w:trPr>
          <w:trHeight w:val="20"/>
        </w:trPr>
        <w:tc>
          <w:tcPr>
            <w:tcW w:w="2972" w:type="dxa"/>
            <w:vMerge/>
          </w:tcPr>
          <w:p w14:paraId="2401D04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749FA687"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2DC2D600" w14:textId="77777777" w:rsidTr="00BD1E80">
        <w:trPr>
          <w:trHeight w:val="204"/>
        </w:trPr>
        <w:tc>
          <w:tcPr>
            <w:tcW w:w="2972" w:type="dxa"/>
            <w:vMerge/>
          </w:tcPr>
          <w:p w14:paraId="2CF4B1AB"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250B880"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62343627" w14:textId="77777777" w:rsidTr="00BD1E80">
        <w:trPr>
          <w:trHeight w:val="361"/>
        </w:trPr>
        <w:tc>
          <w:tcPr>
            <w:tcW w:w="2972" w:type="dxa"/>
            <w:vMerge/>
          </w:tcPr>
          <w:p w14:paraId="305C5DCE"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62877875"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02250B6E"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62F060F8" w14:textId="77777777" w:rsidTr="00BD1E80">
        <w:tc>
          <w:tcPr>
            <w:tcW w:w="2972" w:type="dxa"/>
            <w:vMerge w:val="restart"/>
          </w:tcPr>
          <w:p w14:paraId="080E630B"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3.2. Творчество А.И. Куприна.  </w:t>
            </w:r>
          </w:p>
        </w:tc>
        <w:tc>
          <w:tcPr>
            <w:tcW w:w="6662" w:type="dxa"/>
          </w:tcPr>
          <w:p w14:paraId="2AFA648E"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307D5BF4" w14:textId="77777777" w:rsidTr="00BD1E80">
        <w:trPr>
          <w:trHeight w:val="396"/>
        </w:trPr>
        <w:tc>
          <w:tcPr>
            <w:tcW w:w="2972" w:type="dxa"/>
            <w:vMerge/>
          </w:tcPr>
          <w:p w14:paraId="3AC4EB9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2F8E4C4E" w14:textId="77777777" w:rsidR="00AD3235" w:rsidRPr="008D426D" w:rsidRDefault="00AD3235" w:rsidP="00BD1E80">
            <w:pPr>
              <w:suppressAutoHyphens/>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Творчество Куприна – «энциклопедия </w:t>
            </w:r>
            <w:proofErr w:type="spellStart"/>
            <w:r w:rsidRPr="008D426D">
              <w:rPr>
                <w:rFonts w:ascii="Times New Roman" w:eastAsia="Times New Roman" w:hAnsi="Times New Roman" w:cs="Times New Roman"/>
                <w:sz w:val="24"/>
                <w:szCs w:val="24"/>
                <w:lang w:eastAsia="ru-RU"/>
              </w:rPr>
              <w:t>жизневедения</w:t>
            </w:r>
            <w:proofErr w:type="spellEnd"/>
            <w:r w:rsidRPr="008D426D">
              <w:rPr>
                <w:rFonts w:ascii="Times New Roman" w:eastAsia="Times New Roman" w:hAnsi="Times New Roman" w:cs="Times New Roman"/>
                <w:sz w:val="24"/>
                <w:szCs w:val="24"/>
                <w:lang w:eastAsia="ru-RU"/>
              </w:rPr>
              <w:t xml:space="preserve">». Особенности личности и судьбы писателя.  Творчество 90- х годов. Рассказы из армейского быта -«Дознание», «Прапорщик армейский».  Повесть   «Молох». Тема любви в рассказах «Виктория», «Первый встречный», повести «Олеся».                                                        </w:t>
            </w:r>
          </w:p>
          <w:p w14:paraId="01122761" w14:textId="77777777" w:rsidR="00AD3235" w:rsidRPr="008D426D" w:rsidRDefault="00AD3235" w:rsidP="00BD1E80">
            <w:pPr>
              <w:suppressAutoHyphens/>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Отражение событий </w:t>
            </w:r>
            <w:proofErr w:type="spellStart"/>
            <w:r w:rsidRPr="008D426D">
              <w:rPr>
                <w:rFonts w:ascii="Times New Roman" w:eastAsia="Times New Roman" w:hAnsi="Times New Roman" w:cs="Times New Roman"/>
                <w:sz w:val="24"/>
                <w:szCs w:val="24"/>
                <w:lang w:eastAsia="ru-RU"/>
              </w:rPr>
              <w:t>русско</w:t>
            </w:r>
            <w:proofErr w:type="spellEnd"/>
            <w:r w:rsidRPr="008D426D">
              <w:rPr>
                <w:rFonts w:ascii="Times New Roman" w:eastAsia="Times New Roman" w:hAnsi="Times New Roman" w:cs="Times New Roman"/>
                <w:sz w:val="24"/>
                <w:szCs w:val="24"/>
                <w:lang w:eastAsia="ru-RU"/>
              </w:rPr>
              <w:t>–японской войны и первой русской революции в творчестве 1900- х годов. Рассказы «</w:t>
            </w:r>
            <w:proofErr w:type="spellStart"/>
            <w:r w:rsidRPr="008D426D">
              <w:rPr>
                <w:rFonts w:ascii="Times New Roman" w:eastAsia="Times New Roman" w:hAnsi="Times New Roman" w:cs="Times New Roman"/>
                <w:sz w:val="24"/>
                <w:szCs w:val="24"/>
                <w:lang w:eastAsia="ru-RU"/>
              </w:rPr>
              <w:t>Штабс</w:t>
            </w:r>
            <w:proofErr w:type="spellEnd"/>
            <w:r w:rsidRPr="008D426D">
              <w:rPr>
                <w:rFonts w:ascii="Times New Roman" w:eastAsia="Times New Roman" w:hAnsi="Times New Roman" w:cs="Times New Roman"/>
                <w:sz w:val="24"/>
                <w:szCs w:val="24"/>
                <w:lang w:eastAsia="ru-RU"/>
              </w:rPr>
              <w:t xml:space="preserve"> – капитан Рыбников», «Сны», «Тост», «Река жизни». Повесть «Поединок». Судьба и творчество писателя после 1917 года. Эмиграция. Образ России и судьбы русской эмиграции в произведениях «Юнкера», «Жанета, принцесса четырех улиц». Возвращение на Родину.                                            </w:t>
            </w:r>
          </w:p>
        </w:tc>
      </w:tr>
      <w:tr w:rsidR="00AD3235" w:rsidRPr="008D426D" w14:paraId="4D684673" w14:textId="77777777" w:rsidTr="00BD1E80">
        <w:trPr>
          <w:trHeight w:val="20"/>
        </w:trPr>
        <w:tc>
          <w:tcPr>
            <w:tcW w:w="2972" w:type="dxa"/>
            <w:vMerge/>
          </w:tcPr>
          <w:p w14:paraId="543D5D7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1373139"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3E7AFBE8" w14:textId="77777777" w:rsidTr="00BD1E80">
        <w:trPr>
          <w:trHeight w:val="204"/>
        </w:trPr>
        <w:tc>
          <w:tcPr>
            <w:tcW w:w="2972" w:type="dxa"/>
            <w:vMerge/>
          </w:tcPr>
          <w:p w14:paraId="3463957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B69374A"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36924221" w14:textId="77777777" w:rsidTr="00BD1E80">
        <w:trPr>
          <w:trHeight w:val="361"/>
        </w:trPr>
        <w:tc>
          <w:tcPr>
            <w:tcW w:w="2972" w:type="dxa"/>
            <w:vMerge/>
          </w:tcPr>
          <w:p w14:paraId="5E2837A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47EB566F"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2A5FC195"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16D57A85" w14:textId="77777777" w:rsidTr="00BD1E80">
        <w:tc>
          <w:tcPr>
            <w:tcW w:w="2972" w:type="dxa"/>
            <w:vMerge w:val="restart"/>
          </w:tcPr>
          <w:p w14:paraId="23FFAD07"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3.3. Творчество И.А. Бунина</w:t>
            </w:r>
          </w:p>
        </w:tc>
        <w:tc>
          <w:tcPr>
            <w:tcW w:w="6662" w:type="dxa"/>
          </w:tcPr>
          <w:p w14:paraId="229DB27F"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0CB33E41" w14:textId="77777777" w:rsidTr="00BD1E80">
        <w:trPr>
          <w:trHeight w:val="396"/>
        </w:trPr>
        <w:tc>
          <w:tcPr>
            <w:tcW w:w="2972" w:type="dxa"/>
            <w:vMerge/>
          </w:tcPr>
          <w:p w14:paraId="16CA05A1"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F46A5A3"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 Личность и судьба. Дальнейшее развитие реалистических традиций русской классической литературы.  </w:t>
            </w:r>
          </w:p>
          <w:p w14:paraId="344D483D"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Творчество 1890-х годов. Лирическая проза Бунина. Рассказы о русской деревне – «Танька», «Вести с родины». Рассказы «Антоновские яблоки», «Эпитафия» как образец лирической прозы Бунина. Проза 1900- х годов. Повести «Деревня», «Суходол», их значение в русской литературе. Русские типы, проблема национального характера в повести «Деревня». Поэзия и жестокая проза усадебного быта в повести «Суходол». Философия жизни в рассказах «Господин из Сан –Франциско», «Чаша жизни», «Сны Чанга».</w:t>
            </w:r>
          </w:p>
          <w:p w14:paraId="13D926D4"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Творчество Бунина после 1917 года и в период эмиграции. Дневниковые записи «Окаянные дни». Рассказы и повести о любви  - «Ида», «Солнечный удар», «Митина любовь», «Дело корнета Елагина», сборник «Темные аллеи». «Жизнь </w:t>
            </w:r>
            <w:r w:rsidRPr="008D426D">
              <w:rPr>
                <w:rFonts w:ascii="Times New Roman" w:eastAsia="Times New Roman" w:hAnsi="Times New Roman" w:cs="Times New Roman"/>
                <w:sz w:val="24"/>
                <w:szCs w:val="24"/>
                <w:lang w:eastAsia="ru-RU"/>
              </w:rPr>
              <w:lastRenderedPageBreak/>
              <w:t xml:space="preserve">Арсеньева» - </w:t>
            </w:r>
            <w:proofErr w:type="spellStart"/>
            <w:r w:rsidRPr="008D426D">
              <w:rPr>
                <w:rFonts w:ascii="Times New Roman" w:eastAsia="Times New Roman" w:hAnsi="Times New Roman" w:cs="Times New Roman"/>
                <w:sz w:val="24"/>
                <w:szCs w:val="24"/>
                <w:lang w:eastAsia="ru-RU"/>
              </w:rPr>
              <w:t>лирико</w:t>
            </w:r>
            <w:proofErr w:type="spellEnd"/>
            <w:r w:rsidRPr="008D426D">
              <w:rPr>
                <w:rFonts w:ascii="Times New Roman" w:eastAsia="Times New Roman" w:hAnsi="Times New Roman" w:cs="Times New Roman"/>
                <w:sz w:val="24"/>
                <w:szCs w:val="24"/>
                <w:lang w:eastAsia="ru-RU"/>
              </w:rPr>
              <w:t xml:space="preserve"> – философское повествование о России, судьбе человека. </w:t>
            </w:r>
          </w:p>
        </w:tc>
      </w:tr>
      <w:tr w:rsidR="00AD3235" w:rsidRPr="008D426D" w14:paraId="3BCF95C2" w14:textId="77777777" w:rsidTr="00BD1E80">
        <w:trPr>
          <w:trHeight w:val="20"/>
        </w:trPr>
        <w:tc>
          <w:tcPr>
            <w:tcW w:w="2972" w:type="dxa"/>
            <w:vMerge/>
          </w:tcPr>
          <w:p w14:paraId="5367EFAC"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5626BD4"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3726B990" w14:textId="77777777" w:rsidTr="00BD1E80">
        <w:trPr>
          <w:trHeight w:val="204"/>
        </w:trPr>
        <w:tc>
          <w:tcPr>
            <w:tcW w:w="2972" w:type="dxa"/>
            <w:vMerge/>
          </w:tcPr>
          <w:p w14:paraId="25B102FA"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2CBFFF3"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7938B39E" w14:textId="77777777" w:rsidTr="00BD1E80">
        <w:trPr>
          <w:trHeight w:val="361"/>
        </w:trPr>
        <w:tc>
          <w:tcPr>
            <w:tcW w:w="2972" w:type="dxa"/>
            <w:vMerge/>
          </w:tcPr>
          <w:p w14:paraId="52D48FD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3F9F0CAA"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53B59C44"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7AD90C46" w14:textId="77777777" w:rsidTr="00BD1E80">
        <w:tc>
          <w:tcPr>
            <w:tcW w:w="2972" w:type="dxa"/>
            <w:vMerge w:val="restart"/>
          </w:tcPr>
          <w:p w14:paraId="0F4FA937"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3.4. Творчество М. Горького</w:t>
            </w:r>
          </w:p>
        </w:tc>
        <w:tc>
          <w:tcPr>
            <w:tcW w:w="6662" w:type="dxa"/>
          </w:tcPr>
          <w:p w14:paraId="7E1B5D59"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2250E0E2" w14:textId="77777777" w:rsidTr="00BD1E80">
        <w:trPr>
          <w:trHeight w:val="396"/>
        </w:trPr>
        <w:tc>
          <w:tcPr>
            <w:tcW w:w="2972" w:type="dxa"/>
            <w:vMerge/>
          </w:tcPr>
          <w:p w14:paraId="73B8DDD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622E65C" w14:textId="526DA4BE"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Место Горького в русской литературе. Освещение судьбы и личности писателя в публикациях последних лет. Творчество 1890 –1900 -х годов. Отражение нравственного идеала писателя в романтических рассказах. Продолжение традиций русской   реалистической прозы в рассказах 90- х годов. Повести «Фома Гордеев», «Трое». Драматургия начала 900- х годов. «Мещане», «На дне». Новизна конфликта, типы героев. Пьесы об интеллигенции- «Дачники», «Дети солнца», «Варвары», «Враги». Изображение послереволюционной деревни в повести »Лето». Критика мещанства в повестях </w:t>
            </w:r>
            <w:proofErr w:type="spellStart"/>
            <w:r w:rsidRPr="008D426D">
              <w:rPr>
                <w:rFonts w:ascii="Times New Roman" w:eastAsia="Times New Roman" w:hAnsi="Times New Roman" w:cs="Times New Roman"/>
                <w:sz w:val="24"/>
                <w:szCs w:val="24"/>
                <w:lang w:eastAsia="ru-RU"/>
              </w:rPr>
              <w:t>окуровского</w:t>
            </w:r>
            <w:proofErr w:type="spellEnd"/>
            <w:r w:rsidRPr="008D426D">
              <w:rPr>
                <w:rFonts w:ascii="Times New Roman" w:eastAsia="Times New Roman" w:hAnsi="Times New Roman" w:cs="Times New Roman"/>
                <w:sz w:val="24"/>
                <w:szCs w:val="24"/>
                <w:lang w:eastAsia="ru-RU"/>
              </w:rPr>
              <w:t xml:space="preserve"> цикла («Городок </w:t>
            </w:r>
            <w:proofErr w:type="spellStart"/>
            <w:r w:rsidRPr="008D426D">
              <w:rPr>
                <w:rFonts w:ascii="Times New Roman" w:eastAsia="Times New Roman" w:hAnsi="Times New Roman" w:cs="Times New Roman"/>
                <w:sz w:val="24"/>
                <w:szCs w:val="24"/>
                <w:lang w:eastAsia="ru-RU"/>
              </w:rPr>
              <w:t>Окуров</w:t>
            </w:r>
            <w:proofErr w:type="spellEnd"/>
            <w:r w:rsidRPr="008D426D">
              <w:rPr>
                <w:rFonts w:ascii="Times New Roman" w:eastAsia="Times New Roman" w:hAnsi="Times New Roman" w:cs="Times New Roman"/>
                <w:sz w:val="24"/>
                <w:szCs w:val="24"/>
                <w:lang w:eastAsia="ru-RU"/>
              </w:rPr>
              <w:t xml:space="preserve">», «Жизнь Матвея Кожемякина»). Сборник «По Руси».                                       </w:t>
            </w:r>
          </w:p>
          <w:p w14:paraId="53EC10E4" w14:textId="0F6B686D"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«Сказки об Италии». Их идейно – художественная связь с романтическими рассказами. Этический идеал писателя. «Русские сказки» - сатира на современную действительность. Творчество Горького в период 1917 года и после революции. «Несвоевременные мысли», «Дело Артамоновых» - роман о судьбах русского капитализма. Драматургия- «Егор Булычев и другие», «</w:t>
            </w:r>
            <w:proofErr w:type="spellStart"/>
            <w:r w:rsidRPr="008D426D">
              <w:rPr>
                <w:rFonts w:ascii="Times New Roman" w:eastAsia="Times New Roman" w:hAnsi="Times New Roman" w:cs="Times New Roman"/>
                <w:sz w:val="24"/>
                <w:szCs w:val="24"/>
                <w:lang w:eastAsia="ru-RU"/>
              </w:rPr>
              <w:t>Достигаев</w:t>
            </w:r>
            <w:proofErr w:type="spellEnd"/>
            <w:r w:rsidRPr="008D426D">
              <w:rPr>
                <w:rFonts w:ascii="Times New Roman" w:eastAsia="Times New Roman" w:hAnsi="Times New Roman" w:cs="Times New Roman"/>
                <w:sz w:val="24"/>
                <w:szCs w:val="24"/>
                <w:lang w:eastAsia="ru-RU"/>
              </w:rPr>
              <w:t xml:space="preserve"> и другие»,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Васса Железнова». Роман – эпопея «Жизнь Клима Самгина». Горький в мемуарах писателей русского зарубежья («Некрополь» В.Ф. Ходасевича, «Курсив мой» , «Железная женщина» Н.Н.  Берберовой).</w:t>
            </w:r>
          </w:p>
        </w:tc>
      </w:tr>
      <w:tr w:rsidR="00AD3235" w:rsidRPr="008D426D" w14:paraId="0E6F0BFF" w14:textId="77777777" w:rsidTr="00BD1E80">
        <w:trPr>
          <w:trHeight w:val="20"/>
        </w:trPr>
        <w:tc>
          <w:tcPr>
            <w:tcW w:w="2972" w:type="dxa"/>
            <w:vMerge/>
          </w:tcPr>
          <w:p w14:paraId="13D000B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2DB83251"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5190161F" w14:textId="77777777" w:rsidTr="00BD1E80">
        <w:trPr>
          <w:trHeight w:val="204"/>
        </w:trPr>
        <w:tc>
          <w:tcPr>
            <w:tcW w:w="2972" w:type="dxa"/>
            <w:vMerge/>
          </w:tcPr>
          <w:p w14:paraId="552BDC7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0EB50511"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iCs/>
                <w:sz w:val="24"/>
                <w:szCs w:val="24"/>
                <w:lang w:eastAsia="ru-RU"/>
              </w:rPr>
              <w:t>Составление списка новых публикаций о М. Горьком</w:t>
            </w:r>
          </w:p>
        </w:tc>
      </w:tr>
      <w:tr w:rsidR="00AD3235" w:rsidRPr="008D426D" w14:paraId="7967E5A9" w14:textId="77777777" w:rsidTr="00BD1E80">
        <w:trPr>
          <w:trHeight w:val="73"/>
        </w:trPr>
        <w:tc>
          <w:tcPr>
            <w:tcW w:w="2972" w:type="dxa"/>
            <w:vMerge/>
          </w:tcPr>
          <w:p w14:paraId="1FAD7EE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5DEA1D03" w14:textId="77777777" w:rsidR="00AD3235" w:rsidRPr="008D426D" w:rsidRDefault="00AD3235" w:rsidP="00BD1E80">
            <w:pPr>
              <w:suppressAutoHyphens/>
              <w:rPr>
                <w:rFonts w:ascii="Times New Roman" w:eastAsia="Times New Roman" w:hAnsi="Times New Roman" w:cs="Times New Roman"/>
                <w:sz w:val="24"/>
                <w:szCs w:val="24"/>
                <w:lang w:eastAsia="ru-RU"/>
              </w:rPr>
            </w:pPr>
          </w:p>
        </w:tc>
      </w:tr>
      <w:tr w:rsidR="00AD3235" w:rsidRPr="008D426D" w14:paraId="79DD637D" w14:textId="77777777" w:rsidTr="00BD1E80">
        <w:trPr>
          <w:trHeight w:val="361"/>
        </w:trPr>
        <w:tc>
          <w:tcPr>
            <w:tcW w:w="2972" w:type="dxa"/>
            <w:vMerge/>
          </w:tcPr>
          <w:p w14:paraId="21E281FA"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09A117C9"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041A23D5"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025505C9" w14:textId="77777777" w:rsidTr="00BD1E80">
        <w:tc>
          <w:tcPr>
            <w:tcW w:w="2972" w:type="dxa"/>
            <w:vMerge w:val="restart"/>
          </w:tcPr>
          <w:p w14:paraId="3D3EACB2"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Тема 3.5. Проза и поэзия русского символизма</w:t>
            </w:r>
          </w:p>
        </w:tc>
        <w:tc>
          <w:tcPr>
            <w:tcW w:w="6662" w:type="dxa"/>
          </w:tcPr>
          <w:p w14:paraId="2873ECED"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414DE6CB" w14:textId="77777777" w:rsidTr="00BD1E80">
        <w:trPr>
          <w:trHeight w:val="396"/>
        </w:trPr>
        <w:tc>
          <w:tcPr>
            <w:tcW w:w="2972" w:type="dxa"/>
            <w:vMerge/>
          </w:tcPr>
          <w:p w14:paraId="12CBA0A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28DED5BA"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 Символизм. Возникновение символизма в русской поэзии конца XIX века. Культурные корни русского символизма, его философская основа. Сложность, противоречивость, неоднородность символизма как эстетического явления. Старшие символисты: В. Я. Брюсов, Д.С. Мережковский, З.Н. Гиппиус, Ф.К. Сологуб, К.Д. Бальмонт. Философские воззрения символистов. Основные особенности эстетики символизма. Работа Д.С. Мережковского «О причинах упадка и о новых течениях современной русской литературы». Младшие символисты: А. Белый, А.А. Блок, С.М. Соловьев и их </w:t>
            </w:r>
            <w:proofErr w:type="spellStart"/>
            <w:r w:rsidRPr="008D426D">
              <w:rPr>
                <w:rFonts w:ascii="Times New Roman" w:eastAsia="Times New Roman" w:hAnsi="Times New Roman" w:cs="Times New Roman"/>
                <w:sz w:val="24"/>
                <w:szCs w:val="24"/>
                <w:lang w:eastAsia="ru-RU"/>
              </w:rPr>
              <w:t>философско</w:t>
            </w:r>
            <w:proofErr w:type="spellEnd"/>
            <w:r w:rsidRPr="008D426D">
              <w:rPr>
                <w:rFonts w:ascii="Times New Roman" w:eastAsia="Times New Roman" w:hAnsi="Times New Roman" w:cs="Times New Roman"/>
                <w:sz w:val="24"/>
                <w:szCs w:val="24"/>
                <w:lang w:eastAsia="ru-RU"/>
              </w:rPr>
              <w:t xml:space="preserve">–эстетические идеи. Н.А. Бердяев о русском символизме в работе «Кризис искусства». </w:t>
            </w:r>
          </w:p>
          <w:p w14:paraId="07BA0DC0"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Проза русского символизма. Роман Ф.К. Сологуба «Мелкий бес». Роман А. Белого «Петербург». Творческая </w:t>
            </w:r>
            <w:r w:rsidRPr="008D426D">
              <w:rPr>
                <w:rFonts w:ascii="Times New Roman" w:eastAsia="Times New Roman" w:hAnsi="Times New Roman" w:cs="Times New Roman"/>
                <w:sz w:val="24"/>
                <w:szCs w:val="24"/>
                <w:lang w:eastAsia="ru-RU"/>
              </w:rPr>
              <w:lastRenderedPageBreak/>
              <w:t>история и литературная основа романа. Особенности жанра (философский роман. Роман – трагедия  роман сознания).</w:t>
            </w:r>
          </w:p>
          <w:p w14:paraId="07AE35AD"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Кризис символизма. Зарождение новых течений. Акмеизм. Футуризм. Представители этих течений – Н.С. Гумилев, О.Э. Мандельштам, А.А. Ахматова, В.В. Маяковский, В.В. Хлебников, И.В. Северянин.</w:t>
            </w:r>
          </w:p>
        </w:tc>
      </w:tr>
      <w:tr w:rsidR="00AD3235" w:rsidRPr="008D426D" w14:paraId="00E75907" w14:textId="77777777" w:rsidTr="00BD1E80">
        <w:trPr>
          <w:trHeight w:val="20"/>
        </w:trPr>
        <w:tc>
          <w:tcPr>
            <w:tcW w:w="2972" w:type="dxa"/>
            <w:vMerge/>
          </w:tcPr>
          <w:p w14:paraId="649BD562"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955F00F"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208B5018" w14:textId="77777777" w:rsidTr="00BD1E80">
        <w:trPr>
          <w:trHeight w:val="204"/>
        </w:trPr>
        <w:tc>
          <w:tcPr>
            <w:tcW w:w="2972" w:type="dxa"/>
            <w:vMerge/>
          </w:tcPr>
          <w:p w14:paraId="464F126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2819704"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iCs/>
                <w:sz w:val="24"/>
                <w:szCs w:val="24"/>
                <w:lang w:eastAsia="ru-RU"/>
              </w:rPr>
              <w:t>Подготовка реферата «Поэты Серебряного века»</w:t>
            </w:r>
          </w:p>
        </w:tc>
      </w:tr>
      <w:tr w:rsidR="00AD3235" w:rsidRPr="008D426D" w14:paraId="347EF4B7" w14:textId="77777777" w:rsidTr="00BD1E80">
        <w:trPr>
          <w:trHeight w:val="361"/>
        </w:trPr>
        <w:tc>
          <w:tcPr>
            <w:tcW w:w="2972" w:type="dxa"/>
            <w:vMerge/>
          </w:tcPr>
          <w:p w14:paraId="548397C9"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5762CA31"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03F3A148"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5C73A4E1" w14:textId="77777777" w:rsidTr="00BD1E80">
        <w:tc>
          <w:tcPr>
            <w:tcW w:w="2972" w:type="dxa"/>
            <w:vMerge w:val="restart"/>
          </w:tcPr>
          <w:p w14:paraId="057ED4BE"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3.6. </w:t>
            </w:r>
          </w:p>
          <w:p w14:paraId="6DB442B4"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Литература русского зарубежья первой волны эмиграции</w:t>
            </w:r>
          </w:p>
        </w:tc>
        <w:tc>
          <w:tcPr>
            <w:tcW w:w="6662" w:type="dxa"/>
          </w:tcPr>
          <w:p w14:paraId="376FF0BF"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7428ADF8" w14:textId="77777777" w:rsidTr="00BD1E80">
        <w:trPr>
          <w:trHeight w:val="396"/>
        </w:trPr>
        <w:tc>
          <w:tcPr>
            <w:tcW w:w="2972" w:type="dxa"/>
            <w:vMerge/>
          </w:tcPr>
          <w:p w14:paraId="5B892F3E"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8E63FC1" w14:textId="77777777" w:rsidR="00AD3235" w:rsidRPr="008D426D" w:rsidRDefault="00AD3235" w:rsidP="00BD1E80">
            <w:pPr>
              <w:suppressAutoHyphens/>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 Этапы русской литературной эмиграции 1920-х годов. Основные периодические издания. Поэты и прозаики старшего поколения - З.Н. Гиппиус, Д.С. Мережковский, К.Д. Бальмонт, В.И. Иванов, И.В. Северянин, В.Ф. Ходасевич, А.М. Ремизов, И.С. Шмелев, Б.К. Зайцев, А.И. Куприн, И.А. Бунин, М.А. </w:t>
            </w:r>
            <w:proofErr w:type="spellStart"/>
            <w:r w:rsidRPr="008D426D">
              <w:rPr>
                <w:rFonts w:ascii="Times New Roman" w:eastAsia="Times New Roman" w:hAnsi="Times New Roman" w:cs="Times New Roman"/>
                <w:sz w:val="24"/>
                <w:szCs w:val="24"/>
                <w:lang w:eastAsia="ru-RU"/>
              </w:rPr>
              <w:t>Алданов</w:t>
            </w:r>
            <w:proofErr w:type="spellEnd"/>
            <w:r w:rsidRPr="008D426D">
              <w:rPr>
                <w:rFonts w:ascii="Times New Roman" w:eastAsia="Times New Roman" w:hAnsi="Times New Roman" w:cs="Times New Roman"/>
                <w:sz w:val="24"/>
                <w:szCs w:val="24"/>
                <w:lang w:eastAsia="ru-RU"/>
              </w:rPr>
              <w:t xml:space="preserve">, М.А .Осоргин, М.И. Цветаева. Писатели младшего поколения - Г.И </w:t>
            </w:r>
            <w:proofErr w:type="spellStart"/>
            <w:r w:rsidRPr="008D426D">
              <w:rPr>
                <w:rFonts w:ascii="Times New Roman" w:eastAsia="Times New Roman" w:hAnsi="Times New Roman" w:cs="Times New Roman"/>
                <w:sz w:val="24"/>
                <w:szCs w:val="24"/>
                <w:lang w:eastAsia="ru-RU"/>
              </w:rPr>
              <w:t>Газданов</w:t>
            </w:r>
            <w:proofErr w:type="spellEnd"/>
            <w:r w:rsidRPr="008D426D">
              <w:rPr>
                <w:rFonts w:ascii="Times New Roman" w:eastAsia="Times New Roman" w:hAnsi="Times New Roman" w:cs="Times New Roman"/>
                <w:sz w:val="24"/>
                <w:szCs w:val="24"/>
                <w:lang w:eastAsia="ru-RU"/>
              </w:rPr>
              <w:t xml:space="preserve">, В.В. Набоков, Н.Н. Берберова, И.В. </w:t>
            </w:r>
            <w:proofErr w:type="spellStart"/>
            <w:r w:rsidRPr="008D426D">
              <w:rPr>
                <w:rFonts w:ascii="Times New Roman" w:eastAsia="Times New Roman" w:hAnsi="Times New Roman" w:cs="Times New Roman"/>
                <w:sz w:val="24"/>
                <w:szCs w:val="24"/>
                <w:lang w:eastAsia="ru-RU"/>
              </w:rPr>
              <w:t>Одоевцева</w:t>
            </w:r>
            <w:proofErr w:type="spellEnd"/>
            <w:r w:rsidRPr="008D426D">
              <w:rPr>
                <w:rFonts w:ascii="Times New Roman" w:eastAsia="Times New Roman" w:hAnsi="Times New Roman" w:cs="Times New Roman"/>
                <w:sz w:val="24"/>
                <w:szCs w:val="24"/>
                <w:lang w:eastAsia="ru-RU"/>
              </w:rPr>
              <w:t>.</w:t>
            </w:r>
          </w:p>
        </w:tc>
      </w:tr>
      <w:tr w:rsidR="00AD3235" w:rsidRPr="008D426D" w14:paraId="6D0F05D2" w14:textId="77777777" w:rsidTr="00BD1E80">
        <w:trPr>
          <w:trHeight w:val="20"/>
        </w:trPr>
        <w:tc>
          <w:tcPr>
            <w:tcW w:w="2972" w:type="dxa"/>
            <w:vMerge/>
          </w:tcPr>
          <w:p w14:paraId="57A701A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CF70F34"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00E7C9BE" w14:textId="77777777" w:rsidTr="00BD1E80">
        <w:trPr>
          <w:trHeight w:val="204"/>
        </w:trPr>
        <w:tc>
          <w:tcPr>
            <w:tcW w:w="2972" w:type="dxa"/>
            <w:vMerge/>
          </w:tcPr>
          <w:p w14:paraId="745F318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02FB61E9"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709BFA0B" w14:textId="77777777" w:rsidTr="00BD1E80">
        <w:trPr>
          <w:trHeight w:val="361"/>
        </w:trPr>
        <w:tc>
          <w:tcPr>
            <w:tcW w:w="2972" w:type="dxa"/>
            <w:vMerge/>
          </w:tcPr>
          <w:p w14:paraId="3638BE0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39DEDE85"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360B7533"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55D94B22" w14:textId="77777777" w:rsidTr="00BD1E80">
        <w:tc>
          <w:tcPr>
            <w:tcW w:w="2972" w:type="dxa"/>
            <w:vMerge w:val="restart"/>
          </w:tcPr>
          <w:p w14:paraId="2AD47401"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3.7. </w:t>
            </w:r>
          </w:p>
          <w:p w14:paraId="33731584"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Литература 20-х годов</w:t>
            </w:r>
          </w:p>
        </w:tc>
        <w:tc>
          <w:tcPr>
            <w:tcW w:w="6662" w:type="dxa"/>
          </w:tcPr>
          <w:p w14:paraId="610D49E9"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2AF758A0" w14:textId="77777777" w:rsidTr="00BD1E80">
        <w:trPr>
          <w:trHeight w:val="396"/>
        </w:trPr>
        <w:tc>
          <w:tcPr>
            <w:tcW w:w="2972" w:type="dxa"/>
            <w:vMerge/>
          </w:tcPr>
          <w:p w14:paraId="0C2428E1"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240E4D3"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 Новый взгляд на </w:t>
            </w:r>
            <w:proofErr w:type="spellStart"/>
            <w:r w:rsidRPr="008D426D">
              <w:rPr>
                <w:rFonts w:ascii="Times New Roman" w:eastAsia="Times New Roman" w:hAnsi="Times New Roman" w:cs="Times New Roman"/>
                <w:sz w:val="24"/>
                <w:szCs w:val="24"/>
                <w:lang w:eastAsia="ru-RU"/>
              </w:rPr>
              <w:t>историко</w:t>
            </w:r>
            <w:proofErr w:type="spellEnd"/>
            <w:r w:rsidRPr="008D426D">
              <w:rPr>
                <w:rFonts w:ascii="Times New Roman" w:eastAsia="Times New Roman" w:hAnsi="Times New Roman" w:cs="Times New Roman"/>
                <w:sz w:val="24"/>
                <w:szCs w:val="24"/>
                <w:lang w:eastAsia="ru-RU"/>
              </w:rPr>
              <w:t xml:space="preserve"> - литературный процесс 20-х годов. Официальная политика в области литературы и искусства.</w:t>
            </w:r>
          </w:p>
          <w:p w14:paraId="6E976F7B" w14:textId="291ABA5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Тема революции и Гражданской войны - ведущая в литературе периода. Две тенденции изображения революции: прославление героики и выявление трагических противоречий революционной действительности: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Падение Даира</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А.Г</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Малышкина,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Бронепоезд 14-69</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В.В .Иванова,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Конармия</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И.Э. Бабеля,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Донские рассказы</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М.А. Шолохова,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Железный поток</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А.С. Серафимовича,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Разгром</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w:t>
            </w:r>
            <w:proofErr w:type="spellStart"/>
            <w:r w:rsidRPr="008D426D">
              <w:rPr>
                <w:rFonts w:ascii="Times New Roman" w:eastAsia="Times New Roman" w:hAnsi="Times New Roman" w:cs="Times New Roman"/>
                <w:sz w:val="24"/>
                <w:szCs w:val="24"/>
                <w:lang w:eastAsia="ru-RU"/>
              </w:rPr>
              <w:t>А.А.Фадеева</w:t>
            </w:r>
            <w:proofErr w:type="spellEnd"/>
            <w:r w:rsidRPr="008D426D">
              <w:rPr>
                <w:rFonts w:ascii="Times New Roman" w:eastAsia="Times New Roman" w:hAnsi="Times New Roman" w:cs="Times New Roman"/>
                <w:sz w:val="24"/>
                <w:szCs w:val="24"/>
                <w:lang w:eastAsia="ru-RU"/>
              </w:rPr>
              <w:t xml:space="preserve">,  судьбы крестьянства  в революции: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Барсуки</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Л. Леонова, повесть </w:t>
            </w:r>
            <w:r w:rsidR="005D0102">
              <w:rPr>
                <w:rFonts w:ascii="Times New Roman" w:eastAsia="Times New Roman" w:hAnsi="Times New Roman" w:cs="Times New Roman"/>
                <w:sz w:val="24"/>
                <w:szCs w:val="24"/>
                <w:lang w:eastAsia="ru-RU"/>
              </w:rPr>
              <w:t>«</w:t>
            </w:r>
            <w:proofErr w:type="spellStart"/>
            <w:r w:rsidRPr="008D426D">
              <w:rPr>
                <w:rFonts w:ascii="Times New Roman" w:eastAsia="Times New Roman" w:hAnsi="Times New Roman" w:cs="Times New Roman"/>
                <w:sz w:val="24"/>
                <w:szCs w:val="24"/>
                <w:lang w:eastAsia="ru-RU"/>
              </w:rPr>
              <w:t>Виринея</w:t>
            </w:r>
            <w:proofErr w:type="spellEnd"/>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Л.А. Сейфулиной. Романы о судьбах интеллигенции в революции: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Города и годы</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К.А .Федина,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Севастополь</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А.Г. Малышкина. Выявление трагических противоречий действительности в произведениях Б.А. Пильняка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Голый год</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Повесть непогашенной луны</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А.П. Платонова. Сатира 20-х годов. М.А. Булгаков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Собачье сердце</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Роковые яйца</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сатирические рассказы М.М. Зощенко. Зарождение исторического романа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Одетые камнем</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О.Д .</w:t>
            </w:r>
            <w:proofErr w:type="spellStart"/>
            <w:r w:rsidRPr="008D426D">
              <w:rPr>
                <w:rFonts w:ascii="Times New Roman" w:eastAsia="Times New Roman" w:hAnsi="Times New Roman" w:cs="Times New Roman"/>
                <w:sz w:val="24"/>
                <w:szCs w:val="24"/>
                <w:lang w:eastAsia="ru-RU"/>
              </w:rPr>
              <w:t>Форш</w:t>
            </w:r>
            <w:proofErr w:type="spellEnd"/>
            <w:r w:rsidRPr="008D426D">
              <w:rPr>
                <w:rFonts w:ascii="Times New Roman" w:eastAsia="Times New Roman" w:hAnsi="Times New Roman" w:cs="Times New Roman"/>
                <w:sz w:val="24"/>
                <w:szCs w:val="24"/>
                <w:lang w:eastAsia="ru-RU"/>
              </w:rPr>
              <w:t xml:space="preserve">,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Кюхля</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w:t>
            </w:r>
          </w:p>
          <w:p w14:paraId="429CB30D" w14:textId="77777777"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Особенности поэтического процесса. Основные поэтические течения и группы. Влияние творчества поэтов старшего поколения С.А. Есенина, А.А .Блока, А.А. Ахматовой, В.В. Маяковского, О.Э. Мандельштама, М.А. Волошина, М.И. Цветаевой на поэтический процесс 20-х годов. </w:t>
            </w:r>
            <w:r w:rsidRPr="008D426D">
              <w:rPr>
                <w:rFonts w:ascii="Times New Roman" w:eastAsia="Times New Roman" w:hAnsi="Times New Roman" w:cs="Times New Roman"/>
                <w:sz w:val="24"/>
                <w:szCs w:val="24"/>
                <w:lang w:eastAsia="ru-RU"/>
              </w:rPr>
              <w:lastRenderedPageBreak/>
              <w:t>Новое поколение поэтов: Э.Г. Багрицкий, Н.С. Тихонов, Н.А. Асеев, М.А. Светлов. М.И. Цветаева.</w:t>
            </w:r>
          </w:p>
          <w:p w14:paraId="108DCCD2" w14:textId="37F0942F" w:rsidR="00AD3235" w:rsidRPr="008D426D" w:rsidRDefault="00AD3235" w:rsidP="005D0102">
            <w:pPr>
              <w:suppressAutoHyphens/>
              <w:ind w:firstLine="455"/>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Основные темы и проблемы драматургии этого периода. Героика революции и Гражданской войны в пьесах К.А. Тренева, В.В. Иванова. Иной уровень осмысления революции и Гражданской войны в пьесах М.А. Булгакова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Дни Турбиных</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Бег</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Сатирическое направление в драматургии периода. Пьесы М.А. Булгакова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Зойкина квартира</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Багровый Остров</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В.В. Маяковского </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Клоп</w:t>
            </w:r>
            <w:r w:rsidR="005D0102">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w:t>
            </w:r>
          </w:p>
        </w:tc>
      </w:tr>
      <w:tr w:rsidR="00AD3235" w:rsidRPr="008D426D" w14:paraId="19B14034" w14:textId="77777777" w:rsidTr="00BD1E80">
        <w:trPr>
          <w:trHeight w:val="20"/>
        </w:trPr>
        <w:tc>
          <w:tcPr>
            <w:tcW w:w="2972" w:type="dxa"/>
            <w:vMerge/>
          </w:tcPr>
          <w:p w14:paraId="6E0FBEC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D16AB29"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6338376F" w14:textId="77777777" w:rsidTr="00BD1E80">
        <w:trPr>
          <w:trHeight w:val="204"/>
        </w:trPr>
        <w:tc>
          <w:tcPr>
            <w:tcW w:w="2972" w:type="dxa"/>
            <w:vMerge/>
          </w:tcPr>
          <w:p w14:paraId="3FF8CB8E"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6A5D70F"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2BE5637D" w14:textId="77777777" w:rsidTr="00BD1E80">
        <w:trPr>
          <w:trHeight w:val="361"/>
        </w:trPr>
        <w:tc>
          <w:tcPr>
            <w:tcW w:w="2972" w:type="dxa"/>
            <w:vMerge/>
          </w:tcPr>
          <w:p w14:paraId="72E6FA7A"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2224197A"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5DF21A3C"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73C84013" w14:textId="77777777" w:rsidTr="00BD1E80">
        <w:tc>
          <w:tcPr>
            <w:tcW w:w="2972" w:type="dxa"/>
            <w:vMerge w:val="restart"/>
          </w:tcPr>
          <w:p w14:paraId="1A267746"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3.8. </w:t>
            </w:r>
          </w:p>
          <w:p w14:paraId="50BA6922"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Литература 30-х годов</w:t>
            </w:r>
          </w:p>
        </w:tc>
        <w:tc>
          <w:tcPr>
            <w:tcW w:w="6662" w:type="dxa"/>
          </w:tcPr>
          <w:p w14:paraId="1A6019BE"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27EFA7EC" w14:textId="77777777" w:rsidTr="00BD1E80">
        <w:trPr>
          <w:trHeight w:val="396"/>
        </w:trPr>
        <w:tc>
          <w:tcPr>
            <w:tcW w:w="2972" w:type="dxa"/>
            <w:vMerge/>
          </w:tcPr>
          <w:p w14:paraId="644EFFA1"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5B19E87" w14:textId="6CA8B3FF"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Сложность и противоречивость эпохи 30-х годов. Особенности общественного сознания. Официальная политика в области литературы. Постановление ЦК ВКП(б) от 23 апреля 1932 года</w:t>
            </w:r>
            <w:r w:rsidR="002A317F">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О</w:t>
            </w:r>
            <w:r w:rsidR="002A317F">
              <w:rPr>
                <w:rFonts w:ascii="Times New Roman" w:eastAsia="Times New Roman" w:hAnsi="Times New Roman" w:cs="Times New Roman"/>
                <w:sz w:val="24"/>
                <w:szCs w:val="24"/>
                <w:lang w:eastAsia="ru-RU"/>
              </w:rPr>
              <w:t xml:space="preserve"> </w:t>
            </w:r>
            <w:r w:rsidRPr="008D426D">
              <w:rPr>
                <w:rFonts w:ascii="Times New Roman" w:eastAsia="Times New Roman" w:hAnsi="Times New Roman" w:cs="Times New Roman"/>
                <w:sz w:val="24"/>
                <w:szCs w:val="24"/>
                <w:lang w:eastAsia="ru-RU"/>
              </w:rPr>
              <w:t>перестройке литературно - художественных организаций</w:t>
            </w:r>
            <w:r w:rsidR="002A317F">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Создание союза писателей. Первый Всесоюзный съезд советских писателей.</w:t>
            </w:r>
          </w:p>
          <w:p w14:paraId="4A1B6F1E" w14:textId="4B0F5650"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Прославление героики труда, воспитание нового человека – ведущая тенденция в прозе периода. «Гидроцентраль» М. Шагинян, «Время, вперед!» В. Катаева, «День второй» И. Эренбурга, «Танкер Дербент» Ю. Крымова, </w:t>
            </w:r>
            <w:r w:rsidR="002A317F">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Люди из захолустья» А.Г. Малышкина. Выявление противоречий послереволюционного периода в произведениях Б.А. Пильняка «Волга впадает в Каспийское море», «Созревание плодов», повестях  А .Платонова «Котлован», «Ювенильное море», романе «Счастливая Москва».                                          </w:t>
            </w:r>
          </w:p>
          <w:p w14:paraId="1982B615"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Нравственно- философские проблемы в прозе периода. Романы Л.М. Леонова «</w:t>
            </w:r>
            <w:proofErr w:type="spellStart"/>
            <w:r w:rsidRPr="008D426D">
              <w:rPr>
                <w:rFonts w:ascii="Times New Roman" w:eastAsia="Times New Roman" w:hAnsi="Times New Roman" w:cs="Times New Roman"/>
                <w:sz w:val="24"/>
                <w:szCs w:val="24"/>
                <w:lang w:eastAsia="ru-RU"/>
              </w:rPr>
              <w:t>Скутаревский</w:t>
            </w:r>
            <w:proofErr w:type="spellEnd"/>
            <w:r w:rsidRPr="008D426D">
              <w:rPr>
                <w:rFonts w:ascii="Times New Roman" w:eastAsia="Times New Roman" w:hAnsi="Times New Roman" w:cs="Times New Roman"/>
                <w:sz w:val="24"/>
                <w:szCs w:val="24"/>
                <w:lang w:eastAsia="ru-RU"/>
              </w:rPr>
              <w:t>», «Дорога на океан», роман М.А. Булгакова «Мастер и Маргарита». Сатира 30 –х годов. Фельетоны И.А. Ильфа, Е.П. Петрова, романы «Двенадцать стульев», «Золотой теленок», рассказы и повести М.М. Зощенко.  Тема революции и гражданской войны в романе М.А. Шолохова «Тихий Дон», трилогии А.К. Толстого «Хождение по мукам».</w:t>
            </w:r>
          </w:p>
          <w:p w14:paraId="468FF17C" w14:textId="7AE394D4"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Исторический роман 30 –х годов. Трилогия «Радищев</w:t>
            </w:r>
            <w:r w:rsidR="002A317F">
              <w:rPr>
                <w:rFonts w:ascii="Times New Roman" w:eastAsia="Times New Roman" w:hAnsi="Times New Roman" w:cs="Times New Roman"/>
                <w:sz w:val="24"/>
                <w:szCs w:val="24"/>
                <w:lang w:eastAsia="ru-RU"/>
              </w:rPr>
              <w:t>»</w:t>
            </w:r>
            <w:r w:rsidRPr="008D426D">
              <w:rPr>
                <w:rFonts w:ascii="Times New Roman" w:eastAsia="Times New Roman" w:hAnsi="Times New Roman" w:cs="Times New Roman"/>
                <w:sz w:val="24"/>
                <w:szCs w:val="24"/>
                <w:lang w:eastAsia="ru-RU"/>
              </w:rPr>
              <w:t xml:space="preserve">   О.Д. </w:t>
            </w:r>
            <w:proofErr w:type="spellStart"/>
            <w:r w:rsidRPr="008D426D">
              <w:rPr>
                <w:rFonts w:ascii="Times New Roman" w:eastAsia="Times New Roman" w:hAnsi="Times New Roman" w:cs="Times New Roman"/>
                <w:sz w:val="24"/>
                <w:szCs w:val="24"/>
                <w:lang w:eastAsia="ru-RU"/>
              </w:rPr>
              <w:t>Форш</w:t>
            </w:r>
            <w:proofErr w:type="spellEnd"/>
            <w:r w:rsidRPr="008D426D">
              <w:rPr>
                <w:rFonts w:ascii="Times New Roman" w:eastAsia="Times New Roman" w:hAnsi="Times New Roman" w:cs="Times New Roman"/>
                <w:sz w:val="24"/>
                <w:szCs w:val="24"/>
                <w:lang w:eastAsia="ru-RU"/>
              </w:rPr>
              <w:t>, «Пушкин» Ю.Н. Тынянова, «Петр I» А.Н. Толстого.</w:t>
            </w:r>
          </w:p>
          <w:p w14:paraId="1B30022F"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Основные темы поэзии 30-х годов, преемственная связь с поэзией предшествующих периодов. Поэты и судьбы. Я.В. Смеляков, Б.П. Корнилов,  Н.А. Заболоцкий,  П.Н. Васильев, Н.А . Клюев, Д.Б. </w:t>
            </w:r>
          </w:p>
          <w:p w14:paraId="1BD07A47"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Ведущие темы и проблемы драматургии периода. Жанровое многообразие. Производственная пьеса-очерк Н.Ф. Погодина «Темп», «Поэма о топоре». Образ современника в пьесе «Мой друг». Пьесы о современности А.Н. Афиногенова «Далекое», «Страх», «Ложь». Обращение к жанру психологической драмы. Тема коллективизации в пьесе А.Н. Платонова «14 красных избушек». Сатирическое и </w:t>
            </w:r>
            <w:r w:rsidRPr="008D426D">
              <w:rPr>
                <w:rFonts w:ascii="Times New Roman" w:eastAsia="Times New Roman" w:hAnsi="Times New Roman" w:cs="Times New Roman"/>
                <w:sz w:val="24"/>
                <w:szCs w:val="24"/>
                <w:lang w:eastAsia="ru-RU"/>
              </w:rPr>
              <w:lastRenderedPageBreak/>
              <w:t>фантастическое начала в пьесах М.А. Булгакова «Адам и Ева», «Блаженство», «Иван Васильевич». Пьесы-сказки Е. Л. Шварца «Голый король», «Тень » их философский смысл.</w:t>
            </w:r>
          </w:p>
        </w:tc>
      </w:tr>
      <w:tr w:rsidR="00AD3235" w:rsidRPr="008D426D" w14:paraId="5E9ACE4C" w14:textId="77777777" w:rsidTr="00BD1E80">
        <w:trPr>
          <w:trHeight w:val="20"/>
        </w:trPr>
        <w:tc>
          <w:tcPr>
            <w:tcW w:w="2972" w:type="dxa"/>
            <w:vMerge/>
          </w:tcPr>
          <w:p w14:paraId="3009D011"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037FF306"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11261D35" w14:textId="77777777" w:rsidTr="00BD1E80">
        <w:trPr>
          <w:trHeight w:val="204"/>
        </w:trPr>
        <w:tc>
          <w:tcPr>
            <w:tcW w:w="2972" w:type="dxa"/>
            <w:vMerge/>
          </w:tcPr>
          <w:p w14:paraId="73E91E6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13FA191"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2BA5909C" w14:textId="77777777" w:rsidTr="00BD1E80">
        <w:trPr>
          <w:trHeight w:val="361"/>
        </w:trPr>
        <w:tc>
          <w:tcPr>
            <w:tcW w:w="2972" w:type="dxa"/>
            <w:vMerge/>
          </w:tcPr>
          <w:p w14:paraId="4DFAD4E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2AC64B81"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144B6670"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78B1FA20" w14:textId="77777777" w:rsidTr="00BD1E80">
        <w:tc>
          <w:tcPr>
            <w:tcW w:w="2972" w:type="dxa"/>
            <w:vMerge w:val="restart"/>
          </w:tcPr>
          <w:p w14:paraId="61595AB8"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3.9. </w:t>
            </w:r>
          </w:p>
          <w:p w14:paraId="3BFA2FEB"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Литература периода Великой Отечественной войны.</w:t>
            </w:r>
          </w:p>
        </w:tc>
        <w:tc>
          <w:tcPr>
            <w:tcW w:w="6662" w:type="dxa"/>
          </w:tcPr>
          <w:p w14:paraId="080D1381"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4A1AAF7B" w14:textId="77777777" w:rsidTr="00BD1E80">
        <w:trPr>
          <w:trHeight w:val="396"/>
        </w:trPr>
        <w:tc>
          <w:tcPr>
            <w:tcW w:w="2972" w:type="dxa"/>
            <w:vMerge/>
          </w:tcPr>
          <w:p w14:paraId="5ED59BA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3C14396" w14:textId="4C7C2B62"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Общая характеристика литературы периода. Война и духовная жизнь общества. Особенности литературного процесса. Жанровое и стилевое своеобразие литературы периода. Патриотическая тема как ведущая в литературе периода.</w:t>
            </w:r>
          </w:p>
          <w:p w14:paraId="684ABD3D"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Глубина гуманистического содержания, проблема народного характера в военной прозе А.П. Платонова, А.А. Бека «Волоколамское шоссе», К.М. Симонова «Дни и ночи», Б.Н. Горбатова «Непокоренные», В.С. Гроссмана «Народ бессмертен»,  в публицистике периода.</w:t>
            </w:r>
          </w:p>
          <w:p w14:paraId="164AAEA5"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Идейно-тематическое, жанровое, стилевое многообразие поэзии военных лет, ее влияние на сознание, духовное состояние общества.</w:t>
            </w:r>
          </w:p>
        </w:tc>
      </w:tr>
      <w:tr w:rsidR="00AD3235" w:rsidRPr="008D426D" w14:paraId="608D757C" w14:textId="77777777" w:rsidTr="00BD1E80">
        <w:trPr>
          <w:trHeight w:val="20"/>
        </w:trPr>
        <w:tc>
          <w:tcPr>
            <w:tcW w:w="2972" w:type="dxa"/>
            <w:vMerge/>
          </w:tcPr>
          <w:p w14:paraId="7CCADCB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0D827349"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267066F8" w14:textId="77777777" w:rsidTr="00BD1E80">
        <w:trPr>
          <w:trHeight w:val="204"/>
        </w:trPr>
        <w:tc>
          <w:tcPr>
            <w:tcW w:w="2972" w:type="dxa"/>
            <w:vMerge/>
          </w:tcPr>
          <w:p w14:paraId="2DE0F834"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2A9EBAC8"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73B0E749" w14:textId="77777777" w:rsidTr="00BD1E80">
        <w:trPr>
          <w:trHeight w:val="361"/>
        </w:trPr>
        <w:tc>
          <w:tcPr>
            <w:tcW w:w="2972" w:type="dxa"/>
            <w:vMerge/>
          </w:tcPr>
          <w:p w14:paraId="4CA1368F"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5FB6E27D"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061BCDC0"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51C4922D" w14:textId="77777777" w:rsidTr="00BD1E80">
        <w:tc>
          <w:tcPr>
            <w:tcW w:w="2972" w:type="dxa"/>
            <w:vMerge w:val="restart"/>
          </w:tcPr>
          <w:p w14:paraId="64A5BF9F"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3.10. </w:t>
            </w:r>
          </w:p>
          <w:p w14:paraId="45B52A60"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Литература первого послевоенного десятилетия</w:t>
            </w:r>
          </w:p>
        </w:tc>
        <w:tc>
          <w:tcPr>
            <w:tcW w:w="6662" w:type="dxa"/>
          </w:tcPr>
          <w:p w14:paraId="52278921"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0A435378" w14:textId="77777777" w:rsidTr="00BD1E80">
        <w:trPr>
          <w:trHeight w:val="396"/>
        </w:trPr>
        <w:tc>
          <w:tcPr>
            <w:tcW w:w="2972" w:type="dxa"/>
            <w:vMerge/>
          </w:tcPr>
          <w:p w14:paraId="7D28A45B"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B36395D" w14:textId="064EB839"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Общественно-политическая жизнь страны после окончания Великой Отечественной войны. Тема войны как ведущая в литературе периода. Осмысление социально-нравственного опыта войны. Панорамный роман. Многоплановое изображение войны в романе В.В. Гроссмана «За правое дело». Повести В.П. Некрасова «В окопах Сталинграда», Э.Г. Казакевича «Звезда», «Двое в степи».</w:t>
            </w:r>
          </w:p>
        </w:tc>
      </w:tr>
      <w:tr w:rsidR="00AD3235" w:rsidRPr="008D426D" w14:paraId="36973FEF" w14:textId="77777777" w:rsidTr="00BD1E80">
        <w:trPr>
          <w:trHeight w:val="20"/>
        </w:trPr>
        <w:tc>
          <w:tcPr>
            <w:tcW w:w="2972" w:type="dxa"/>
            <w:vMerge/>
          </w:tcPr>
          <w:p w14:paraId="53E5DC4A"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440D77A"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5DBC0CE7" w14:textId="77777777" w:rsidTr="00BD1E80">
        <w:trPr>
          <w:trHeight w:val="204"/>
        </w:trPr>
        <w:tc>
          <w:tcPr>
            <w:tcW w:w="2972" w:type="dxa"/>
            <w:vMerge/>
          </w:tcPr>
          <w:p w14:paraId="637C7AC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97F2505"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197D28E2" w14:textId="77777777" w:rsidTr="00BD1E80">
        <w:trPr>
          <w:trHeight w:val="361"/>
        </w:trPr>
        <w:tc>
          <w:tcPr>
            <w:tcW w:w="2972" w:type="dxa"/>
            <w:vMerge/>
          </w:tcPr>
          <w:p w14:paraId="7EFBD6EC"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1E7109BB"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718F1748"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2842FEB6" w14:textId="77777777" w:rsidTr="00BD1E80">
        <w:trPr>
          <w:trHeight w:val="361"/>
        </w:trPr>
        <w:tc>
          <w:tcPr>
            <w:tcW w:w="9634" w:type="dxa"/>
            <w:gridSpan w:val="2"/>
          </w:tcPr>
          <w:p w14:paraId="7196262A"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Раздел 4. РУССКАЯ ЛИТЕРАТУРА ВТОРОЙ ПОЛОВИНЫ ХХ ВЕКА</w:t>
            </w:r>
          </w:p>
        </w:tc>
      </w:tr>
      <w:tr w:rsidR="00AD3235" w:rsidRPr="008D426D" w14:paraId="4066DBB6" w14:textId="77777777" w:rsidTr="00BD1E80">
        <w:tc>
          <w:tcPr>
            <w:tcW w:w="2972" w:type="dxa"/>
            <w:vMerge w:val="restart"/>
          </w:tcPr>
          <w:p w14:paraId="2D3263DC"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4.1. </w:t>
            </w:r>
          </w:p>
          <w:p w14:paraId="012DBD4D"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Проза второй половины 20 века</w:t>
            </w:r>
          </w:p>
        </w:tc>
        <w:tc>
          <w:tcPr>
            <w:tcW w:w="6662" w:type="dxa"/>
          </w:tcPr>
          <w:p w14:paraId="52C3E64C"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5571E343" w14:textId="77777777" w:rsidTr="00BD1E80">
        <w:trPr>
          <w:trHeight w:val="396"/>
        </w:trPr>
        <w:tc>
          <w:tcPr>
            <w:tcW w:w="2972" w:type="dxa"/>
            <w:vMerge/>
          </w:tcPr>
          <w:p w14:paraId="45079BD9"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FF2BFA7"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Общественно-политическая жизнь страны в середине 50-х – 60-х гг. Процесс демократизации общественного сознания в период оттепели и его влияние на литературное развитие. Журнал «Новый мир» А. Твардовского, его роль в духовной жизни общества, развитии и укрепления лучших традиций отечественной литературы. Основные принципы новомирской эстетики. Журнал «Юность», альманахи «Литературная Москва», «Тарусские страницы». Их значение в литературном </w:t>
            </w:r>
            <w:r w:rsidRPr="008D426D">
              <w:rPr>
                <w:rFonts w:ascii="Times New Roman" w:eastAsia="Times New Roman" w:hAnsi="Times New Roman" w:cs="Times New Roman"/>
                <w:sz w:val="24"/>
                <w:szCs w:val="24"/>
                <w:lang w:eastAsia="ru-RU"/>
              </w:rPr>
              <w:lastRenderedPageBreak/>
              <w:t>процессе 60-х годов. Возвращение русской литературе насильственно вычеркнутых имен.</w:t>
            </w:r>
          </w:p>
          <w:p w14:paraId="2EAF521F"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Влияние оттепели на литературное развитие последующих поколений. Возникновение демократической оппозиции в 60-х годах. Диссидентство и правозащитное движение, их воздействие на литературу после оттепельного периода. Зарождение андеграунда как противостояния официальной культуре. Значение самиздата и тамиздата. История альманаха «Метрополь». Основные направления в литературе 60-х годов. Обличение тоталитарного режима в произведениях авторов лагерной прозы. Судьба их произведений.</w:t>
            </w:r>
          </w:p>
          <w:p w14:paraId="16EE2AAF"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Расцвет военной прозы. Произведения Ю.В. Бондарева, Г.Я. Бакланова, В.В. Быкова, К.М. Симонова. Новые аспекты в изображении Великой Отечественной войны.</w:t>
            </w:r>
          </w:p>
          <w:p w14:paraId="49E830A0"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Развитие деревенской прозы. Судьба деревни и ее новые освещение в произведениях Ф.А. Абрамова, В.П. Астафьева, В.И .Белова, Б.А. Можаева, С.П. Залыгина, В.Г. Распутина, В.М. Шукшина и др.</w:t>
            </w:r>
          </w:p>
          <w:p w14:paraId="6B9E34AD" w14:textId="07D17D29"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Начало формирования городской прозы. Произведения И. Грековой, Ю.В. Трифонова, В.Н. Семина.</w:t>
            </w:r>
          </w:p>
          <w:p w14:paraId="2F57C6C9"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Расцвет лирической прозы. Произведения О.Ф. Берггольц, В.А. Солоухина, К.Г. Паустовского, Ю.П. Казакова. Возникновение третьей волны эмиграции. Дальнейшее развитие в литературе 70-х годов направлений, определившихся в 50-60-ые годы.   Новый период литературного развития во второй половине 80-х годов. Начало восстановления отечественной литературы в полном составе. Современные направления в литературе.</w:t>
            </w:r>
          </w:p>
        </w:tc>
      </w:tr>
      <w:tr w:rsidR="00AD3235" w:rsidRPr="008D426D" w14:paraId="76C79429" w14:textId="77777777" w:rsidTr="00BD1E80">
        <w:trPr>
          <w:trHeight w:val="20"/>
        </w:trPr>
        <w:tc>
          <w:tcPr>
            <w:tcW w:w="2972" w:type="dxa"/>
            <w:vMerge/>
          </w:tcPr>
          <w:p w14:paraId="0D285DCE"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0A360DB"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3BF02C30" w14:textId="77777777" w:rsidTr="00BD1E80">
        <w:trPr>
          <w:trHeight w:val="204"/>
        </w:trPr>
        <w:tc>
          <w:tcPr>
            <w:tcW w:w="2972" w:type="dxa"/>
            <w:vMerge/>
          </w:tcPr>
          <w:p w14:paraId="618BEA9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FB3B33E"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61AD2EA5" w14:textId="77777777" w:rsidTr="00BD1E80">
        <w:trPr>
          <w:trHeight w:val="73"/>
        </w:trPr>
        <w:tc>
          <w:tcPr>
            <w:tcW w:w="2972" w:type="dxa"/>
            <w:vMerge/>
          </w:tcPr>
          <w:p w14:paraId="07DBFF0A"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1DD3CEB1" w14:textId="77777777" w:rsidR="00AD3235" w:rsidRPr="008D426D" w:rsidRDefault="00AD3235" w:rsidP="00BD1E80">
            <w:pPr>
              <w:suppressAutoHyphens/>
              <w:rPr>
                <w:rFonts w:ascii="Times New Roman" w:eastAsia="Times New Roman" w:hAnsi="Times New Roman" w:cs="Times New Roman"/>
                <w:sz w:val="24"/>
                <w:szCs w:val="24"/>
                <w:lang w:eastAsia="ru-RU"/>
              </w:rPr>
            </w:pPr>
          </w:p>
        </w:tc>
      </w:tr>
      <w:tr w:rsidR="00AD3235" w:rsidRPr="008D426D" w14:paraId="2F31DD31" w14:textId="77777777" w:rsidTr="00BD1E80">
        <w:trPr>
          <w:trHeight w:val="361"/>
        </w:trPr>
        <w:tc>
          <w:tcPr>
            <w:tcW w:w="2972" w:type="dxa"/>
            <w:vMerge/>
          </w:tcPr>
          <w:p w14:paraId="4BE361AF"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6D274612"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16B81608"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2BE26D49" w14:textId="77777777" w:rsidTr="00BD1E80">
        <w:tc>
          <w:tcPr>
            <w:tcW w:w="2972" w:type="dxa"/>
            <w:vMerge w:val="restart"/>
          </w:tcPr>
          <w:p w14:paraId="26FF61B1"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4.1. </w:t>
            </w:r>
          </w:p>
          <w:p w14:paraId="2E538251"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Проза второй половины 20 века</w:t>
            </w:r>
          </w:p>
        </w:tc>
        <w:tc>
          <w:tcPr>
            <w:tcW w:w="6662" w:type="dxa"/>
          </w:tcPr>
          <w:p w14:paraId="54BB2E0C"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72A97267" w14:textId="77777777" w:rsidTr="00BD1E80">
        <w:trPr>
          <w:trHeight w:val="396"/>
        </w:trPr>
        <w:tc>
          <w:tcPr>
            <w:tcW w:w="2972" w:type="dxa"/>
            <w:vMerge/>
          </w:tcPr>
          <w:p w14:paraId="288744B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863E6FC"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Общественно-политическая жизнь страны в середине 50-х – 60-х гг. Процесс демократизации общественного сознания в период оттепели и его влияние на литературное развитие. Журнал «Новый мир» А. Твардовского, его роль в духовной жизни общества, развитии и укрепления лучших традиций отечественной литературы. Основные принципы новомирской эстетики. Журнал «Юность», альманахи «Литературная Москва», «Тарусские страницы». Их значение в литературном процессе 60-х годов. Возвращение русской литературе насильственно вычеркнутых имен.</w:t>
            </w:r>
          </w:p>
          <w:p w14:paraId="5BA14ED3"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Влияние оттепели на литературное развитие последующих поколений. Возникновение демократической оппозиции в 60-х годах. Диссидентство и правозащитное движение, их воздействие на литературу после оттепельного периода. Зарождение андеграунда как противостояния официальной культуре. Значение самиздата и тамиздата. История альманаха «Метрополь». Основные направления в литературе 60-х годов. </w:t>
            </w:r>
            <w:r w:rsidRPr="008D426D">
              <w:rPr>
                <w:rFonts w:ascii="Times New Roman" w:eastAsia="Times New Roman" w:hAnsi="Times New Roman" w:cs="Times New Roman"/>
                <w:sz w:val="24"/>
                <w:szCs w:val="24"/>
                <w:lang w:eastAsia="ru-RU"/>
              </w:rPr>
              <w:lastRenderedPageBreak/>
              <w:t>Обличение тоталитарного режима в произведениях А.И. Солженицына, В.Т .Шаламова, Е.С. Гинзбурга и других авторов лагерной прозы. Судьба их произведений.</w:t>
            </w:r>
          </w:p>
          <w:p w14:paraId="5659E977"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Расцвет военной прозы. Произведения Ю.В. Бондарева, Г.Я. Бакланова, В.В. Быкова, К.М. Симонова. Новые аспекты в изображении Великой Отечественной войны.</w:t>
            </w:r>
          </w:p>
          <w:p w14:paraId="525E5AE3"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Развитие деревенской прозы. Судьба деревни и ее новые освещение в произведениях Ф.А. Абрамова, В.П. Астафьева, В.И. Белова, Б.А. Можаева, С.П. Залыгина, В.Г. Распутина, В.М. Шукшина и др.</w:t>
            </w:r>
          </w:p>
          <w:p w14:paraId="08D19C72"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 Начало формирования городской прозы. Произведения И. Грековой, Ю.В. Трифонова, В.Н. Семина.</w:t>
            </w:r>
          </w:p>
          <w:p w14:paraId="6C6B7D0E"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Расцвет лирической прозы. Произведения О.Ф. Берггольц, В.А. Солоухина, К.Г. Паустовского, Ю.П. Казакова. Возникновение третьей волны эмиграции. Дальнейшее развитие в литературе 70-х годов направлений, определившихся в 50-60-ые годы.   Новый период литературного развития во второй половине 80-х годов. Начало восстановления отечественной литературы в полном составе. Современные направления в литературе.</w:t>
            </w:r>
          </w:p>
        </w:tc>
      </w:tr>
      <w:tr w:rsidR="00AD3235" w:rsidRPr="008D426D" w14:paraId="0F5B75D3" w14:textId="77777777" w:rsidTr="00BD1E80">
        <w:trPr>
          <w:trHeight w:val="20"/>
        </w:trPr>
        <w:tc>
          <w:tcPr>
            <w:tcW w:w="2972" w:type="dxa"/>
            <w:vMerge/>
          </w:tcPr>
          <w:p w14:paraId="6996BE0B"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705AA19"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2286DB01" w14:textId="77777777" w:rsidTr="00BD1E80">
        <w:trPr>
          <w:trHeight w:val="204"/>
        </w:trPr>
        <w:tc>
          <w:tcPr>
            <w:tcW w:w="2972" w:type="dxa"/>
            <w:vMerge/>
          </w:tcPr>
          <w:p w14:paraId="42C3D2FA"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6D81AAEB"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07EC7B33" w14:textId="77777777" w:rsidTr="00BD1E80">
        <w:trPr>
          <w:trHeight w:val="361"/>
        </w:trPr>
        <w:tc>
          <w:tcPr>
            <w:tcW w:w="2972" w:type="dxa"/>
            <w:vMerge/>
          </w:tcPr>
          <w:p w14:paraId="55C54670"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0C2C0B83"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10C24562"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1D430B15" w14:textId="77777777" w:rsidTr="00BD1E80">
        <w:tc>
          <w:tcPr>
            <w:tcW w:w="2972" w:type="dxa"/>
            <w:vMerge w:val="restart"/>
          </w:tcPr>
          <w:p w14:paraId="163F08A8"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4.2. </w:t>
            </w:r>
          </w:p>
          <w:p w14:paraId="0B3BC032"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Поэзия второй половины XX века. Основные направления</w:t>
            </w:r>
          </w:p>
        </w:tc>
        <w:tc>
          <w:tcPr>
            <w:tcW w:w="6662" w:type="dxa"/>
          </w:tcPr>
          <w:p w14:paraId="0E48E342"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41025484" w14:textId="77777777" w:rsidTr="00BD1E80">
        <w:trPr>
          <w:trHeight w:val="396"/>
        </w:trPr>
        <w:tc>
          <w:tcPr>
            <w:tcW w:w="2972" w:type="dxa"/>
            <w:vMerge/>
          </w:tcPr>
          <w:p w14:paraId="300CEFA2"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7B51ECDE" w14:textId="77777777" w:rsidR="00AD3235" w:rsidRPr="008D426D" w:rsidRDefault="00AD3235" w:rsidP="00BD1E80">
            <w:pPr>
              <w:suppressAutoHyphens/>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Отличительные черты поэзии 1950 -1960 –х годов. Поэты старшего поколения (М.А. Светлов, Л.В. Смеляков, Е.М. Винокуров) и новые имена (Е.А. Евтушенко, А.А. Вознесенский, Р.И. Рождественский, Б.А. Ахмадулина). Авторская песня Б.Ш. Окуджавы, А.А. Галича, В.С. Высоцкого, Ю.Н. Визбора. Влияние на развитие поэзии периода творчества А.А. Ахматовой и Б.Л. Пастернака.</w:t>
            </w:r>
          </w:p>
          <w:p w14:paraId="10F90ABF" w14:textId="77777777" w:rsidR="00AD3235" w:rsidRPr="008D426D" w:rsidRDefault="00AD3235" w:rsidP="00BD1E80">
            <w:pPr>
              <w:suppressAutoHyphens/>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А.А. Ахматова. Личность и судьба. Главные этапы творческой  биографии поэта. Основные особенности ранней поэзии А.А. Ахматовой : глубокий психологизм, подлинность чувства и драматизм переживаний, сюжетность и предметность. Новеллистический характер лирики.  </w:t>
            </w:r>
          </w:p>
          <w:p w14:paraId="3FEEA37A" w14:textId="170FCF80" w:rsidR="00AD3235" w:rsidRPr="008D426D" w:rsidRDefault="00AD3235" w:rsidP="002A317F">
            <w:pPr>
              <w:suppressAutoHyphens/>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Основные направления развития поэзии 1970 - 1990-х годов. Соединение реалистических и модернистских тенденций. Ведущие жанры. Значение поэзии И. Бродского.    </w:t>
            </w:r>
          </w:p>
        </w:tc>
      </w:tr>
      <w:tr w:rsidR="00AD3235" w:rsidRPr="008D426D" w14:paraId="0D3094D5" w14:textId="77777777" w:rsidTr="00BD1E80">
        <w:trPr>
          <w:trHeight w:val="20"/>
        </w:trPr>
        <w:tc>
          <w:tcPr>
            <w:tcW w:w="2972" w:type="dxa"/>
            <w:vMerge/>
          </w:tcPr>
          <w:p w14:paraId="11711396"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A092DD8"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1CC583AD" w14:textId="77777777" w:rsidTr="00BD1E80">
        <w:trPr>
          <w:trHeight w:val="204"/>
        </w:trPr>
        <w:tc>
          <w:tcPr>
            <w:tcW w:w="2972" w:type="dxa"/>
            <w:vMerge/>
          </w:tcPr>
          <w:p w14:paraId="1BCA6F4C"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01C67C3"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4018B96C" w14:textId="77777777" w:rsidTr="00BD1E80">
        <w:trPr>
          <w:trHeight w:val="361"/>
        </w:trPr>
        <w:tc>
          <w:tcPr>
            <w:tcW w:w="2972" w:type="dxa"/>
            <w:vMerge/>
          </w:tcPr>
          <w:p w14:paraId="0224394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42B5FFAE"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5B1E9A77"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22AF7752" w14:textId="77777777" w:rsidTr="00BD1E80">
        <w:tc>
          <w:tcPr>
            <w:tcW w:w="2972" w:type="dxa"/>
            <w:vMerge w:val="restart"/>
          </w:tcPr>
          <w:p w14:paraId="0F8E372F"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4.3. </w:t>
            </w:r>
          </w:p>
          <w:p w14:paraId="5DE7BC78"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Драматургия второй половины XX века</w:t>
            </w:r>
          </w:p>
        </w:tc>
        <w:tc>
          <w:tcPr>
            <w:tcW w:w="6662" w:type="dxa"/>
          </w:tcPr>
          <w:p w14:paraId="1E3642DA"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5B1840F9" w14:textId="77777777" w:rsidTr="00BD1E80">
        <w:trPr>
          <w:trHeight w:val="396"/>
        </w:trPr>
        <w:tc>
          <w:tcPr>
            <w:tcW w:w="2972" w:type="dxa"/>
            <w:vMerge/>
          </w:tcPr>
          <w:p w14:paraId="40813B43"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38CB5534" w14:textId="6D8B5CE6"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Драматургия второй половины XX века. Драматургия 60 –х годов. Обогащение тематики и жанровое многообразие. Новые имена: М.М. Рощин, Э.С. Радзинский, М.А. Володин,  В.С. Розов, Л.Г. Зорин. Драматургия 1970 -1990- х годов.  </w:t>
            </w:r>
            <w:r w:rsidRPr="008D426D">
              <w:rPr>
                <w:rFonts w:ascii="Times New Roman" w:eastAsia="Times New Roman" w:hAnsi="Times New Roman" w:cs="Times New Roman"/>
                <w:sz w:val="24"/>
                <w:szCs w:val="24"/>
                <w:lang w:eastAsia="ru-RU"/>
              </w:rPr>
              <w:lastRenderedPageBreak/>
              <w:t>Основные тенденции в развитии драмы периода. Проблематика и жанры современной драматургии. Значение драматургии А.М. Володина,  А.В. Вампилова.</w:t>
            </w:r>
          </w:p>
          <w:p w14:paraId="20A0FD0B" w14:textId="23525FC0"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Драматургия 2 половины 20 века. Обогащение тематики и жанровое </w:t>
            </w:r>
            <w:proofErr w:type="spellStart"/>
            <w:r w:rsidRPr="008D426D">
              <w:rPr>
                <w:rFonts w:ascii="Times New Roman" w:eastAsia="Times New Roman" w:hAnsi="Times New Roman" w:cs="Times New Roman"/>
                <w:sz w:val="24"/>
                <w:szCs w:val="24"/>
                <w:lang w:eastAsia="ru-RU"/>
              </w:rPr>
              <w:t>многобразие</w:t>
            </w:r>
            <w:proofErr w:type="spellEnd"/>
            <w:r w:rsidRPr="008D426D">
              <w:rPr>
                <w:rFonts w:ascii="Times New Roman" w:eastAsia="Times New Roman" w:hAnsi="Times New Roman" w:cs="Times New Roman"/>
                <w:sz w:val="24"/>
                <w:szCs w:val="24"/>
                <w:lang w:eastAsia="ru-RU"/>
              </w:rPr>
              <w:t xml:space="preserve">.         </w:t>
            </w:r>
          </w:p>
        </w:tc>
      </w:tr>
      <w:tr w:rsidR="00AD3235" w:rsidRPr="008D426D" w14:paraId="4559CBE8" w14:textId="77777777" w:rsidTr="00BD1E80">
        <w:trPr>
          <w:trHeight w:val="20"/>
        </w:trPr>
        <w:tc>
          <w:tcPr>
            <w:tcW w:w="2972" w:type="dxa"/>
            <w:vMerge/>
          </w:tcPr>
          <w:p w14:paraId="4C817037"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CBACD11"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1E71D2FA" w14:textId="77777777" w:rsidTr="00BD1E80">
        <w:trPr>
          <w:trHeight w:val="204"/>
        </w:trPr>
        <w:tc>
          <w:tcPr>
            <w:tcW w:w="2972" w:type="dxa"/>
            <w:vMerge/>
          </w:tcPr>
          <w:p w14:paraId="20F06F1B"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2E320E5"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p>
        </w:tc>
      </w:tr>
      <w:tr w:rsidR="00AD3235" w:rsidRPr="008D426D" w14:paraId="576AE6E9" w14:textId="77777777" w:rsidTr="00BD1E80">
        <w:trPr>
          <w:trHeight w:val="361"/>
        </w:trPr>
        <w:tc>
          <w:tcPr>
            <w:tcW w:w="2972" w:type="dxa"/>
            <w:vMerge/>
          </w:tcPr>
          <w:p w14:paraId="27847558"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1F967F7F"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6BA5EC66"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3C9BA1B8" w14:textId="77777777" w:rsidTr="00BD1E80">
        <w:trPr>
          <w:trHeight w:val="361"/>
        </w:trPr>
        <w:tc>
          <w:tcPr>
            <w:tcW w:w="9634" w:type="dxa"/>
            <w:gridSpan w:val="2"/>
          </w:tcPr>
          <w:p w14:paraId="3B295B2D"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Раздел 5. СОВРЕМЕННЫЙ ЛИТЕРАТУРНЫЙ ПРОЦЕСС (1990 – е  ГОДЫ – НАЧАЛО XXI  ВЕКА)</w:t>
            </w:r>
          </w:p>
        </w:tc>
      </w:tr>
      <w:tr w:rsidR="00AD3235" w:rsidRPr="008D426D" w14:paraId="55CEB2F3" w14:textId="77777777" w:rsidTr="00BD1E80">
        <w:tc>
          <w:tcPr>
            <w:tcW w:w="2972" w:type="dxa"/>
            <w:vMerge w:val="restart"/>
          </w:tcPr>
          <w:p w14:paraId="3997D78D"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 xml:space="preserve">Тема 5.1. </w:t>
            </w:r>
          </w:p>
          <w:p w14:paraId="11350F8C"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Особенности литературного развития 90 –х годов –начала XXI  века</w:t>
            </w:r>
          </w:p>
        </w:tc>
        <w:tc>
          <w:tcPr>
            <w:tcW w:w="6662" w:type="dxa"/>
          </w:tcPr>
          <w:p w14:paraId="3BA220BC" w14:textId="77777777" w:rsidR="00AD3235" w:rsidRPr="008D426D" w:rsidRDefault="00AD3235" w:rsidP="00BD1E80">
            <w:pPr>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 xml:space="preserve">Содержание </w:t>
            </w:r>
          </w:p>
        </w:tc>
      </w:tr>
      <w:tr w:rsidR="00AD3235" w:rsidRPr="008D426D" w14:paraId="79211D20" w14:textId="77777777" w:rsidTr="00BD1E80">
        <w:trPr>
          <w:trHeight w:val="396"/>
        </w:trPr>
        <w:tc>
          <w:tcPr>
            <w:tcW w:w="2972" w:type="dxa"/>
            <w:vMerge/>
          </w:tcPr>
          <w:p w14:paraId="75B3E845"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11E290A9" w14:textId="2A301720"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Влияние социально – экономических, политических факторов в постсоветский период на общественное сознание, культуру и литературу. Переосмысление воспитательной роли литературы, ее нравственного воздействия на читателя. Влияние на творчество современных авторов литературы Серебряного века литературы русского зарубежья, произведений,  ранее запрещенных и не публиковавшихся на родине. Эстетическое многообразие современной литературы. Сохранение реалистических традиций в творчестве крупных писателей XX века и появление новых течений, новых терминов, характеризующих литературный процесс периода. Взаимовлияние, взаимопроникновение литературных направлений и течений, сложность систематизации литературного процесса 90 – х годов.  Преобладающее  развитие прозы. Экзистенциальный характер прозы. Проблемы личного существования. </w:t>
            </w:r>
            <w:proofErr w:type="spellStart"/>
            <w:r w:rsidRPr="008D426D">
              <w:rPr>
                <w:rFonts w:ascii="Times New Roman" w:eastAsia="Times New Roman" w:hAnsi="Times New Roman" w:cs="Times New Roman"/>
                <w:sz w:val="24"/>
                <w:szCs w:val="24"/>
                <w:lang w:eastAsia="ru-RU"/>
              </w:rPr>
              <w:t>Биографизм</w:t>
            </w:r>
            <w:proofErr w:type="spellEnd"/>
            <w:r w:rsidRPr="008D426D">
              <w:rPr>
                <w:rFonts w:ascii="Times New Roman" w:eastAsia="Times New Roman" w:hAnsi="Times New Roman" w:cs="Times New Roman"/>
                <w:sz w:val="24"/>
                <w:szCs w:val="24"/>
                <w:lang w:eastAsia="ru-RU"/>
              </w:rPr>
              <w:t>.  Исповедальность. Новый историзм: освещение моральных аспектов истории через биографию.</w:t>
            </w:r>
          </w:p>
          <w:p w14:paraId="3BD464F5"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Постмодернизм в современной литературе. Андеграунд как этап становления и развития русского постмодернизма. Причины возникновения: кризис общественного сознания, отказ от идеологических мифов, стереотипов, догм. Характерные приметы постмодернистского сознания (представление о мире как о хаосе, создающем эффект исчезновения реальности, отрицания единой правды и мире). Новая модель мира и концепция человека. Основные принципы эстетики постмодернизма (восприятие мира как текста, интертекстуальность, диалогизм, универсальная ирония,  театральность, игра,  особая роль автора,  ложный </w:t>
            </w:r>
            <w:proofErr w:type="spellStart"/>
            <w:r w:rsidRPr="008D426D">
              <w:rPr>
                <w:rFonts w:ascii="Times New Roman" w:eastAsia="Times New Roman" w:hAnsi="Times New Roman" w:cs="Times New Roman"/>
                <w:sz w:val="24"/>
                <w:szCs w:val="24"/>
                <w:lang w:eastAsia="ru-RU"/>
              </w:rPr>
              <w:t>автобиографизм</w:t>
            </w:r>
            <w:proofErr w:type="spellEnd"/>
            <w:r w:rsidRPr="008D426D">
              <w:rPr>
                <w:rFonts w:ascii="Times New Roman" w:eastAsia="Times New Roman" w:hAnsi="Times New Roman" w:cs="Times New Roman"/>
                <w:sz w:val="24"/>
                <w:szCs w:val="24"/>
                <w:lang w:eastAsia="ru-RU"/>
              </w:rPr>
              <w:t>).</w:t>
            </w:r>
          </w:p>
          <w:p w14:paraId="5E31E25E"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Постмодернистская проза 80 – 90 –х годов. Рассказы Т.Н. Толстой и роман «</w:t>
            </w:r>
            <w:proofErr w:type="spellStart"/>
            <w:r w:rsidRPr="008D426D">
              <w:rPr>
                <w:rFonts w:ascii="Times New Roman" w:eastAsia="Times New Roman" w:hAnsi="Times New Roman" w:cs="Times New Roman"/>
                <w:sz w:val="24"/>
                <w:szCs w:val="24"/>
                <w:lang w:eastAsia="ru-RU"/>
              </w:rPr>
              <w:t>Кысь</w:t>
            </w:r>
            <w:proofErr w:type="spellEnd"/>
            <w:r w:rsidRPr="008D426D">
              <w:rPr>
                <w:rFonts w:ascii="Times New Roman" w:eastAsia="Times New Roman" w:hAnsi="Times New Roman" w:cs="Times New Roman"/>
                <w:sz w:val="24"/>
                <w:szCs w:val="24"/>
                <w:lang w:eastAsia="ru-RU"/>
              </w:rPr>
              <w:t xml:space="preserve">», повесть В.А. </w:t>
            </w:r>
            <w:proofErr w:type="spellStart"/>
            <w:r w:rsidRPr="008D426D">
              <w:rPr>
                <w:rFonts w:ascii="Times New Roman" w:eastAsia="Times New Roman" w:hAnsi="Times New Roman" w:cs="Times New Roman"/>
                <w:sz w:val="24"/>
                <w:szCs w:val="24"/>
                <w:lang w:eastAsia="ru-RU"/>
              </w:rPr>
              <w:t>Пьецуха</w:t>
            </w:r>
            <w:proofErr w:type="spellEnd"/>
            <w:r w:rsidRPr="008D426D">
              <w:rPr>
                <w:rFonts w:ascii="Times New Roman" w:eastAsia="Times New Roman" w:hAnsi="Times New Roman" w:cs="Times New Roman"/>
                <w:sz w:val="24"/>
                <w:szCs w:val="24"/>
                <w:lang w:eastAsia="ru-RU"/>
              </w:rPr>
              <w:t xml:space="preserve"> «Новая московская философия», роман В.О. Пелевина «Чапаев и пустота», рассказы и повесть Е.А. Попова «Душа патриота,  или различные послания к </w:t>
            </w:r>
            <w:proofErr w:type="spellStart"/>
            <w:r w:rsidRPr="008D426D">
              <w:rPr>
                <w:rFonts w:ascii="Times New Roman" w:eastAsia="Times New Roman" w:hAnsi="Times New Roman" w:cs="Times New Roman"/>
                <w:sz w:val="24"/>
                <w:szCs w:val="24"/>
                <w:lang w:eastAsia="ru-RU"/>
              </w:rPr>
              <w:t>Ферфичкину</w:t>
            </w:r>
            <w:proofErr w:type="spellEnd"/>
            <w:r w:rsidRPr="008D426D">
              <w:rPr>
                <w:rFonts w:ascii="Times New Roman" w:eastAsia="Times New Roman" w:hAnsi="Times New Roman" w:cs="Times New Roman"/>
                <w:sz w:val="24"/>
                <w:szCs w:val="24"/>
                <w:lang w:eastAsia="ru-RU"/>
              </w:rPr>
              <w:t xml:space="preserve">» и др.                                                    </w:t>
            </w:r>
          </w:p>
          <w:p w14:paraId="3AC62869"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t xml:space="preserve">Взаимосвязь традиций реалистической прозы и эстетики постмодернизма в романе </w:t>
            </w:r>
            <w:proofErr w:type="spellStart"/>
            <w:r w:rsidRPr="008D426D">
              <w:rPr>
                <w:rFonts w:ascii="Times New Roman" w:eastAsia="Times New Roman" w:hAnsi="Times New Roman" w:cs="Times New Roman"/>
                <w:sz w:val="24"/>
                <w:szCs w:val="24"/>
                <w:lang w:eastAsia="ru-RU"/>
              </w:rPr>
              <w:t>В.С.Маканина</w:t>
            </w:r>
            <w:proofErr w:type="spellEnd"/>
            <w:r w:rsidRPr="008D426D">
              <w:rPr>
                <w:rFonts w:ascii="Times New Roman" w:eastAsia="Times New Roman" w:hAnsi="Times New Roman" w:cs="Times New Roman"/>
                <w:sz w:val="24"/>
                <w:szCs w:val="24"/>
                <w:lang w:eastAsia="ru-RU"/>
              </w:rPr>
              <w:t xml:space="preserve"> «Андеграунд,  или Герой нашего времени».  .</w:t>
            </w:r>
          </w:p>
          <w:p w14:paraId="5F090C13" w14:textId="77777777" w:rsidR="00AD3235" w:rsidRPr="008D426D" w:rsidRDefault="00AD3235" w:rsidP="002A317F">
            <w:pPr>
              <w:suppressAutoHyphens/>
              <w:ind w:firstLine="456"/>
              <w:jc w:val="both"/>
              <w:rPr>
                <w:rFonts w:ascii="Times New Roman" w:eastAsia="Times New Roman" w:hAnsi="Times New Roman" w:cs="Times New Roman"/>
                <w:sz w:val="24"/>
                <w:szCs w:val="24"/>
                <w:lang w:eastAsia="ru-RU"/>
              </w:rPr>
            </w:pPr>
            <w:r w:rsidRPr="008D426D">
              <w:rPr>
                <w:rFonts w:ascii="Times New Roman" w:eastAsia="Times New Roman" w:hAnsi="Times New Roman" w:cs="Times New Roman"/>
                <w:sz w:val="24"/>
                <w:szCs w:val="24"/>
                <w:lang w:eastAsia="ru-RU"/>
              </w:rPr>
              <w:lastRenderedPageBreak/>
              <w:t xml:space="preserve">Продолжение традиций русской психологической прозы в творчестве Л.Е. Улицкой, Д.И. </w:t>
            </w:r>
            <w:proofErr w:type="spellStart"/>
            <w:r w:rsidRPr="008D426D">
              <w:rPr>
                <w:rFonts w:ascii="Times New Roman" w:eastAsia="Times New Roman" w:hAnsi="Times New Roman" w:cs="Times New Roman"/>
                <w:sz w:val="24"/>
                <w:szCs w:val="24"/>
                <w:lang w:eastAsia="ru-RU"/>
              </w:rPr>
              <w:t>Рубиной</w:t>
            </w:r>
            <w:proofErr w:type="spellEnd"/>
            <w:r w:rsidRPr="008D426D">
              <w:rPr>
                <w:rFonts w:ascii="Times New Roman" w:eastAsia="Times New Roman" w:hAnsi="Times New Roman" w:cs="Times New Roman"/>
                <w:sz w:val="24"/>
                <w:szCs w:val="24"/>
                <w:lang w:eastAsia="ru-RU"/>
              </w:rPr>
              <w:t xml:space="preserve">, И.Н. Полянской, В. </w:t>
            </w:r>
            <w:proofErr w:type="spellStart"/>
            <w:r w:rsidRPr="008D426D">
              <w:rPr>
                <w:rFonts w:ascii="Times New Roman" w:eastAsia="Times New Roman" w:hAnsi="Times New Roman" w:cs="Times New Roman"/>
                <w:sz w:val="24"/>
                <w:szCs w:val="24"/>
                <w:lang w:eastAsia="ru-RU"/>
              </w:rPr>
              <w:t>Михальского</w:t>
            </w:r>
            <w:proofErr w:type="spellEnd"/>
            <w:r w:rsidRPr="008D426D">
              <w:rPr>
                <w:rFonts w:ascii="Times New Roman" w:eastAsia="Times New Roman" w:hAnsi="Times New Roman" w:cs="Times New Roman"/>
                <w:sz w:val="24"/>
                <w:szCs w:val="24"/>
                <w:lang w:eastAsia="ru-RU"/>
              </w:rPr>
              <w:t xml:space="preserve">, Л.Г .Зорина, А. Мелихова, З. </w:t>
            </w:r>
            <w:proofErr w:type="spellStart"/>
            <w:r w:rsidRPr="008D426D">
              <w:rPr>
                <w:rFonts w:ascii="Times New Roman" w:eastAsia="Times New Roman" w:hAnsi="Times New Roman" w:cs="Times New Roman"/>
                <w:sz w:val="24"/>
                <w:szCs w:val="24"/>
                <w:lang w:eastAsia="ru-RU"/>
              </w:rPr>
              <w:t>Прилепина</w:t>
            </w:r>
            <w:proofErr w:type="spellEnd"/>
            <w:r w:rsidRPr="008D426D">
              <w:rPr>
                <w:rFonts w:ascii="Times New Roman" w:eastAsia="Times New Roman" w:hAnsi="Times New Roman" w:cs="Times New Roman"/>
                <w:sz w:val="24"/>
                <w:szCs w:val="24"/>
                <w:lang w:eastAsia="ru-RU"/>
              </w:rPr>
              <w:t xml:space="preserve">, О. </w:t>
            </w:r>
            <w:proofErr w:type="spellStart"/>
            <w:r w:rsidRPr="008D426D">
              <w:rPr>
                <w:rFonts w:ascii="Times New Roman" w:eastAsia="Times New Roman" w:hAnsi="Times New Roman" w:cs="Times New Roman"/>
                <w:sz w:val="24"/>
                <w:szCs w:val="24"/>
                <w:lang w:eastAsia="ru-RU"/>
              </w:rPr>
              <w:t>Славниковой</w:t>
            </w:r>
            <w:proofErr w:type="spellEnd"/>
            <w:r w:rsidRPr="008D426D">
              <w:rPr>
                <w:rFonts w:ascii="Times New Roman" w:eastAsia="Times New Roman" w:hAnsi="Times New Roman" w:cs="Times New Roman"/>
                <w:sz w:val="24"/>
                <w:szCs w:val="24"/>
                <w:lang w:eastAsia="ru-RU"/>
              </w:rPr>
              <w:t xml:space="preserve"> и других современных авторов. Расцвет документально – биографического жанра. Наиболее влиятельные литературные премии и их значение. Феномен массовой литературы. Причины возникновения популярности. </w:t>
            </w:r>
          </w:p>
        </w:tc>
      </w:tr>
      <w:tr w:rsidR="00AD3235" w:rsidRPr="008D426D" w14:paraId="0F32DBFD" w14:textId="77777777" w:rsidTr="00BD1E80">
        <w:trPr>
          <w:trHeight w:val="20"/>
        </w:trPr>
        <w:tc>
          <w:tcPr>
            <w:tcW w:w="2972" w:type="dxa"/>
            <w:vMerge/>
          </w:tcPr>
          <w:p w14:paraId="066747DE"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433CD136" w14:textId="77777777" w:rsidR="00AD3235" w:rsidRPr="008D426D" w:rsidRDefault="00AD3235" w:rsidP="00BD1E80">
            <w:pPr>
              <w:suppressAutoHyphens/>
              <w:jc w:val="both"/>
              <w:rPr>
                <w:rFonts w:ascii="Times New Roman" w:eastAsia="Times New Roman" w:hAnsi="Times New Roman" w:cs="Times New Roman"/>
                <w:b/>
                <w:sz w:val="24"/>
                <w:szCs w:val="24"/>
                <w:lang w:eastAsia="ru-RU"/>
              </w:rPr>
            </w:pPr>
            <w:r w:rsidRPr="008D426D">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3235" w:rsidRPr="008D426D" w14:paraId="498FA532" w14:textId="77777777" w:rsidTr="00BD1E80">
        <w:trPr>
          <w:trHeight w:val="204"/>
        </w:trPr>
        <w:tc>
          <w:tcPr>
            <w:tcW w:w="2972" w:type="dxa"/>
            <w:vMerge/>
          </w:tcPr>
          <w:p w14:paraId="2D2E2472"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tcPr>
          <w:p w14:paraId="5E38F158" w14:textId="77777777" w:rsidR="00AD3235" w:rsidRPr="008D426D" w:rsidRDefault="00AD3235" w:rsidP="00BD1E80">
            <w:pPr>
              <w:suppressAutoHyphens/>
              <w:jc w:val="both"/>
              <w:rPr>
                <w:rFonts w:ascii="Times New Roman" w:eastAsia="Times New Roman" w:hAnsi="Times New Roman" w:cs="Times New Roman"/>
                <w:iCs/>
                <w:sz w:val="24"/>
                <w:szCs w:val="24"/>
                <w:lang w:eastAsia="ru-RU"/>
              </w:rPr>
            </w:pPr>
            <w:r w:rsidRPr="008D426D">
              <w:rPr>
                <w:rFonts w:ascii="Times New Roman" w:eastAsia="Times New Roman" w:hAnsi="Times New Roman" w:cs="Times New Roman"/>
                <w:iCs/>
                <w:sz w:val="24"/>
                <w:szCs w:val="24"/>
                <w:lang w:eastAsia="ru-RU"/>
              </w:rPr>
              <w:t>1.</w:t>
            </w:r>
            <w:r w:rsidRPr="008D426D">
              <w:rPr>
                <w:sz w:val="24"/>
                <w:szCs w:val="24"/>
              </w:rPr>
              <w:t xml:space="preserve"> </w:t>
            </w:r>
            <w:r w:rsidRPr="008D426D">
              <w:rPr>
                <w:rFonts w:ascii="Times New Roman" w:eastAsia="Times New Roman" w:hAnsi="Times New Roman" w:cs="Times New Roman"/>
                <w:iCs/>
                <w:sz w:val="24"/>
                <w:szCs w:val="24"/>
                <w:lang w:eastAsia="ru-RU"/>
              </w:rPr>
              <w:t>Составление аннотированных списков произведений современных авторов.</w:t>
            </w:r>
          </w:p>
        </w:tc>
      </w:tr>
      <w:tr w:rsidR="00AD3235" w:rsidRPr="008D426D" w14:paraId="6DA60C92" w14:textId="77777777" w:rsidTr="00BD1E80">
        <w:trPr>
          <w:trHeight w:val="73"/>
        </w:trPr>
        <w:tc>
          <w:tcPr>
            <w:tcW w:w="2972" w:type="dxa"/>
            <w:vMerge/>
          </w:tcPr>
          <w:p w14:paraId="26C13C0B"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5E293368" w14:textId="77777777" w:rsidR="00AD3235" w:rsidRPr="008D426D" w:rsidRDefault="00AD3235" w:rsidP="00BD1E80">
            <w:pPr>
              <w:suppressAutoHyphens/>
              <w:rPr>
                <w:rFonts w:ascii="Times New Roman" w:eastAsia="Times New Roman" w:hAnsi="Times New Roman" w:cs="Times New Roman"/>
                <w:sz w:val="24"/>
                <w:szCs w:val="24"/>
                <w:lang w:eastAsia="ru-RU"/>
              </w:rPr>
            </w:pPr>
          </w:p>
        </w:tc>
      </w:tr>
      <w:tr w:rsidR="00AD3235" w:rsidRPr="008D426D" w14:paraId="7AC98882" w14:textId="77777777" w:rsidTr="00BD1E80">
        <w:trPr>
          <w:trHeight w:val="361"/>
        </w:trPr>
        <w:tc>
          <w:tcPr>
            <w:tcW w:w="2972" w:type="dxa"/>
            <w:vMerge/>
          </w:tcPr>
          <w:p w14:paraId="163D3D8B" w14:textId="77777777" w:rsidR="00AD3235" w:rsidRPr="008D426D" w:rsidRDefault="00AD3235" w:rsidP="00BD1E80">
            <w:pPr>
              <w:rPr>
                <w:rFonts w:ascii="Times New Roman" w:eastAsia="Times New Roman" w:hAnsi="Times New Roman" w:cs="Times New Roman"/>
                <w:b/>
                <w:bCs/>
                <w:sz w:val="24"/>
                <w:szCs w:val="24"/>
                <w:lang w:eastAsia="ru-RU"/>
              </w:rPr>
            </w:pPr>
          </w:p>
        </w:tc>
        <w:tc>
          <w:tcPr>
            <w:tcW w:w="6662" w:type="dxa"/>
            <w:vAlign w:val="bottom"/>
          </w:tcPr>
          <w:p w14:paraId="466EC4C1" w14:textId="77777777" w:rsidR="00AD3235" w:rsidRPr="008D426D" w:rsidRDefault="00AD3235" w:rsidP="00BD1E80">
            <w:pPr>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 том числе самостоятельная работа обучающихся</w:t>
            </w:r>
          </w:p>
          <w:p w14:paraId="227EEFFD" w14:textId="77777777" w:rsidR="00AD3235" w:rsidRPr="008D426D" w:rsidRDefault="00AD3235" w:rsidP="00BD1E80">
            <w:pPr>
              <w:rPr>
                <w:rFonts w:ascii="Times New Roman" w:eastAsia="Times New Roman" w:hAnsi="Times New Roman" w:cs="Times New Roman"/>
                <w:i/>
                <w:sz w:val="24"/>
                <w:szCs w:val="24"/>
                <w:lang w:eastAsia="ru-RU"/>
              </w:rPr>
            </w:pPr>
            <w:r w:rsidRPr="008D426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3235" w:rsidRPr="008D426D" w14:paraId="73651265" w14:textId="77777777" w:rsidTr="00BD1E80">
        <w:tc>
          <w:tcPr>
            <w:tcW w:w="9634" w:type="dxa"/>
            <w:gridSpan w:val="2"/>
          </w:tcPr>
          <w:p w14:paraId="2086EDFF" w14:textId="77777777" w:rsidR="00AD3235" w:rsidRPr="008D426D" w:rsidRDefault="00AD3235" w:rsidP="00BD1E80">
            <w:pPr>
              <w:spacing w:line="276" w:lineRule="auto"/>
              <w:rPr>
                <w:rFonts w:ascii="Times New Roman" w:eastAsia="Times New Roman" w:hAnsi="Times New Roman" w:cs="Times New Roman"/>
                <w:b/>
                <w:bCs/>
                <w:i/>
                <w:sz w:val="24"/>
                <w:szCs w:val="24"/>
                <w:lang w:eastAsia="ru-RU"/>
              </w:rPr>
            </w:pPr>
            <w:r w:rsidRPr="008D426D">
              <w:rPr>
                <w:rFonts w:ascii="Times New Roman" w:eastAsia="Times New Roman" w:hAnsi="Times New Roman" w:cs="Times New Roman"/>
                <w:b/>
                <w:bCs/>
                <w:i/>
                <w:sz w:val="24"/>
                <w:szCs w:val="24"/>
                <w:lang w:eastAsia="ru-RU"/>
              </w:rPr>
              <w:t xml:space="preserve">Промежуточная аттестация </w:t>
            </w:r>
            <w:r w:rsidRPr="008D426D">
              <w:rPr>
                <w:rFonts w:ascii="Times New Roman" w:eastAsia="Times New Roman" w:hAnsi="Times New Roman" w:cs="Times New Roman"/>
                <w:b/>
                <w:bCs/>
                <w:sz w:val="24"/>
                <w:szCs w:val="24"/>
                <w:lang w:eastAsia="ru-RU"/>
              </w:rPr>
              <w:t>()</w:t>
            </w:r>
          </w:p>
        </w:tc>
      </w:tr>
      <w:tr w:rsidR="00AD3235" w:rsidRPr="008D426D" w14:paraId="472FC97D" w14:textId="77777777" w:rsidTr="00BD1E80">
        <w:tc>
          <w:tcPr>
            <w:tcW w:w="9634" w:type="dxa"/>
            <w:gridSpan w:val="2"/>
          </w:tcPr>
          <w:p w14:paraId="077FA6D4" w14:textId="45A2B043" w:rsidR="00AD3235" w:rsidRPr="008D426D" w:rsidRDefault="00AD3235" w:rsidP="00BD1E80">
            <w:pPr>
              <w:spacing w:line="276" w:lineRule="auto"/>
              <w:rPr>
                <w:rFonts w:ascii="Times New Roman" w:eastAsia="Times New Roman" w:hAnsi="Times New Roman" w:cs="Times New Roman"/>
                <w:b/>
                <w:bCs/>
                <w:sz w:val="24"/>
                <w:szCs w:val="24"/>
                <w:lang w:eastAsia="ru-RU"/>
              </w:rPr>
            </w:pPr>
            <w:r w:rsidRPr="008D426D">
              <w:rPr>
                <w:rFonts w:ascii="Times New Roman" w:eastAsia="Times New Roman" w:hAnsi="Times New Roman" w:cs="Times New Roman"/>
                <w:b/>
                <w:bCs/>
                <w:sz w:val="24"/>
                <w:szCs w:val="24"/>
                <w:lang w:eastAsia="ru-RU"/>
              </w:rPr>
              <w:t>Всего</w:t>
            </w:r>
            <w:r w:rsidR="00AF631B">
              <w:rPr>
                <w:rFonts w:ascii="Times New Roman" w:eastAsia="Times New Roman" w:hAnsi="Times New Roman" w:cs="Times New Roman"/>
                <w:b/>
                <w:bCs/>
                <w:sz w:val="24"/>
                <w:szCs w:val="24"/>
                <w:lang w:eastAsia="ru-RU"/>
              </w:rPr>
              <w:t xml:space="preserve">: 67 </w:t>
            </w:r>
            <w:proofErr w:type="spellStart"/>
            <w:r w:rsidR="00AF631B">
              <w:rPr>
                <w:rFonts w:ascii="Times New Roman" w:eastAsia="Times New Roman" w:hAnsi="Times New Roman" w:cs="Times New Roman"/>
                <w:b/>
                <w:bCs/>
                <w:sz w:val="24"/>
                <w:szCs w:val="24"/>
                <w:lang w:eastAsia="ru-RU"/>
              </w:rPr>
              <w:t>ак.ч</w:t>
            </w:r>
            <w:proofErr w:type="spellEnd"/>
            <w:r w:rsidR="00AF631B">
              <w:rPr>
                <w:rFonts w:ascii="Times New Roman" w:eastAsia="Times New Roman" w:hAnsi="Times New Roman" w:cs="Times New Roman"/>
                <w:b/>
                <w:bCs/>
                <w:sz w:val="24"/>
                <w:szCs w:val="24"/>
                <w:lang w:eastAsia="ru-RU"/>
              </w:rPr>
              <w:t>.</w:t>
            </w:r>
          </w:p>
        </w:tc>
      </w:tr>
    </w:tbl>
    <w:p w14:paraId="0F519C47" w14:textId="77777777" w:rsidR="00AD3235" w:rsidRDefault="00AD3235" w:rsidP="00AD3235">
      <w:pPr>
        <w:pStyle w:val="114"/>
        <w:jc w:val="both"/>
        <w:rPr>
          <w:rFonts w:ascii="Times New Roman" w:hAnsi="Times New Roman"/>
        </w:rPr>
      </w:pPr>
    </w:p>
    <w:p w14:paraId="48E4F76E" w14:textId="77777777" w:rsidR="00AD3235" w:rsidRPr="00DF068E" w:rsidRDefault="00AD3235" w:rsidP="00AD3235">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12F5142D" w14:textId="77777777" w:rsidR="00AD3235" w:rsidRPr="00E11160" w:rsidRDefault="00AD3235" w:rsidP="00AD3235">
      <w:pPr>
        <w:pStyle w:val="114"/>
        <w:rPr>
          <w:rFonts w:ascii="Times New Roman" w:hAnsi="Times New Roman"/>
        </w:rPr>
      </w:pPr>
      <w:r w:rsidRPr="00E11160">
        <w:rPr>
          <w:rFonts w:ascii="Times New Roman" w:hAnsi="Times New Roman"/>
        </w:rPr>
        <w:t>3.1. Материально-техническое обеспечение</w:t>
      </w:r>
    </w:p>
    <w:p w14:paraId="5F13B453" w14:textId="77777777" w:rsidR="00AD3235" w:rsidRPr="00FA680C" w:rsidRDefault="00AD3235" w:rsidP="00AD3235">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Литературы и русского языка,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11F9B3EA" w14:textId="77777777" w:rsidR="00AD3235" w:rsidRDefault="00AD3235" w:rsidP="00AD3235"/>
    <w:p w14:paraId="3377D0BB" w14:textId="77777777" w:rsidR="00AD3235" w:rsidRPr="00E11160" w:rsidRDefault="00AD3235" w:rsidP="00AD3235">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68F5CAB" w14:textId="77777777" w:rsidR="00AD3235" w:rsidRDefault="00AD3235" w:rsidP="00AD323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4E2D195" w14:textId="77777777" w:rsidR="00AD3235" w:rsidRDefault="00AD3235" w:rsidP="00AD3235">
      <w:pPr>
        <w:pStyle w:val="a4"/>
        <w:spacing w:line="276" w:lineRule="auto"/>
        <w:ind w:left="0" w:firstLine="709"/>
        <w:jc w:val="both"/>
        <w:rPr>
          <w:rFonts w:ascii="Times New Roman" w:hAnsi="Times New Roman"/>
          <w:bCs/>
          <w:sz w:val="24"/>
          <w:szCs w:val="24"/>
        </w:rPr>
      </w:pPr>
    </w:p>
    <w:p w14:paraId="5C8F0337" w14:textId="5F05B7CA" w:rsidR="00AD3235" w:rsidRDefault="00AD3235" w:rsidP="007D38FB">
      <w:pPr>
        <w:pStyle w:val="a4"/>
        <w:numPr>
          <w:ilvl w:val="2"/>
          <w:numId w:val="13"/>
        </w:numPr>
        <w:spacing w:line="276" w:lineRule="auto"/>
        <w:rPr>
          <w:rFonts w:ascii="Times New Roman" w:hAnsi="Times New Roman" w:cs="Times New Roman"/>
          <w:b/>
          <w:sz w:val="24"/>
          <w:szCs w:val="24"/>
        </w:rPr>
      </w:pPr>
      <w:r w:rsidRPr="00E11160">
        <w:rPr>
          <w:rFonts w:ascii="Times New Roman" w:hAnsi="Times New Roman" w:cs="Times New Roman"/>
          <w:b/>
          <w:sz w:val="24"/>
          <w:szCs w:val="24"/>
        </w:rPr>
        <w:t xml:space="preserve">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BDA8CF0" w14:textId="0451584B" w:rsidR="002C0BCC" w:rsidRPr="00106CFB" w:rsidRDefault="002C0BCC" w:rsidP="00F53A11">
      <w:pPr>
        <w:pStyle w:val="a4"/>
        <w:numPr>
          <w:ilvl w:val="0"/>
          <w:numId w:val="14"/>
        </w:numPr>
        <w:spacing w:line="276" w:lineRule="auto"/>
        <w:ind w:left="0" w:firstLine="709"/>
        <w:jc w:val="both"/>
        <w:rPr>
          <w:rFonts w:ascii="Times New Roman" w:hAnsi="Times New Roman" w:cs="Times New Roman"/>
          <w:sz w:val="24"/>
          <w:szCs w:val="24"/>
        </w:rPr>
      </w:pPr>
      <w:r w:rsidRPr="00106CFB">
        <w:rPr>
          <w:rFonts w:ascii="Times New Roman" w:hAnsi="Times New Roman" w:cs="Times New Roman"/>
          <w:sz w:val="24"/>
          <w:szCs w:val="24"/>
        </w:rPr>
        <w:t xml:space="preserve">Русская и зарубежная литература : учеб. / под ред. В. К. </w:t>
      </w:r>
      <w:proofErr w:type="spellStart"/>
      <w:r w:rsidRPr="00106CFB">
        <w:rPr>
          <w:rFonts w:ascii="Times New Roman" w:hAnsi="Times New Roman" w:cs="Times New Roman"/>
          <w:sz w:val="24"/>
          <w:szCs w:val="24"/>
        </w:rPr>
        <w:t>Сигова</w:t>
      </w:r>
      <w:proofErr w:type="spellEnd"/>
      <w:r w:rsidRPr="00106CFB">
        <w:rPr>
          <w:rFonts w:ascii="Times New Roman" w:hAnsi="Times New Roman" w:cs="Times New Roman"/>
          <w:sz w:val="24"/>
          <w:szCs w:val="24"/>
        </w:rPr>
        <w:t>. - Москва : ИНФРА - М , 2023. - 511 с. - (Среднее профессиональное образовани</w:t>
      </w:r>
      <w:r w:rsidR="00106CFB" w:rsidRPr="00106CFB">
        <w:rPr>
          <w:rFonts w:ascii="Times New Roman" w:hAnsi="Times New Roman" w:cs="Times New Roman"/>
          <w:sz w:val="24"/>
          <w:szCs w:val="24"/>
        </w:rPr>
        <w:t xml:space="preserve">е). - </w:t>
      </w:r>
      <w:proofErr w:type="spellStart"/>
      <w:r w:rsidR="00106CFB" w:rsidRPr="00106CFB">
        <w:rPr>
          <w:rFonts w:ascii="Times New Roman" w:hAnsi="Times New Roman" w:cs="Times New Roman"/>
          <w:sz w:val="24"/>
          <w:szCs w:val="24"/>
        </w:rPr>
        <w:t>Библиогр</w:t>
      </w:r>
      <w:proofErr w:type="spellEnd"/>
      <w:r w:rsidR="00106CFB" w:rsidRPr="00106CFB">
        <w:rPr>
          <w:rFonts w:ascii="Times New Roman" w:hAnsi="Times New Roman" w:cs="Times New Roman"/>
          <w:sz w:val="24"/>
          <w:szCs w:val="24"/>
        </w:rPr>
        <w:t xml:space="preserve">. в конце глав. </w:t>
      </w:r>
    </w:p>
    <w:p w14:paraId="58C23B70" w14:textId="427AE816" w:rsidR="002C0BCC" w:rsidRPr="00106CFB" w:rsidRDefault="002C0BCC" w:rsidP="00106CFB">
      <w:pPr>
        <w:pStyle w:val="a4"/>
        <w:numPr>
          <w:ilvl w:val="0"/>
          <w:numId w:val="14"/>
        </w:numPr>
        <w:spacing w:line="276" w:lineRule="auto"/>
        <w:ind w:left="0" w:firstLine="709"/>
        <w:jc w:val="both"/>
        <w:rPr>
          <w:rFonts w:ascii="Times New Roman" w:hAnsi="Times New Roman" w:cs="Times New Roman"/>
          <w:b/>
          <w:sz w:val="24"/>
          <w:szCs w:val="24"/>
        </w:rPr>
      </w:pPr>
      <w:r w:rsidRPr="00106CFB">
        <w:rPr>
          <w:rFonts w:ascii="Times New Roman" w:hAnsi="Times New Roman" w:cs="Times New Roman"/>
          <w:sz w:val="24"/>
          <w:szCs w:val="24"/>
        </w:rPr>
        <w:t>История русской литературы XX-XXI веков : учебник и практикум для среднего профессионального образования / В. А. </w:t>
      </w:r>
      <w:proofErr w:type="spellStart"/>
      <w:r w:rsidRPr="00106CFB">
        <w:rPr>
          <w:rFonts w:ascii="Times New Roman" w:hAnsi="Times New Roman" w:cs="Times New Roman"/>
          <w:sz w:val="24"/>
          <w:szCs w:val="24"/>
        </w:rPr>
        <w:t>Мескин</w:t>
      </w:r>
      <w:proofErr w:type="spellEnd"/>
      <w:r w:rsidRPr="00106CFB">
        <w:rPr>
          <w:rFonts w:ascii="Times New Roman" w:hAnsi="Times New Roman" w:cs="Times New Roman"/>
          <w:sz w:val="24"/>
          <w:szCs w:val="24"/>
        </w:rPr>
        <w:t xml:space="preserve"> [и др.] ; под общей редакцией В. А. </w:t>
      </w:r>
      <w:proofErr w:type="spellStart"/>
      <w:r w:rsidRPr="00106CFB">
        <w:rPr>
          <w:rFonts w:ascii="Times New Roman" w:hAnsi="Times New Roman" w:cs="Times New Roman"/>
          <w:sz w:val="24"/>
          <w:szCs w:val="24"/>
        </w:rPr>
        <w:t>Мескина</w:t>
      </w:r>
      <w:proofErr w:type="spellEnd"/>
      <w:r w:rsidRPr="00106CFB">
        <w:rPr>
          <w:rFonts w:ascii="Times New Roman" w:hAnsi="Times New Roman" w:cs="Times New Roman"/>
          <w:sz w:val="24"/>
          <w:szCs w:val="24"/>
        </w:rPr>
        <w:t xml:space="preserve">. — Москва : </w:t>
      </w:r>
      <w:proofErr w:type="spellStart"/>
      <w:r w:rsidRPr="00106CFB">
        <w:rPr>
          <w:rFonts w:ascii="Times New Roman" w:hAnsi="Times New Roman" w:cs="Times New Roman"/>
          <w:sz w:val="24"/>
          <w:szCs w:val="24"/>
        </w:rPr>
        <w:t>Юрайт</w:t>
      </w:r>
      <w:proofErr w:type="spellEnd"/>
      <w:r w:rsidRPr="00106CFB">
        <w:rPr>
          <w:rFonts w:ascii="Times New Roman" w:hAnsi="Times New Roman" w:cs="Times New Roman"/>
          <w:sz w:val="24"/>
          <w:szCs w:val="24"/>
        </w:rPr>
        <w:t>, 2024. — 411 с. — (</w:t>
      </w:r>
      <w:r w:rsidR="00106CFB">
        <w:rPr>
          <w:rFonts w:ascii="Times New Roman" w:hAnsi="Times New Roman" w:cs="Times New Roman"/>
          <w:sz w:val="24"/>
          <w:szCs w:val="24"/>
        </w:rPr>
        <w:t>Профессиональное образование). </w:t>
      </w:r>
    </w:p>
    <w:p w14:paraId="0026716F" w14:textId="77777777" w:rsidR="00106CFB" w:rsidRPr="00106CFB" w:rsidRDefault="00106CFB" w:rsidP="00106CFB">
      <w:pPr>
        <w:pStyle w:val="a4"/>
        <w:spacing w:line="276" w:lineRule="auto"/>
        <w:ind w:left="709"/>
        <w:jc w:val="both"/>
        <w:rPr>
          <w:rFonts w:ascii="Times New Roman" w:hAnsi="Times New Roman" w:cs="Times New Roman"/>
          <w:b/>
          <w:sz w:val="24"/>
          <w:szCs w:val="24"/>
        </w:rPr>
      </w:pPr>
    </w:p>
    <w:p w14:paraId="757B36C2" w14:textId="393314C1" w:rsidR="00AD3235" w:rsidRPr="00106CFB" w:rsidRDefault="00AD3235" w:rsidP="007D38FB">
      <w:pPr>
        <w:pStyle w:val="a4"/>
        <w:numPr>
          <w:ilvl w:val="2"/>
          <w:numId w:val="13"/>
        </w:numPr>
        <w:spacing w:line="276" w:lineRule="auto"/>
        <w:rPr>
          <w:rFonts w:ascii="Times New Roman" w:hAnsi="Times New Roman" w:cs="Times New Roman"/>
          <w:b/>
          <w:bCs/>
          <w:sz w:val="24"/>
          <w:szCs w:val="24"/>
        </w:rPr>
      </w:pPr>
      <w:r w:rsidRPr="00106CFB">
        <w:rPr>
          <w:rFonts w:ascii="Times New Roman" w:hAnsi="Times New Roman" w:cs="Times New Roman"/>
          <w:b/>
          <w:bCs/>
          <w:sz w:val="24"/>
          <w:szCs w:val="24"/>
        </w:rPr>
        <w:t xml:space="preserve">Дополнительные источники </w:t>
      </w:r>
    </w:p>
    <w:p w14:paraId="1EBD9D32" w14:textId="0D93766B" w:rsidR="002C0BCC" w:rsidRPr="00106CFB" w:rsidRDefault="002C0BCC" w:rsidP="00F53A11">
      <w:pPr>
        <w:pStyle w:val="a4"/>
        <w:numPr>
          <w:ilvl w:val="0"/>
          <w:numId w:val="15"/>
        </w:numPr>
        <w:spacing w:line="276" w:lineRule="auto"/>
        <w:ind w:left="0" w:firstLine="709"/>
        <w:rPr>
          <w:rFonts w:ascii="Times New Roman" w:hAnsi="Times New Roman" w:cs="Times New Roman"/>
          <w:sz w:val="24"/>
          <w:szCs w:val="24"/>
        </w:rPr>
      </w:pPr>
      <w:r w:rsidRPr="00106CFB">
        <w:rPr>
          <w:rFonts w:ascii="Times New Roman" w:hAnsi="Times New Roman" w:cs="Times New Roman"/>
          <w:sz w:val="24"/>
          <w:szCs w:val="24"/>
        </w:rPr>
        <w:t xml:space="preserve">Русская и зарубежная литература : учеб. / ред. В. К. Сигов. - Москва : ИНФРА-М, 2019. - 511 с. - (Среднее профессиональное образование). - </w:t>
      </w:r>
      <w:proofErr w:type="spellStart"/>
      <w:r w:rsidRPr="00106CFB">
        <w:rPr>
          <w:rFonts w:ascii="Times New Roman" w:hAnsi="Times New Roman" w:cs="Times New Roman"/>
          <w:sz w:val="24"/>
          <w:szCs w:val="24"/>
        </w:rPr>
        <w:t>Библиогр</w:t>
      </w:r>
      <w:proofErr w:type="spellEnd"/>
      <w:r w:rsidRPr="00106CFB">
        <w:rPr>
          <w:rFonts w:ascii="Times New Roman" w:hAnsi="Times New Roman" w:cs="Times New Roman"/>
          <w:sz w:val="24"/>
          <w:szCs w:val="24"/>
        </w:rPr>
        <w:t xml:space="preserve">. в конце глав. </w:t>
      </w:r>
    </w:p>
    <w:p w14:paraId="70FEB73D" w14:textId="77777777" w:rsidR="002C0BCC" w:rsidRPr="00191867" w:rsidRDefault="002C0BCC" w:rsidP="002C0BCC">
      <w:pPr>
        <w:pStyle w:val="a4"/>
        <w:spacing w:line="276" w:lineRule="auto"/>
        <w:ind w:left="1789"/>
        <w:rPr>
          <w:rFonts w:ascii="Times New Roman" w:hAnsi="Times New Roman" w:cs="Times New Roman"/>
          <w:sz w:val="24"/>
          <w:szCs w:val="24"/>
        </w:rPr>
      </w:pPr>
    </w:p>
    <w:p w14:paraId="12F0B241" w14:textId="77777777" w:rsidR="00AD3235" w:rsidRPr="00FA680C" w:rsidRDefault="00AD3235" w:rsidP="00AD3235">
      <w:pPr>
        <w:suppressAutoHyphens/>
        <w:spacing w:line="276" w:lineRule="auto"/>
        <w:ind w:firstLine="709"/>
        <w:contextualSpacing/>
        <w:rPr>
          <w:rFonts w:ascii="Times New Roman" w:hAnsi="Times New Roman" w:cs="Times New Roman"/>
          <w:bCs/>
          <w:i/>
          <w:sz w:val="24"/>
          <w:szCs w:val="24"/>
        </w:rPr>
      </w:pPr>
    </w:p>
    <w:p w14:paraId="36F3322B" w14:textId="77777777" w:rsidR="00AD3235" w:rsidRPr="00DF068E" w:rsidRDefault="00AD3235" w:rsidP="00AD3235">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56030D" w:rsidRPr="009E0C82" w14:paraId="28534CE9" w14:textId="77777777" w:rsidTr="00AF631B">
        <w:trPr>
          <w:trHeight w:val="519"/>
        </w:trPr>
        <w:tc>
          <w:tcPr>
            <w:tcW w:w="1498" w:type="pct"/>
          </w:tcPr>
          <w:p w14:paraId="31E5DF97" w14:textId="77777777" w:rsidR="0056030D" w:rsidRPr="00AF631B" w:rsidRDefault="0056030D" w:rsidP="008B5F2C">
            <w:pPr>
              <w:suppressAutoHyphens/>
              <w:spacing w:line="276" w:lineRule="auto"/>
              <w:contextualSpacing/>
              <w:jc w:val="center"/>
              <w:rPr>
                <w:rFonts w:ascii="Times New Roman" w:hAnsi="Times New Roman" w:cs="Times New Roman"/>
                <w:b/>
                <w:iCs/>
                <w:sz w:val="24"/>
                <w:szCs w:val="24"/>
              </w:rPr>
            </w:pPr>
            <w:r w:rsidRPr="00AF631B">
              <w:rPr>
                <w:rFonts w:ascii="Times New Roman" w:hAnsi="Times New Roman" w:cs="Times New Roman"/>
                <w:b/>
                <w:iCs/>
                <w:sz w:val="24"/>
                <w:szCs w:val="24"/>
              </w:rPr>
              <w:t>Результаты обучения</w:t>
            </w:r>
          </w:p>
        </w:tc>
        <w:tc>
          <w:tcPr>
            <w:tcW w:w="1787" w:type="pct"/>
          </w:tcPr>
          <w:p w14:paraId="5ABF71DB" w14:textId="77777777" w:rsidR="0056030D" w:rsidRPr="00AF631B" w:rsidRDefault="0056030D" w:rsidP="008B5F2C">
            <w:pPr>
              <w:suppressAutoHyphens/>
              <w:spacing w:line="276" w:lineRule="auto"/>
              <w:contextualSpacing/>
              <w:jc w:val="center"/>
              <w:rPr>
                <w:rFonts w:ascii="Times New Roman" w:hAnsi="Times New Roman" w:cs="Times New Roman"/>
                <w:b/>
                <w:sz w:val="24"/>
                <w:szCs w:val="24"/>
              </w:rPr>
            </w:pPr>
            <w:r w:rsidRPr="00AF631B">
              <w:rPr>
                <w:rFonts w:ascii="Times New Roman" w:hAnsi="Times New Roman" w:cs="Times New Roman"/>
                <w:b/>
                <w:iCs/>
                <w:sz w:val="24"/>
                <w:szCs w:val="24"/>
              </w:rPr>
              <w:t>Показатели освоенности компетенций</w:t>
            </w:r>
          </w:p>
        </w:tc>
        <w:tc>
          <w:tcPr>
            <w:tcW w:w="1715" w:type="pct"/>
          </w:tcPr>
          <w:p w14:paraId="7D7FBBC4" w14:textId="77777777" w:rsidR="0056030D" w:rsidRPr="00AF631B" w:rsidRDefault="0056030D" w:rsidP="008B5F2C">
            <w:pPr>
              <w:suppressAutoHyphens/>
              <w:spacing w:line="276" w:lineRule="auto"/>
              <w:contextualSpacing/>
              <w:jc w:val="center"/>
              <w:rPr>
                <w:rFonts w:ascii="Times New Roman" w:hAnsi="Times New Roman" w:cs="Times New Roman"/>
                <w:b/>
                <w:sz w:val="24"/>
                <w:szCs w:val="24"/>
              </w:rPr>
            </w:pPr>
            <w:r w:rsidRPr="00AF631B">
              <w:rPr>
                <w:rFonts w:ascii="Times New Roman" w:hAnsi="Times New Roman" w:cs="Times New Roman"/>
                <w:b/>
                <w:sz w:val="24"/>
                <w:szCs w:val="24"/>
              </w:rPr>
              <w:t>Методы оценки</w:t>
            </w:r>
          </w:p>
        </w:tc>
      </w:tr>
      <w:tr w:rsidR="00A4391E" w:rsidRPr="009E0C82" w14:paraId="69CE162A" w14:textId="77777777" w:rsidTr="00AF631B">
        <w:trPr>
          <w:trHeight w:val="519"/>
        </w:trPr>
        <w:tc>
          <w:tcPr>
            <w:tcW w:w="1498" w:type="pct"/>
          </w:tcPr>
          <w:p w14:paraId="42CAA0FF" w14:textId="1D4DB261" w:rsidR="00A4391E" w:rsidRPr="00AF631B" w:rsidRDefault="00A4391E" w:rsidP="00B078A7">
            <w:pPr>
              <w:suppressAutoHyphens/>
              <w:rPr>
                <w:rFonts w:ascii="Times New Roman" w:eastAsia="Calibri" w:hAnsi="Times New Roman" w:cs="Times New Roman"/>
                <w:i/>
                <w:sz w:val="24"/>
                <w:szCs w:val="24"/>
              </w:rPr>
            </w:pPr>
            <w:r w:rsidRPr="00AF631B">
              <w:rPr>
                <w:rFonts w:ascii="Times New Roman" w:eastAsia="Calibri" w:hAnsi="Times New Roman" w:cs="Times New Roman"/>
                <w:i/>
                <w:sz w:val="24"/>
                <w:szCs w:val="24"/>
              </w:rPr>
              <w:t>Знает</w:t>
            </w:r>
          </w:p>
          <w:p w14:paraId="6E1F18B3" w14:textId="77777777" w:rsidR="00A4391E" w:rsidRPr="00AF631B" w:rsidRDefault="00A4391E" w:rsidP="00B078A7">
            <w:pPr>
              <w:suppressAutoHyphens/>
              <w:rPr>
                <w:rFonts w:ascii="Times New Roman" w:eastAsia="Calibri" w:hAnsi="Times New Roman" w:cs="Times New Roman"/>
                <w:b/>
                <w:bCs/>
                <w:iCs/>
                <w:sz w:val="24"/>
                <w:szCs w:val="24"/>
              </w:rPr>
            </w:pPr>
            <w:r w:rsidRPr="00AF631B">
              <w:rPr>
                <w:rFonts w:ascii="Times New Roman" w:eastAsia="Calibri" w:hAnsi="Times New Roman" w:cs="Times New Roman"/>
                <w:iCs/>
                <w:sz w:val="24"/>
                <w:szCs w:val="24"/>
              </w:rPr>
              <w:t>приемы структурирования информации</w:t>
            </w:r>
          </w:p>
          <w:p w14:paraId="3A0385E9" w14:textId="77777777" w:rsidR="00A4391E" w:rsidRPr="00AF631B" w:rsidRDefault="00A4391E" w:rsidP="00B078A7">
            <w:pPr>
              <w:suppressAutoHyphens/>
              <w:rPr>
                <w:rFonts w:ascii="Times New Roman" w:eastAsia="Calibri" w:hAnsi="Times New Roman" w:cs="Times New Roman"/>
                <w:iCs/>
                <w:sz w:val="24"/>
                <w:szCs w:val="24"/>
              </w:rPr>
            </w:pPr>
            <w:r w:rsidRPr="00AF631B">
              <w:rPr>
                <w:rFonts w:ascii="Times New Roman" w:eastAsia="Calibri" w:hAnsi="Times New Roman" w:cs="Times New Roman"/>
                <w:iCs/>
                <w:sz w:val="24"/>
                <w:szCs w:val="24"/>
              </w:rPr>
              <w:t>формат оформления результатов поиска информации</w:t>
            </w:r>
          </w:p>
          <w:p w14:paraId="6CDC1D23" w14:textId="77777777" w:rsidR="00AF631B" w:rsidRDefault="00AF631B" w:rsidP="00B078A7">
            <w:pPr>
              <w:suppressAutoHyphens/>
              <w:rPr>
                <w:rFonts w:ascii="Times New Roman" w:eastAsia="Calibri" w:hAnsi="Times New Roman" w:cs="Times New Roman"/>
                <w:i/>
                <w:sz w:val="24"/>
                <w:szCs w:val="24"/>
              </w:rPr>
            </w:pPr>
          </w:p>
          <w:p w14:paraId="0EB1FAAA" w14:textId="1B497A0E" w:rsidR="00A4391E" w:rsidRPr="00AF631B" w:rsidRDefault="00A4391E" w:rsidP="00B078A7">
            <w:pPr>
              <w:suppressAutoHyphens/>
              <w:rPr>
                <w:rFonts w:ascii="Times New Roman" w:eastAsia="Calibri" w:hAnsi="Times New Roman" w:cs="Times New Roman"/>
                <w:i/>
                <w:sz w:val="24"/>
                <w:szCs w:val="24"/>
              </w:rPr>
            </w:pPr>
            <w:r w:rsidRPr="00AF631B">
              <w:rPr>
                <w:rFonts w:ascii="Times New Roman" w:eastAsia="Calibri" w:hAnsi="Times New Roman" w:cs="Times New Roman"/>
                <w:i/>
                <w:sz w:val="24"/>
                <w:szCs w:val="24"/>
              </w:rPr>
              <w:t>Умеет</w:t>
            </w:r>
          </w:p>
          <w:p w14:paraId="727605F2" w14:textId="69A8E04E" w:rsidR="00A4391E" w:rsidRPr="00AF631B" w:rsidRDefault="00A4391E" w:rsidP="00B078A7">
            <w:pPr>
              <w:suppressAutoHyphens/>
              <w:rPr>
                <w:rFonts w:ascii="Times New Roman" w:eastAsia="Calibri" w:hAnsi="Times New Roman" w:cs="Times New Roman"/>
                <w:b/>
                <w:iCs/>
                <w:sz w:val="24"/>
                <w:szCs w:val="24"/>
              </w:rPr>
            </w:pPr>
            <w:r w:rsidRPr="00AF631B">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14:paraId="34CEF798" w14:textId="77777777" w:rsidR="00A4391E" w:rsidRPr="00AF631B" w:rsidRDefault="00A4391E" w:rsidP="00B078A7">
            <w:pPr>
              <w:suppressAutoHyphens/>
              <w:rPr>
                <w:rFonts w:ascii="Times New Roman" w:eastAsia="Calibri" w:hAnsi="Times New Roman" w:cs="Times New Roman"/>
                <w:b/>
                <w:iCs/>
                <w:sz w:val="24"/>
                <w:szCs w:val="24"/>
              </w:rPr>
            </w:pPr>
            <w:r w:rsidRPr="00AF631B">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02FD649B" w14:textId="77777777" w:rsidR="00A4391E" w:rsidRPr="00AF631B" w:rsidRDefault="00A4391E" w:rsidP="00B078A7">
            <w:pPr>
              <w:suppressAutoHyphens/>
              <w:rPr>
                <w:rFonts w:ascii="Times New Roman" w:eastAsia="Calibri" w:hAnsi="Times New Roman" w:cs="Times New Roman"/>
                <w:iCs/>
                <w:sz w:val="24"/>
                <w:szCs w:val="24"/>
              </w:rPr>
            </w:pPr>
            <w:r w:rsidRPr="00AF631B">
              <w:rPr>
                <w:rFonts w:ascii="Times New Roman" w:eastAsia="Calibri" w:hAnsi="Times New Roman" w:cs="Times New Roman"/>
                <w:iCs/>
                <w:sz w:val="24"/>
                <w:szCs w:val="24"/>
              </w:rPr>
              <w:t>оценивать практическую значимость результатов поиска</w:t>
            </w:r>
          </w:p>
          <w:p w14:paraId="4E092E61" w14:textId="77777777" w:rsidR="00A4391E" w:rsidRPr="00AF631B" w:rsidRDefault="00A4391E" w:rsidP="00B078A7">
            <w:pPr>
              <w:suppressAutoHyphens/>
              <w:rPr>
                <w:rFonts w:ascii="Times New Roman" w:eastAsia="Calibri" w:hAnsi="Times New Roman" w:cs="Times New Roman"/>
                <w:iCs/>
                <w:sz w:val="24"/>
                <w:szCs w:val="24"/>
              </w:rPr>
            </w:pPr>
            <w:r w:rsidRPr="00AF631B">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51450F30" w14:textId="77777777" w:rsidR="00A4391E" w:rsidRPr="00AF631B" w:rsidRDefault="00A4391E" w:rsidP="00B078A7">
            <w:pPr>
              <w:suppressAutoHyphens/>
              <w:rPr>
                <w:rFonts w:ascii="Times New Roman" w:eastAsia="Calibri" w:hAnsi="Times New Roman" w:cs="Times New Roman"/>
                <w:b/>
                <w:iCs/>
                <w:sz w:val="24"/>
                <w:szCs w:val="24"/>
              </w:rPr>
            </w:pPr>
            <w:r w:rsidRPr="00AF631B">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6AB835DC" w14:textId="61648E02" w:rsidR="00A4391E" w:rsidRPr="00AF631B" w:rsidRDefault="00A4391E" w:rsidP="00B078A7">
            <w:pPr>
              <w:spacing w:after="120"/>
              <w:jc w:val="both"/>
              <w:rPr>
                <w:rFonts w:ascii="Times New Roman" w:hAnsi="Times New Roman" w:cs="Times New Roman"/>
                <w:bCs/>
                <w:iCs/>
                <w:sz w:val="24"/>
                <w:szCs w:val="24"/>
              </w:rPr>
            </w:pPr>
            <w:r w:rsidRPr="00AF631B">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1787" w:type="pct"/>
          </w:tcPr>
          <w:p w14:paraId="2D77410A" w14:textId="77777777" w:rsidR="00AF631B" w:rsidRDefault="00AF631B" w:rsidP="00A4391E">
            <w:pPr>
              <w:suppressAutoHyphens/>
              <w:spacing w:line="276" w:lineRule="auto"/>
              <w:contextualSpacing/>
              <w:rPr>
                <w:rFonts w:ascii="Times New Roman" w:hAnsi="Times New Roman" w:cs="Times New Roman"/>
                <w:bCs/>
                <w:iCs/>
                <w:sz w:val="24"/>
                <w:szCs w:val="24"/>
              </w:rPr>
            </w:pPr>
          </w:p>
          <w:p w14:paraId="37F72D5C" w14:textId="48D4C38C" w:rsidR="00A4391E" w:rsidRPr="00AF631B" w:rsidRDefault="00AF631B" w:rsidP="00A4391E">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в</w:t>
            </w:r>
            <w:r w:rsidR="00A4391E" w:rsidRPr="00AF631B">
              <w:rPr>
                <w:rFonts w:ascii="Times New Roman" w:hAnsi="Times New Roman" w:cs="Times New Roman"/>
                <w:bCs/>
                <w:iCs/>
                <w:sz w:val="24"/>
                <w:szCs w:val="24"/>
              </w:rPr>
              <w:t>ладеет приемами поиска, отбора, структурирования информации</w:t>
            </w:r>
          </w:p>
        </w:tc>
        <w:tc>
          <w:tcPr>
            <w:tcW w:w="1715" w:type="pct"/>
            <w:vMerge w:val="restart"/>
          </w:tcPr>
          <w:p w14:paraId="3E88A5B2" w14:textId="77777777" w:rsidR="00AF631B" w:rsidRDefault="00AF631B" w:rsidP="00B078A7">
            <w:pPr>
              <w:suppressAutoHyphens/>
              <w:spacing w:line="276" w:lineRule="auto"/>
              <w:contextualSpacing/>
              <w:rPr>
                <w:rFonts w:ascii="Times New Roman" w:hAnsi="Times New Roman" w:cs="Times New Roman"/>
                <w:sz w:val="24"/>
                <w:szCs w:val="24"/>
              </w:rPr>
            </w:pPr>
          </w:p>
          <w:p w14:paraId="35B7D75B" w14:textId="255EBD15" w:rsidR="00A4391E" w:rsidRPr="00AF631B" w:rsidRDefault="00A4391E" w:rsidP="00B078A7">
            <w:pPr>
              <w:suppressAutoHyphens/>
              <w:spacing w:line="276" w:lineRule="auto"/>
              <w:contextualSpacing/>
              <w:rPr>
                <w:rFonts w:ascii="Times New Roman" w:hAnsi="Times New Roman" w:cs="Times New Roman"/>
                <w:sz w:val="24"/>
                <w:szCs w:val="24"/>
              </w:rPr>
            </w:pPr>
            <w:r w:rsidRPr="00AF631B">
              <w:rPr>
                <w:rFonts w:ascii="Times New Roman" w:hAnsi="Times New Roman" w:cs="Times New Roman"/>
                <w:sz w:val="24"/>
                <w:szCs w:val="24"/>
              </w:rPr>
              <w:t>Экспертное наблюдение выполнения практических работ и видов работ по практике</w:t>
            </w:r>
          </w:p>
          <w:p w14:paraId="2094069A" w14:textId="68CD9952" w:rsidR="00A4391E" w:rsidRPr="00AF631B" w:rsidRDefault="00A4391E" w:rsidP="00B078A7">
            <w:pPr>
              <w:suppressAutoHyphens/>
              <w:spacing w:line="276" w:lineRule="auto"/>
              <w:contextualSpacing/>
              <w:rPr>
                <w:rFonts w:ascii="Times New Roman" w:hAnsi="Times New Roman" w:cs="Times New Roman"/>
                <w:b/>
                <w:sz w:val="24"/>
                <w:szCs w:val="24"/>
              </w:rPr>
            </w:pPr>
            <w:r w:rsidRPr="00AF631B">
              <w:rPr>
                <w:rFonts w:ascii="Times New Roman" w:hAnsi="Times New Roman" w:cs="Times New Roman"/>
                <w:sz w:val="24"/>
                <w:szCs w:val="24"/>
              </w:rPr>
              <w:t>Диагностика (тестирование, контрольные работы)</w:t>
            </w:r>
          </w:p>
        </w:tc>
      </w:tr>
      <w:tr w:rsidR="00A4391E" w:rsidRPr="009E0C82" w14:paraId="146130CB" w14:textId="77777777" w:rsidTr="00AF631B">
        <w:trPr>
          <w:trHeight w:val="698"/>
        </w:trPr>
        <w:tc>
          <w:tcPr>
            <w:tcW w:w="1498" w:type="pct"/>
          </w:tcPr>
          <w:p w14:paraId="3230A0B6" w14:textId="77777777" w:rsidR="00A4391E" w:rsidRPr="00AF631B" w:rsidRDefault="00A4391E" w:rsidP="00B078A7">
            <w:pPr>
              <w:spacing w:after="120"/>
              <w:jc w:val="both"/>
              <w:rPr>
                <w:rFonts w:ascii="Times New Roman" w:hAnsi="Times New Roman" w:cs="Times New Roman"/>
                <w:iCs/>
                <w:sz w:val="24"/>
                <w:szCs w:val="24"/>
              </w:rPr>
            </w:pPr>
            <w:r w:rsidRPr="00AF631B">
              <w:rPr>
                <w:rFonts w:ascii="Times New Roman" w:hAnsi="Times New Roman" w:cs="Times New Roman"/>
                <w:iCs/>
                <w:sz w:val="24"/>
                <w:szCs w:val="24"/>
              </w:rPr>
              <w:t>ОК 05</w:t>
            </w:r>
          </w:p>
          <w:p w14:paraId="0E9229EE" w14:textId="77777777" w:rsidR="00A4391E" w:rsidRPr="00AF631B" w:rsidRDefault="00A4391E" w:rsidP="00B078A7">
            <w:pPr>
              <w:spacing w:after="120"/>
              <w:jc w:val="both"/>
              <w:rPr>
                <w:rFonts w:ascii="Times New Roman" w:hAnsi="Times New Roman" w:cs="Times New Roman"/>
                <w:i/>
                <w:sz w:val="24"/>
                <w:szCs w:val="24"/>
              </w:rPr>
            </w:pPr>
            <w:r w:rsidRPr="00AF631B">
              <w:rPr>
                <w:rFonts w:ascii="Times New Roman" w:hAnsi="Times New Roman" w:cs="Times New Roman"/>
                <w:i/>
                <w:sz w:val="24"/>
                <w:szCs w:val="24"/>
              </w:rPr>
              <w:t>Знает</w:t>
            </w:r>
          </w:p>
          <w:p w14:paraId="185F51B3" w14:textId="77777777" w:rsidR="00A4391E" w:rsidRPr="00AF631B" w:rsidRDefault="00A4391E" w:rsidP="00B078A7">
            <w:pPr>
              <w:spacing w:after="120"/>
              <w:jc w:val="both"/>
              <w:rPr>
                <w:rFonts w:ascii="Times New Roman" w:eastAsia="Times New Roman" w:hAnsi="Times New Roman" w:cs="Times New Roman"/>
                <w:iCs/>
                <w:sz w:val="24"/>
                <w:szCs w:val="24"/>
                <w:lang w:eastAsia="ru-RU"/>
              </w:rPr>
            </w:pPr>
            <w:r w:rsidRPr="00AF631B">
              <w:rPr>
                <w:rFonts w:ascii="Times New Roman" w:eastAsia="Times New Roman" w:hAnsi="Times New Roman" w:cs="Times New Roman"/>
                <w:iCs/>
                <w:sz w:val="24"/>
                <w:szCs w:val="24"/>
                <w:lang w:eastAsia="ru-RU"/>
              </w:rPr>
              <w:t xml:space="preserve">особенности социального и культурного контекста; </w:t>
            </w:r>
          </w:p>
          <w:p w14:paraId="1BCE0962" w14:textId="77777777" w:rsidR="00A4391E" w:rsidRPr="00AF631B" w:rsidRDefault="00A4391E" w:rsidP="00B078A7">
            <w:pPr>
              <w:spacing w:after="120"/>
              <w:jc w:val="both"/>
              <w:rPr>
                <w:rFonts w:ascii="Times New Roman" w:eastAsia="Times New Roman" w:hAnsi="Times New Roman" w:cs="Times New Roman"/>
                <w:iCs/>
                <w:sz w:val="24"/>
                <w:szCs w:val="24"/>
                <w:lang w:eastAsia="ru-RU"/>
              </w:rPr>
            </w:pPr>
            <w:r w:rsidRPr="00AF631B">
              <w:rPr>
                <w:rFonts w:ascii="Times New Roman" w:eastAsia="Times New Roman" w:hAnsi="Times New Roman" w:cs="Times New Roman"/>
                <w:iCs/>
                <w:sz w:val="24"/>
                <w:szCs w:val="24"/>
                <w:lang w:eastAsia="ru-RU"/>
              </w:rPr>
              <w:t>правила оформления документов и построения устных сообщений</w:t>
            </w:r>
          </w:p>
          <w:p w14:paraId="4A4AC7C6" w14:textId="77777777" w:rsidR="00A4391E" w:rsidRPr="00AF631B" w:rsidRDefault="00A4391E" w:rsidP="00B078A7">
            <w:pPr>
              <w:spacing w:after="120"/>
              <w:jc w:val="both"/>
              <w:rPr>
                <w:rFonts w:ascii="Times New Roman" w:hAnsi="Times New Roman" w:cs="Times New Roman"/>
                <w:i/>
                <w:sz w:val="24"/>
                <w:szCs w:val="24"/>
              </w:rPr>
            </w:pPr>
            <w:r w:rsidRPr="00AF631B">
              <w:rPr>
                <w:rFonts w:ascii="Times New Roman" w:hAnsi="Times New Roman" w:cs="Times New Roman"/>
                <w:i/>
                <w:sz w:val="24"/>
                <w:szCs w:val="24"/>
              </w:rPr>
              <w:t>Умеет</w:t>
            </w:r>
          </w:p>
          <w:p w14:paraId="31DEC23C" w14:textId="77777777" w:rsidR="00A4391E" w:rsidRPr="00AF631B" w:rsidRDefault="00A4391E" w:rsidP="00B078A7">
            <w:pPr>
              <w:spacing w:after="120"/>
              <w:jc w:val="both"/>
              <w:rPr>
                <w:rFonts w:ascii="Times New Roman" w:eastAsia="Times New Roman" w:hAnsi="Times New Roman" w:cs="Times New Roman"/>
                <w:iCs/>
                <w:sz w:val="24"/>
                <w:szCs w:val="24"/>
                <w:lang w:eastAsia="ru-RU"/>
              </w:rPr>
            </w:pPr>
            <w:r w:rsidRPr="00AF631B">
              <w:rPr>
                <w:rFonts w:ascii="Times New Roman" w:eastAsia="Times New Roman" w:hAnsi="Times New Roman" w:cs="Times New Roman"/>
                <w:iCs/>
                <w:sz w:val="24"/>
                <w:szCs w:val="24"/>
                <w:lang w:eastAsia="ru-RU"/>
              </w:rPr>
              <w:lastRenderedPageBreak/>
              <w:t xml:space="preserve">грамотно излагать свои мысли </w:t>
            </w:r>
          </w:p>
          <w:p w14:paraId="49CE4054" w14:textId="7F38324B" w:rsidR="00A4391E" w:rsidRPr="00AF631B" w:rsidRDefault="00A4391E" w:rsidP="00B078A7">
            <w:pPr>
              <w:spacing w:after="120"/>
              <w:jc w:val="both"/>
              <w:rPr>
                <w:rFonts w:ascii="Times New Roman" w:eastAsia="Times New Roman" w:hAnsi="Times New Roman" w:cs="Times New Roman"/>
                <w:iCs/>
                <w:sz w:val="24"/>
                <w:szCs w:val="24"/>
                <w:lang w:eastAsia="ru-RU"/>
              </w:rPr>
            </w:pPr>
            <w:r w:rsidRPr="00AF631B">
              <w:rPr>
                <w:rFonts w:ascii="Times New Roman" w:eastAsia="Times New Roman" w:hAnsi="Times New Roman" w:cs="Times New Roman"/>
                <w:i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p w14:paraId="29EE5458" w14:textId="12E818F2" w:rsidR="00A4391E" w:rsidRPr="00AF631B" w:rsidRDefault="00A4391E" w:rsidP="00B078A7">
            <w:pPr>
              <w:spacing w:after="120"/>
              <w:jc w:val="both"/>
              <w:rPr>
                <w:rFonts w:ascii="Times New Roman" w:eastAsia="Times New Roman" w:hAnsi="Times New Roman" w:cs="Times New Roman"/>
                <w:iCs/>
                <w:sz w:val="24"/>
                <w:szCs w:val="24"/>
                <w:lang w:eastAsia="ru-RU"/>
              </w:rPr>
            </w:pPr>
          </w:p>
          <w:p w14:paraId="6D11C5DE" w14:textId="25AA393D" w:rsidR="00A4391E" w:rsidRPr="00AF631B" w:rsidRDefault="00A4391E" w:rsidP="00B078A7">
            <w:pPr>
              <w:spacing w:after="120"/>
              <w:jc w:val="both"/>
              <w:rPr>
                <w:rFonts w:ascii="Times New Roman" w:eastAsia="Times New Roman" w:hAnsi="Times New Roman" w:cs="Times New Roman"/>
                <w:iCs/>
                <w:sz w:val="24"/>
                <w:szCs w:val="24"/>
                <w:lang w:eastAsia="ru-RU"/>
              </w:rPr>
            </w:pPr>
            <w:r w:rsidRPr="00AF631B">
              <w:rPr>
                <w:rFonts w:ascii="Times New Roman" w:eastAsia="Times New Roman" w:hAnsi="Times New Roman" w:cs="Times New Roman"/>
                <w:iCs/>
                <w:sz w:val="24"/>
                <w:szCs w:val="24"/>
                <w:lang w:eastAsia="ru-RU"/>
              </w:rPr>
              <w:t>ОК 06</w:t>
            </w:r>
          </w:p>
          <w:p w14:paraId="0E62B254" w14:textId="7F0D70EE" w:rsidR="00A4391E" w:rsidRPr="00AF631B" w:rsidRDefault="00A4391E" w:rsidP="00B078A7">
            <w:pPr>
              <w:spacing w:after="120"/>
              <w:jc w:val="both"/>
              <w:rPr>
                <w:rFonts w:ascii="Times New Roman" w:eastAsia="Times New Roman" w:hAnsi="Times New Roman" w:cs="Times New Roman"/>
                <w:i/>
                <w:iCs/>
                <w:sz w:val="24"/>
                <w:szCs w:val="24"/>
                <w:lang w:eastAsia="ru-RU"/>
              </w:rPr>
            </w:pPr>
            <w:r w:rsidRPr="00AF631B">
              <w:rPr>
                <w:rFonts w:ascii="Times New Roman" w:eastAsia="Times New Roman" w:hAnsi="Times New Roman" w:cs="Times New Roman"/>
                <w:i/>
                <w:iCs/>
                <w:sz w:val="24"/>
                <w:szCs w:val="24"/>
                <w:lang w:eastAsia="ru-RU"/>
              </w:rPr>
              <w:t>Знает</w:t>
            </w:r>
          </w:p>
          <w:p w14:paraId="4EFA19AE" w14:textId="5E971A23" w:rsidR="00A4391E" w:rsidRPr="00AF631B" w:rsidRDefault="00A4391E" w:rsidP="00B078A7">
            <w:pPr>
              <w:spacing w:after="120"/>
              <w:rPr>
                <w:rFonts w:ascii="Times New Roman" w:hAnsi="Times New Roman" w:cs="Times New Roman"/>
                <w:bCs/>
                <w:sz w:val="24"/>
                <w:szCs w:val="24"/>
              </w:rPr>
            </w:pPr>
            <w:r w:rsidRPr="00AF631B">
              <w:rPr>
                <w:rFonts w:ascii="Times New Roman" w:hAnsi="Times New Roman" w:cs="Times New Roman"/>
                <w:bCs/>
                <w:sz w:val="24"/>
                <w:szCs w:val="24"/>
              </w:rPr>
              <w:t>сущность гражданско-патриотической позиции</w:t>
            </w:r>
          </w:p>
          <w:p w14:paraId="6BB8105C" w14:textId="28FFFE02" w:rsidR="00A4391E" w:rsidRPr="00AF631B" w:rsidRDefault="00A4391E" w:rsidP="00B078A7">
            <w:pPr>
              <w:spacing w:after="120"/>
              <w:rPr>
                <w:rFonts w:ascii="Times New Roman" w:hAnsi="Times New Roman" w:cs="Times New Roman"/>
                <w:bCs/>
                <w:sz w:val="24"/>
                <w:szCs w:val="24"/>
              </w:rPr>
            </w:pPr>
            <w:r w:rsidRPr="00AF631B">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C903BFC" w14:textId="4F333866" w:rsidR="00A4391E" w:rsidRPr="00AF631B" w:rsidRDefault="00A4391E" w:rsidP="00B078A7">
            <w:pPr>
              <w:spacing w:after="120"/>
              <w:jc w:val="both"/>
              <w:rPr>
                <w:rFonts w:ascii="Times New Roman" w:eastAsia="Times New Roman" w:hAnsi="Times New Roman" w:cs="Times New Roman"/>
                <w:i/>
                <w:iCs/>
                <w:sz w:val="24"/>
                <w:szCs w:val="24"/>
                <w:lang w:eastAsia="ru-RU"/>
              </w:rPr>
            </w:pPr>
            <w:r w:rsidRPr="00AF631B">
              <w:rPr>
                <w:rFonts w:ascii="Times New Roman" w:eastAsia="Times New Roman" w:hAnsi="Times New Roman" w:cs="Times New Roman"/>
                <w:i/>
                <w:iCs/>
                <w:sz w:val="24"/>
                <w:szCs w:val="24"/>
                <w:lang w:eastAsia="ru-RU"/>
              </w:rPr>
              <w:t>Умеет</w:t>
            </w:r>
          </w:p>
          <w:p w14:paraId="41C853C2" w14:textId="1AABA025" w:rsidR="00A4391E" w:rsidRPr="00AF631B" w:rsidRDefault="00A4391E" w:rsidP="00AF631B">
            <w:pPr>
              <w:spacing w:after="120"/>
              <w:rPr>
                <w:rFonts w:ascii="Times New Roman" w:hAnsi="Times New Roman" w:cs="Times New Roman"/>
                <w:i/>
                <w:sz w:val="24"/>
                <w:szCs w:val="24"/>
              </w:rPr>
            </w:pPr>
            <w:r w:rsidRPr="00AF631B">
              <w:rPr>
                <w:rFonts w:ascii="Times New Roman" w:hAnsi="Times New Roman" w:cs="Times New Roman"/>
                <w:bCs/>
                <w:sz w:val="24"/>
                <w:szCs w:val="24"/>
              </w:rPr>
              <w:t>проявлять гражданско-патриотическую позицию</w:t>
            </w:r>
          </w:p>
        </w:tc>
        <w:tc>
          <w:tcPr>
            <w:tcW w:w="1787" w:type="pct"/>
          </w:tcPr>
          <w:p w14:paraId="3D421244"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5AE5442C"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1FEABA40" w14:textId="1D6757FE" w:rsidR="00A4391E" w:rsidRPr="00AF631B" w:rsidRDefault="00A4391E" w:rsidP="00B078A7">
            <w:pPr>
              <w:suppressAutoHyphens/>
              <w:spacing w:line="276" w:lineRule="auto"/>
              <w:contextualSpacing/>
              <w:rPr>
                <w:rFonts w:ascii="Times New Roman" w:hAnsi="Times New Roman" w:cs="Times New Roman"/>
                <w:bCs/>
                <w:sz w:val="24"/>
                <w:szCs w:val="24"/>
              </w:rPr>
            </w:pPr>
            <w:r w:rsidRPr="00AF631B">
              <w:rPr>
                <w:rFonts w:ascii="Times New Roman" w:hAnsi="Times New Roman" w:cs="Times New Roman"/>
                <w:bCs/>
                <w:sz w:val="24"/>
                <w:szCs w:val="24"/>
              </w:rPr>
              <w:t>Владение литературоведческой терминологией</w:t>
            </w:r>
          </w:p>
          <w:p w14:paraId="1320D077" w14:textId="27ADA943" w:rsidR="00A4391E" w:rsidRPr="00AF631B" w:rsidRDefault="00A4391E" w:rsidP="00B078A7">
            <w:pPr>
              <w:suppressAutoHyphens/>
              <w:spacing w:line="276" w:lineRule="auto"/>
              <w:contextualSpacing/>
              <w:rPr>
                <w:rFonts w:ascii="Times New Roman" w:hAnsi="Times New Roman" w:cs="Times New Roman"/>
                <w:bCs/>
                <w:sz w:val="24"/>
                <w:szCs w:val="24"/>
              </w:rPr>
            </w:pPr>
            <w:r w:rsidRPr="00AF631B">
              <w:rPr>
                <w:rFonts w:ascii="Times New Roman" w:hAnsi="Times New Roman" w:cs="Times New Roman"/>
                <w:bCs/>
                <w:sz w:val="24"/>
                <w:szCs w:val="24"/>
              </w:rPr>
              <w:t>Грамотное изложение мыслей в устной и письменной форме</w:t>
            </w:r>
          </w:p>
          <w:p w14:paraId="4AA205CA"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44C4F1A5" w14:textId="77777777" w:rsidR="00A4391E" w:rsidRPr="00AF631B" w:rsidRDefault="00A4391E" w:rsidP="00B078A7">
            <w:pPr>
              <w:suppressAutoHyphens/>
              <w:spacing w:line="276" w:lineRule="auto"/>
              <w:contextualSpacing/>
              <w:rPr>
                <w:rFonts w:ascii="Times New Roman" w:hAnsi="Times New Roman" w:cs="Times New Roman"/>
                <w:sz w:val="24"/>
                <w:szCs w:val="24"/>
              </w:rPr>
            </w:pPr>
          </w:p>
          <w:p w14:paraId="527729EC" w14:textId="04265159" w:rsidR="00A4391E" w:rsidRPr="00AF631B" w:rsidRDefault="00A4391E" w:rsidP="00B078A7">
            <w:pPr>
              <w:suppressAutoHyphens/>
              <w:spacing w:line="276" w:lineRule="auto"/>
              <w:contextualSpacing/>
              <w:rPr>
                <w:rFonts w:ascii="Times New Roman" w:hAnsi="Times New Roman" w:cs="Times New Roman"/>
                <w:sz w:val="24"/>
                <w:szCs w:val="24"/>
              </w:rPr>
            </w:pPr>
          </w:p>
          <w:p w14:paraId="4D0B6FB0" w14:textId="7EE554E3" w:rsidR="00A4391E" w:rsidRPr="00AF631B" w:rsidRDefault="00A4391E" w:rsidP="00B078A7">
            <w:pPr>
              <w:suppressAutoHyphens/>
              <w:spacing w:line="276" w:lineRule="auto"/>
              <w:contextualSpacing/>
              <w:rPr>
                <w:rFonts w:ascii="Times New Roman" w:hAnsi="Times New Roman" w:cs="Times New Roman"/>
                <w:sz w:val="24"/>
                <w:szCs w:val="24"/>
              </w:rPr>
            </w:pPr>
          </w:p>
          <w:p w14:paraId="3EF68645" w14:textId="17B6208A" w:rsidR="00A4391E" w:rsidRPr="00AF631B" w:rsidRDefault="00A4391E" w:rsidP="00B078A7">
            <w:pPr>
              <w:suppressAutoHyphens/>
              <w:spacing w:line="276" w:lineRule="auto"/>
              <w:contextualSpacing/>
              <w:rPr>
                <w:rFonts w:ascii="Times New Roman" w:hAnsi="Times New Roman" w:cs="Times New Roman"/>
                <w:sz w:val="24"/>
                <w:szCs w:val="24"/>
              </w:rPr>
            </w:pPr>
          </w:p>
          <w:p w14:paraId="410B0368" w14:textId="77777777" w:rsidR="00A4391E" w:rsidRPr="00AF631B" w:rsidRDefault="00A4391E" w:rsidP="00B078A7">
            <w:pPr>
              <w:suppressAutoHyphens/>
              <w:spacing w:line="276" w:lineRule="auto"/>
              <w:contextualSpacing/>
              <w:rPr>
                <w:rFonts w:ascii="Times New Roman" w:hAnsi="Times New Roman" w:cs="Times New Roman"/>
                <w:sz w:val="24"/>
                <w:szCs w:val="24"/>
              </w:rPr>
            </w:pPr>
          </w:p>
          <w:p w14:paraId="40901A8D" w14:textId="77777777" w:rsidR="00A4391E" w:rsidRPr="00AF631B" w:rsidRDefault="00A4391E" w:rsidP="00B078A7">
            <w:pPr>
              <w:suppressAutoHyphens/>
              <w:spacing w:line="276" w:lineRule="auto"/>
              <w:contextualSpacing/>
              <w:rPr>
                <w:rFonts w:ascii="Times New Roman" w:hAnsi="Times New Roman" w:cs="Times New Roman"/>
                <w:sz w:val="24"/>
                <w:szCs w:val="24"/>
              </w:rPr>
            </w:pPr>
          </w:p>
          <w:p w14:paraId="7B53583E"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476D2D25"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4269D090"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70730245"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072B08BB"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18FAA48F"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6287C562" w14:textId="77777777" w:rsidR="00A4391E" w:rsidRPr="00AF631B" w:rsidRDefault="00A4391E" w:rsidP="00B078A7">
            <w:pPr>
              <w:suppressAutoHyphens/>
              <w:spacing w:line="276" w:lineRule="auto"/>
              <w:contextualSpacing/>
              <w:rPr>
                <w:rFonts w:ascii="Times New Roman" w:hAnsi="Times New Roman" w:cs="Times New Roman"/>
                <w:bCs/>
                <w:sz w:val="24"/>
                <w:szCs w:val="24"/>
              </w:rPr>
            </w:pPr>
          </w:p>
          <w:p w14:paraId="34106E17" w14:textId="70A4B845" w:rsidR="00A4391E" w:rsidRPr="00AF631B" w:rsidRDefault="00A4391E" w:rsidP="00B078A7">
            <w:pPr>
              <w:suppressAutoHyphens/>
              <w:spacing w:line="276" w:lineRule="auto"/>
              <w:contextualSpacing/>
              <w:rPr>
                <w:rFonts w:ascii="Times New Roman" w:hAnsi="Times New Roman" w:cs="Times New Roman"/>
                <w:sz w:val="24"/>
                <w:szCs w:val="24"/>
              </w:rPr>
            </w:pPr>
            <w:r w:rsidRPr="00AF631B">
              <w:rPr>
                <w:rFonts w:ascii="Times New Roman" w:hAnsi="Times New Roman" w:cs="Times New Roman"/>
                <w:sz w:val="24"/>
                <w:szCs w:val="24"/>
              </w:rPr>
              <w:t>Знание произведений отечественной литературы в соответствии с программой</w:t>
            </w:r>
          </w:p>
          <w:p w14:paraId="7A3E2BE5" w14:textId="631CB8A9" w:rsidR="00A4391E" w:rsidRPr="00AF631B" w:rsidRDefault="00A4391E" w:rsidP="00B078A7">
            <w:pPr>
              <w:suppressAutoHyphens/>
              <w:spacing w:line="276" w:lineRule="auto"/>
              <w:contextualSpacing/>
              <w:rPr>
                <w:rFonts w:ascii="Times New Roman" w:hAnsi="Times New Roman" w:cs="Times New Roman"/>
                <w:sz w:val="24"/>
                <w:szCs w:val="24"/>
              </w:rPr>
            </w:pPr>
            <w:r w:rsidRPr="00AF631B">
              <w:rPr>
                <w:rFonts w:ascii="Times New Roman" w:hAnsi="Times New Roman" w:cs="Times New Roman"/>
                <w:sz w:val="24"/>
                <w:szCs w:val="24"/>
              </w:rPr>
              <w:t>Анализ духовно-нравственных проблем, изложенных в произведениях отечественных авторов</w:t>
            </w:r>
          </w:p>
          <w:p w14:paraId="2BE6A9EB" w14:textId="1A507756" w:rsidR="00A4391E" w:rsidRPr="00AF631B" w:rsidRDefault="00A4391E" w:rsidP="00B078A7">
            <w:pPr>
              <w:suppressAutoHyphens/>
              <w:spacing w:line="276" w:lineRule="auto"/>
              <w:contextualSpacing/>
              <w:rPr>
                <w:rFonts w:ascii="Times New Roman" w:hAnsi="Times New Roman" w:cs="Times New Roman"/>
                <w:sz w:val="24"/>
                <w:szCs w:val="24"/>
              </w:rPr>
            </w:pPr>
          </w:p>
        </w:tc>
        <w:tc>
          <w:tcPr>
            <w:tcW w:w="1715" w:type="pct"/>
            <w:vMerge/>
          </w:tcPr>
          <w:p w14:paraId="7866A1FC" w14:textId="547C0AD1" w:rsidR="00A4391E" w:rsidRPr="00AF631B" w:rsidRDefault="00A4391E" w:rsidP="00B078A7">
            <w:pPr>
              <w:suppressAutoHyphens/>
              <w:spacing w:line="276" w:lineRule="auto"/>
              <w:contextualSpacing/>
              <w:rPr>
                <w:rFonts w:ascii="Times New Roman" w:hAnsi="Times New Roman" w:cs="Times New Roman"/>
                <w:sz w:val="24"/>
                <w:szCs w:val="24"/>
              </w:rPr>
            </w:pPr>
          </w:p>
        </w:tc>
      </w:tr>
    </w:tbl>
    <w:p w14:paraId="7C68E755" w14:textId="77777777" w:rsidR="00AD3235" w:rsidRDefault="00AD3235" w:rsidP="00A36C1D">
      <w:pPr>
        <w:jc w:val="right"/>
        <w:rPr>
          <w:rFonts w:ascii="Times New Roman" w:hAnsi="Times New Roman" w:cs="Times New Roman"/>
          <w:b/>
          <w:bCs/>
          <w:sz w:val="24"/>
          <w:szCs w:val="24"/>
        </w:rPr>
        <w:sectPr w:rsidR="00AD3235" w:rsidSect="00502F97">
          <w:headerReference w:type="even" r:id="rId22"/>
          <w:headerReference w:type="default" r:id="rId23"/>
          <w:pgSz w:w="11906" w:h="16838"/>
          <w:pgMar w:top="1134" w:right="567" w:bottom="1134" w:left="1701" w:header="709" w:footer="709" w:gutter="0"/>
          <w:cols w:space="708"/>
          <w:docGrid w:linePitch="360"/>
        </w:sectPr>
      </w:pPr>
    </w:p>
    <w:p w14:paraId="6B72AEC5" w14:textId="7E689415"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t>Приложение 2.</w:t>
      </w:r>
      <w:r w:rsidR="00805E14">
        <w:rPr>
          <w:rFonts w:ascii="Times New Roman" w:hAnsi="Times New Roman" w:cs="Times New Roman"/>
          <w:b/>
          <w:bCs/>
          <w:sz w:val="24"/>
          <w:szCs w:val="24"/>
        </w:rPr>
        <w:t>6</w:t>
      </w:r>
    </w:p>
    <w:p w14:paraId="29A7B3AE" w14:textId="6AE122B0"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 по специальности</w:t>
      </w:r>
    </w:p>
    <w:p w14:paraId="21A4D448"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4B709F3A" w14:textId="77777777" w:rsidR="00A36C1D" w:rsidRPr="009E0C82" w:rsidRDefault="00A36C1D" w:rsidP="00A36C1D">
      <w:pPr>
        <w:jc w:val="right"/>
        <w:rPr>
          <w:rFonts w:ascii="Times New Roman" w:hAnsi="Times New Roman" w:cs="Times New Roman"/>
          <w:b/>
          <w:bCs/>
          <w:sz w:val="24"/>
          <w:szCs w:val="24"/>
        </w:rPr>
      </w:pPr>
    </w:p>
    <w:p w14:paraId="3A996271" w14:textId="77777777" w:rsidR="00A36C1D" w:rsidRPr="009E0C82" w:rsidRDefault="00A36C1D" w:rsidP="00A36C1D">
      <w:pPr>
        <w:jc w:val="right"/>
        <w:rPr>
          <w:rFonts w:ascii="Times New Roman" w:hAnsi="Times New Roman" w:cs="Times New Roman"/>
          <w:b/>
          <w:bCs/>
          <w:sz w:val="24"/>
          <w:szCs w:val="24"/>
        </w:rPr>
      </w:pPr>
    </w:p>
    <w:p w14:paraId="296251E2" w14:textId="77777777" w:rsidR="00A36C1D" w:rsidRPr="009E0C82" w:rsidRDefault="00A36C1D" w:rsidP="00A36C1D">
      <w:pPr>
        <w:jc w:val="right"/>
        <w:rPr>
          <w:rFonts w:ascii="Times New Roman" w:hAnsi="Times New Roman" w:cs="Times New Roman"/>
          <w:b/>
          <w:bCs/>
          <w:sz w:val="24"/>
          <w:szCs w:val="24"/>
        </w:rPr>
      </w:pPr>
    </w:p>
    <w:p w14:paraId="3BEC13DC" w14:textId="77777777" w:rsidR="00A36C1D" w:rsidRPr="009E0C82" w:rsidRDefault="00A36C1D" w:rsidP="00A36C1D">
      <w:pPr>
        <w:jc w:val="right"/>
        <w:rPr>
          <w:rFonts w:ascii="Times New Roman" w:hAnsi="Times New Roman" w:cs="Times New Roman"/>
          <w:b/>
          <w:bCs/>
          <w:sz w:val="24"/>
          <w:szCs w:val="24"/>
        </w:rPr>
      </w:pPr>
    </w:p>
    <w:p w14:paraId="6AC2A0B5" w14:textId="77777777" w:rsidR="00A36C1D" w:rsidRPr="009E0C82" w:rsidRDefault="00A36C1D" w:rsidP="00A36C1D">
      <w:pPr>
        <w:jc w:val="right"/>
        <w:rPr>
          <w:rFonts w:ascii="Times New Roman" w:hAnsi="Times New Roman" w:cs="Times New Roman"/>
          <w:b/>
          <w:bCs/>
          <w:sz w:val="24"/>
          <w:szCs w:val="24"/>
        </w:rPr>
      </w:pPr>
    </w:p>
    <w:p w14:paraId="479C2C06" w14:textId="77777777" w:rsidR="00A36C1D" w:rsidRPr="009E0C82" w:rsidRDefault="00A36C1D" w:rsidP="00A36C1D">
      <w:pPr>
        <w:jc w:val="right"/>
        <w:rPr>
          <w:rFonts w:ascii="Times New Roman" w:hAnsi="Times New Roman" w:cs="Times New Roman"/>
          <w:b/>
          <w:bCs/>
          <w:sz w:val="24"/>
          <w:szCs w:val="24"/>
        </w:rPr>
      </w:pPr>
    </w:p>
    <w:p w14:paraId="4D51CE13" w14:textId="77777777" w:rsidR="00A36C1D" w:rsidRPr="009E0C82" w:rsidRDefault="00A36C1D" w:rsidP="00A36C1D">
      <w:pPr>
        <w:jc w:val="right"/>
        <w:rPr>
          <w:rFonts w:ascii="Times New Roman" w:hAnsi="Times New Roman" w:cs="Times New Roman"/>
          <w:b/>
          <w:bCs/>
          <w:sz w:val="24"/>
          <w:szCs w:val="24"/>
        </w:rPr>
      </w:pPr>
    </w:p>
    <w:p w14:paraId="565B9E52" w14:textId="77777777" w:rsidR="00A36C1D" w:rsidRPr="009E0C82" w:rsidRDefault="00A36C1D" w:rsidP="00A36C1D">
      <w:pPr>
        <w:jc w:val="right"/>
        <w:rPr>
          <w:rFonts w:ascii="Times New Roman" w:hAnsi="Times New Roman" w:cs="Times New Roman"/>
          <w:b/>
          <w:bCs/>
          <w:sz w:val="24"/>
          <w:szCs w:val="24"/>
        </w:rPr>
      </w:pPr>
    </w:p>
    <w:p w14:paraId="13D58D74" w14:textId="77777777" w:rsidR="00A36C1D" w:rsidRPr="009E0C82" w:rsidRDefault="00A36C1D" w:rsidP="00A36C1D">
      <w:pPr>
        <w:jc w:val="right"/>
        <w:rPr>
          <w:rFonts w:ascii="Times New Roman" w:hAnsi="Times New Roman" w:cs="Times New Roman"/>
          <w:b/>
          <w:bCs/>
          <w:sz w:val="24"/>
          <w:szCs w:val="24"/>
        </w:rPr>
      </w:pPr>
    </w:p>
    <w:p w14:paraId="02A05092" w14:textId="77777777" w:rsidR="00A36C1D" w:rsidRPr="009E0C82" w:rsidRDefault="00A36C1D" w:rsidP="00A36C1D">
      <w:pPr>
        <w:jc w:val="right"/>
        <w:rPr>
          <w:rFonts w:ascii="Times New Roman" w:hAnsi="Times New Roman" w:cs="Times New Roman"/>
          <w:b/>
          <w:bCs/>
          <w:sz w:val="24"/>
          <w:szCs w:val="24"/>
        </w:rPr>
      </w:pPr>
    </w:p>
    <w:p w14:paraId="5B3F91B5" w14:textId="77777777" w:rsidR="00A36C1D" w:rsidRPr="009E0C82" w:rsidRDefault="00A36C1D" w:rsidP="00A36C1D">
      <w:pPr>
        <w:jc w:val="right"/>
        <w:rPr>
          <w:rFonts w:ascii="Times New Roman" w:hAnsi="Times New Roman" w:cs="Times New Roman"/>
          <w:b/>
          <w:bCs/>
          <w:sz w:val="24"/>
          <w:szCs w:val="24"/>
        </w:rPr>
      </w:pPr>
    </w:p>
    <w:p w14:paraId="30C5AE17" w14:textId="77777777" w:rsidR="00A36C1D" w:rsidRPr="009E0C82" w:rsidRDefault="00A36C1D" w:rsidP="00A36C1D">
      <w:pPr>
        <w:jc w:val="right"/>
        <w:rPr>
          <w:rFonts w:ascii="Times New Roman" w:hAnsi="Times New Roman" w:cs="Times New Roman"/>
          <w:b/>
          <w:bCs/>
          <w:sz w:val="24"/>
          <w:szCs w:val="24"/>
        </w:rPr>
      </w:pPr>
    </w:p>
    <w:p w14:paraId="2AB470F6" w14:textId="77777777"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675E6794" w14:textId="2241C918" w:rsidR="00A36C1D" w:rsidRPr="009E0C82" w:rsidRDefault="00A36C1D" w:rsidP="00A36C1D">
      <w:pPr>
        <w:pStyle w:val="1"/>
      </w:pPr>
      <w:bookmarkStart w:id="14" w:name="_Toc175926253"/>
      <w:r w:rsidRPr="009E0C82">
        <w:t>«</w:t>
      </w:r>
      <w:r w:rsidR="005B3E6D" w:rsidRPr="009E0C82">
        <w:t>ОП.06 ЗАРУБЕЖНАЯ ЛИТЕРАТУРА»</w:t>
      </w:r>
      <w:bookmarkEnd w:id="14"/>
    </w:p>
    <w:p w14:paraId="2BB88D48" w14:textId="77777777" w:rsidR="00A36C1D" w:rsidRPr="009E0C82" w:rsidRDefault="00A36C1D" w:rsidP="00A36C1D">
      <w:pPr>
        <w:spacing w:line="360" w:lineRule="auto"/>
        <w:jc w:val="center"/>
        <w:rPr>
          <w:rFonts w:ascii="Times New Roman" w:hAnsi="Times New Roman" w:cs="Times New Roman"/>
          <w:b/>
          <w:bCs/>
          <w:sz w:val="24"/>
          <w:szCs w:val="24"/>
        </w:rPr>
      </w:pPr>
    </w:p>
    <w:p w14:paraId="6210C7F0" w14:textId="77777777" w:rsidR="00A36C1D" w:rsidRPr="009E0C82" w:rsidRDefault="00A36C1D" w:rsidP="00A36C1D">
      <w:pPr>
        <w:spacing w:line="360" w:lineRule="auto"/>
        <w:jc w:val="center"/>
        <w:rPr>
          <w:rFonts w:ascii="Times New Roman" w:hAnsi="Times New Roman" w:cs="Times New Roman"/>
          <w:b/>
          <w:bCs/>
          <w:sz w:val="24"/>
          <w:szCs w:val="24"/>
        </w:rPr>
      </w:pPr>
    </w:p>
    <w:p w14:paraId="38D338A6" w14:textId="77777777" w:rsidR="00A36C1D" w:rsidRPr="009E0C82" w:rsidRDefault="00A36C1D" w:rsidP="00A36C1D">
      <w:pPr>
        <w:spacing w:line="360" w:lineRule="auto"/>
        <w:jc w:val="center"/>
        <w:rPr>
          <w:rFonts w:ascii="Times New Roman" w:hAnsi="Times New Roman" w:cs="Times New Roman"/>
          <w:b/>
          <w:bCs/>
          <w:sz w:val="24"/>
          <w:szCs w:val="24"/>
        </w:rPr>
      </w:pPr>
    </w:p>
    <w:p w14:paraId="1A3118D1" w14:textId="77777777" w:rsidR="00A36C1D" w:rsidRPr="009E0C82" w:rsidRDefault="00A36C1D" w:rsidP="00A36C1D">
      <w:pPr>
        <w:spacing w:line="360" w:lineRule="auto"/>
        <w:jc w:val="center"/>
        <w:rPr>
          <w:rFonts w:ascii="Times New Roman" w:hAnsi="Times New Roman" w:cs="Times New Roman"/>
          <w:b/>
          <w:bCs/>
          <w:sz w:val="24"/>
          <w:szCs w:val="24"/>
        </w:rPr>
      </w:pPr>
    </w:p>
    <w:p w14:paraId="6891BB9A" w14:textId="77777777" w:rsidR="00A36C1D" w:rsidRPr="009E0C82" w:rsidRDefault="00A36C1D" w:rsidP="00A36C1D">
      <w:pPr>
        <w:spacing w:line="360" w:lineRule="auto"/>
        <w:jc w:val="center"/>
        <w:rPr>
          <w:rFonts w:ascii="Times New Roman" w:hAnsi="Times New Roman" w:cs="Times New Roman"/>
          <w:b/>
          <w:bCs/>
          <w:sz w:val="24"/>
          <w:szCs w:val="24"/>
        </w:rPr>
      </w:pPr>
    </w:p>
    <w:p w14:paraId="39D6ED32" w14:textId="77777777" w:rsidR="00A36C1D" w:rsidRPr="009E0C82" w:rsidRDefault="00A36C1D" w:rsidP="00A36C1D">
      <w:pPr>
        <w:spacing w:line="360" w:lineRule="auto"/>
        <w:jc w:val="center"/>
        <w:rPr>
          <w:rFonts w:ascii="Times New Roman" w:hAnsi="Times New Roman" w:cs="Times New Roman"/>
          <w:b/>
          <w:bCs/>
          <w:sz w:val="24"/>
          <w:szCs w:val="24"/>
        </w:rPr>
      </w:pPr>
    </w:p>
    <w:p w14:paraId="0556605F" w14:textId="77777777" w:rsidR="00A36C1D" w:rsidRPr="009E0C82" w:rsidRDefault="00A36C1D" w:rsidP="00A36C1D">
      <w:pPr>
        <w:spacing w:line="360" w:lineRule="auto"/>
        <w:jc w:val="center"/>
        <w:rPr>
          <w:rFonts w:ascii="Times New Roman" w:hAnsi="Times New Roman" w:cs="Times New Roman"/>
          <w:b/>
          <w:bCs/>
          <w:sz w:val="24"/>
          <w:szCs w:val="24"/>
        </w:rPr>
      </w:pPr>
    </w:p>
    <w:p w14:paraId="5DBBE1BE" w14:textId="77777777" w:rsidR="00A36C1D" w:rsidRPr="009E0C82" w:rsidRDefault="00A36C1D" w:rsidP="00A36C1D">
      <w:pPr>
        <w:spacing w:line="360" w:lineRule="auto"/>
        <w:jc w:val="center"/>
        <w:rPr>
          <w:rFonts w:ascii="Times New Roman" w:hAnsi="Times New Roman" w:cs="Times New Roman"/>
          <w:b/>
          <w:bCs/>
          <w:sz w:val="24"/>
          <w:szCs w:val="24"/>
        </w:rPr>
      </w:pPr>
    </w:p>
    <w:p w14:paraId="0BD02FEF" w14:textId="77777777" w:rsidR="00A36C1D" w:rsidRPr="009E0C82" w:rsidRDefault="00A36C1D" w:rsidP="00A36C1D">
      <w:pPr>
        <w:spacing w:line="360" w:lineRule="auto"/>
        <w:jc w:val="center"/>
        <w:rPr>
          <w:rFonts w:ascii="Times New Roman" w:hAnsi="Times New Roman" w:cs="Times New Roman"/>
          <w:b/>
          <w:bCs/>
          <w:sz w:val="24"/>
          <w:szCs w:val="24"/>
        </w:rPr>
      </w:pPr>
    </w:p>
    <w:p w14:paraId="4CCBAB9B" w14:textId="77777777" w:rsidR="00A36C1D" w:rsidRPr="009E0C82" w:rsidRDefault="00A36C1D" w:rsidP="00A36C1D">
      <w:pPr>
        <w:spacing w:line="360" w:lineRule="auto"/>
        <w:jc w:val="center"/>
        <w:rPr>
          <w:rFonts w:ascii="Times New Roman" w:hAnsi="Times New Roman" w:cs="Times New Roman"/>
          <w:b/>
          <w:bCs/>
          <w:sz w:val="24"/>
          <w:szCs w:val="24"/>
        </w:rPr>
      </w:pPr>
    </w:p>
    <w:p w14:paraId="3C833399" w14:textId="77777777" w:rsidR="00A36C1D" w:rsidRPr="009E0C82" w:rsidRDefault="00A36C1D" w:rsidP="00A36C1D">
      <w:pPr>
        <w:spacing w:line="360" w:lineRule="auto"/>
        <w:jc w:val="center"/>
        <w:rPr>
          <w:rFonts w:ascii="Times New Roman" w:hAnsi="Times New Roman" w:cs="Times New Roman"/>
          <w:b/>
          <w:bCs/>
          <w:sz w:val="24"/>
          <w:szCs w:val="24"/>
        </w:rPr>
      </w:pPr>
    </w:p>
    <w:p w14:paraId="105F49B4" w14:textId="77777777" w:rsidR="00A36C1D" w:rsidRPr="009E0C82" w:rsidRDefault="00A36C1D" w:rsidP="00A36C1D">
      <w:pPr>
        <w:spacing w:line="360" w:lineRule="auto"/>
        <w:jc w:val="center"/>
        <w:rPr>
          <w:rFonts w:ascii="Times New Roman" w:hAnsi="Times New Roman" w:cs="Times New Roman"/>
          <w:b/>
          <w:bCs/>
          <w:sz w:val="24"/>
          <w:szCs w:val="24"/>
        </w:rPr>
      </w:pPr>
    </w:p>
    <w:p w14:paraId="329B3F0E" w14:textId="77777777" w:rsidR="00A36C1D" w:rsidRPr="009E0C82" w:rsidRDefault="00A36C1D" w:rsidP="00A36C1D">
      <w:pPr>
        <w:spacing w:line="360" w:lineRule="auto"/>
        <w:jc w:val="center"/>
        <w:rPr>
          <w:rFonts w:ascii="Times New Roman" w:hAnsi="Times New Roman" w:cs="Times New Roman"/>
          <w:b/>
          <w:bCs/>
          <w:sz w:val="24"/>
          <w:szCs w:val="24"/>
        </w:rPr>
      </w:pPr>
    </w:p>
    <w:p w14:paraId="08CECC90" w14:textId="77777777" w:rsidR="00A36C1D" w:rsidRPr="009E0C82" w:rsidRDefault="00A36C1D" w:rsidP="00A36C1D">
      <w:pPr>
        <w:spacing w:line="360" w:lineRule="auto"/>
        <w:jc w:val="center"/>
        <w:rPr>
          <w:rFonts w:ascii="Times New Roman" w:hAnsi="Times New Roman" w:cs="Times New Roman"/>
          <w:b/>
          <w:bCs/>
          <w:sz w:val="24"/>
          <w:szCs w:val="24"/>
        </w:rPr>
      </w:pPr>
    </w:p>
    <w:p w14:paraId="008A66F0"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142DF812" w14:textId="589BC89F"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42927613"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07C87ED6" w14:textId="2DEAF273"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31B6999B" w14:textId="2963DFEC"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452F9C2F" w14:textId="779238C6"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4E879ED9" w14:textId="3F98EE2E"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43E5DAA0" w14:textId="68F62410"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64010643" w14:textId="45D27359"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165A25E3" w14:textId="359FE8A3"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1B6C3E5F" w14:textId="52AC7DBF"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22A1923D" w14:textId="3E60DBA2"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2B73EBD4" w14:textId="24D6A820"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192AEA4D" w14:textId="59FC9809"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1E6B4DFD"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159B975D" w14:textId="77777777" w:rsidR="00A36C1D" w:rsidRPr="009E0C82" w:rsidRDefault="00A36C1D" w:rsidP="00A36C1D">
      <w:pPr>
        <w:pStyle w:val="1f"/>
        <w:jc w:val="left"/>
        <w:rPr>
          <w:rFonts w:ascii="Times New Roman" w:hAnsi="Times New Roman"/>
          <w:lang w:val="ru-RU"/>
        </w:rPr>
        <w:sectPr w:rsidR="00A36C1D" w:rsidRPr="009E0C82" w:rsidSect="00502F97">
          <w:pgSz w:w="11906" w:h="16838"/>
          <w:pgMar w:top="1134" w:right="567" w:bottom="1134" w:left="1701" w:header="709" w:footer="709" w:gutter="0"/>
          <w:cols w:space="708"/>
          <w:docGrid w:linePitch="360"/>
        </w:sectPr>
      </w:pPr>
    </w:p>
    <w:p w14:paraId="0D0A83F5" w14:textId="241042B5" w:rsidR="00A36C1D" w:rsidRPr="009E0C82" w:rsidRDefault="00A36C1D" w:rsidP="007D38FB">
      <w:pPr>
        <w:pStyle w:val="1f"/>
        <w:numPr>
          <w:ilvl w:val="0"/>
          <w:numId w:val="6"/>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6775182E" w14:textId="52FCD981" w:rsidR="00A36C1D" w:rsidRPr="009E0C82" w:rsidRDefault="00A36C1D" w:rsidP="00A36C1D">
      <w:pPr>
        <w:pStyle w:val="1d"/>
        <w:jc w:val="center"/>
        <w:rPr>
          <w:rFonts w:eastAsia="Segoe UI"/>
          <w:lang w:val="ru-RU"/>
        </w:rPr>
      </w:pPr>
      <w:r w:rsidRPr="009E0C82">
        <w:rPr>
          <w:rFonts w:eastAsia="Segoe UI"/>
          <w:lang w:val="ru-RU"/>
        </w:rPr>
        <w:t>«</w:t>
      </w:r>
      <w:r w:rsidR="005B3E6D" w:rsidRPr="009E0C82">
        <w:rPr>
          <w:lang w:val="ru-RU"/>
        </w:rPr>
        <w:t>ОП.06 ЗАРУБЕЖНАЯ ЛИТЕРАТУРА</w:t>
      </w:r>
      <w:r w:rsidRPr="009E0C82">
        <w:rPr>
          <w:rFonts w:eastAsia="Segoe UI"/>
          <w:lang w:val="ru-RU"/>
        </w:rPr>
        <w:t>»</w:t>
      </w:r>
    </w:p>
    <w:p w14:paraId="79E6DA51" w14:textId="77777777" w:rsidR="00A36C1D" w:rsidRPr="009E0C82" w:rsidRDefault="00A36C1D" w:rsidP="00A36C1D">
      <w:pPr>
        <w:pStyle w:val="1d"/>
        <w:rPr>
          <w:lang w:val="ru-RU"/>
        </w:rPr>
      </w:pPr>
    </w:p>
    <w:p w14:paraId="0B0CE6BC" w14:textId="77777777" w:rsidR="00AD3235" w:rsidRPr="00EA6E1D" w:rsidRDefault="00AD3235" w:rsidP="00AD3235">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8FC7E30" w14:textId="77777777" w:rsidR="00AD3235" w:rsidRDefault="00AD3235" w:rsidP="00AD3235">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EA6E1D">
        <w:rPr>
          <w:rFonts w:ascii="Times New Roman" w:hAnsi="Times New Roman"/>
        </w:rPr>
        <w:t>«</w:t>
      </w:r>
      <w:r>
        <w:rPr>
          <w:rFonts w:ascii="Times New Roman" w:hAnsi="Times New Roman"/>
        </w:rPr>
        <w:t>ОП.06 Зарубежная  литература</w:t>
      </w:r>
      <w:r w:rsidRPr="00EA6E1D">
        <w:rPr>
          <w:rFonts w:ascii="Times New Roman" w:hAnsi="Times New Roman"/>
        </w:rPr>
        <w:t>»</w:t>
      </w:r>
      <w:r w:rsidRPr="00FA680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формирование представления о м</w:t>
      </w:r>
      <w:r>
        <w:rPr>
          <w:rFonts w:ascii="Times New Roman" w:eastAsia="Times New Roman" w:hAnsi="Times New Roman" w:cs="Times New Roman"/>
          <w:lang w:eastAsia="ru-RU"/>
        </w:rPr>
        <w:t>есте</w:t>
      </w:r>
      <w:r w:rsidRPr="003F64F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зарубежной</w:t>
      </w:r>
      <w:r w:rsidRPr="003F64F0">
        <w:rPr>
          <w:rFonts w:ascii="Times New Roman" w:eastAsia="Times New Roman" w:hAnsi="Times New Roman" w:cs="Times New Roman"/>
          <w:lang w:eastAsia="ru-RU"/>
        </w:rPr>
        <w:t xml:space="preserve"> литературы в </w:t>
      </w:r>
      <w:r>
        <w:rPr>
          <w:rFonts w:ascii="Times New Roman" w:eastAsia="Times New Roman" w:hAnsi="Times New Roman" w:cs="Times New Roman"/>
          <w:lang w:eastAsia="ru-RU"/>
        </w:rPr>
        <w:t>мировой</w:t>
      </w:r>
      <w:r w:rsidRPr="003F64F0">
        <w:rPr>
          <w:rFonts w:ascii="Times New Roman" w:eastAsia="Times New Roman" w:hAnsi="Times New Roman" w:cs="Times New Roman"/>
          <w:lang w:eastAsia="ru-RU"/>
        </w:rPr>
        <w:t xml:space="preserve"> культуре и ее основные особенности: социальная направленность, влияние на общественное сознание и духовную жизнь общества, высокие гуманистические идеи, поиск нравственного идеала, универсальность содержания, влияние на развитие </w:t>
      </w:r>
      <w:r>
        <w:rPr>
          <w:rFonts w:ascii="Times New Roman" w:eastAsia="Times New Roman" w:hAnsi="Times New Roman" w:cs="Times New Roman"/>
          <w:lang w:eastAsia="ru-RU"/>
        </w:rPr>
        <w:t xml:space="preserve">мировой философской мысли, </w:t>
      </w:r>
      <w:r w:rsidRPr="003F64F0">
        <w:rPr>
          <w:rFonts w:ascii="Times New Roman" w:eastAsia="Times New Roman" w:hAnsi="Times New Roman" w:cs="Times New Roman"/>
          <w:lang w:eastAsia="ru-RU"/>
        </w:rPr>
        <w:t>эстетическое богатство</w:t>
      </w:r>
      <w:r>
        <w:rPr>
          <w:rFonts w:ascii="Times New Roman" w:eastAsia="Times New Roman" w:hAnsi="Times New Roman"/>
          <w:bCs/>
          <w:i/>
          <w:iCs/>
          <w:color w:val="FF0000"/>
          <w:sz w:val="24"/>
          <w:szCs w:val="24"/>
          <w:lang w:eastAsia="ru-RU"/>
        </w:rPr>
        <w:t>.</w:t>
      </w:r>
      <w:r>
        <w:rPr>
          <w:rFonts w:ascii="Times New Roman" w:eastAsia="Times New Roman" w:hAnsi="Times New Roman" w:cs="Times New Roman"/>
          <w:sz w:val="24"/>
          <w:szCs w:val="24"/>
          <w:lang w:eastAsia="ru-RU"/>
        </w:rPr>
        <w:t xml:space="preserve"> </w:t>
      </w:r>
    </w:p>
    <w:p w14:paraId="59819A47" w14:textId="77777777" w:rsidR="00AD3235" w:rsidRPr="006D01C0" w:rsidRDefault="00AD3235" w:rsidP="00AD3235">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Дисциплина «ОП.06 Зарубежная литература»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6D01C0">
        <w:rPr>
          <w:rFonts w:ascii="Times New Roman" w:hAnsi="Times New Roman" w:cs="Times New Roman"/>
          <w:sz w:val="24"/>
          <w:szCs w:val="24"/>
        </w:rPr>
        <w:t xml:space="preserve">обязательную часть </w:t>
      </w:r>
      <w:proofErr w:type="spellStart"/>
      <w:r w:rsidRPr="006D01C0">
        <w:rPr>
          <w:rFonts w:ascii="Times New Roman" w:hAnsi="Times New Roman" w:cs="Times New Roman"/>
          <w:sz w:val="24"/>
          <w:szCs w:val="24"/>
        </w:rPr>
        <w:t>Общеопрофессионального</w:t>
      </w:r>
      <w:proofErr w:type="spellEnd"/>
      <w:r w:rsidRPr="006D01C0">
        <w:rPr>
          <w:rFonts w:ascii="Times New Roman" w:hAnsi="Times New Roman" w:cs="Times New Roman"/>
          <w:sz w:val="24"/>
          <w:szCs w:val="24"/>
        </w:rPr>
        <w:t xml:space="preserve">  цикла образовательной программы.</w:t>
      </w:r>
    </w:p>
    <w:p w14:paraId="5C088163" w14:textId="77777777" w:rsidR="00AD3235" w:rsidRDefault="00AD3235" w:rsidP="00AD3235">
      <w:pPr>
        <w:suppressAutoHyphens/>
        <w:spacing w:line="276" w:lineRule="auto"/>
        <w:ind w:firstLine="709"/>
        <w:jc w:val="both"/>
        <w:rPr>
          <w:rFonts w:ascii="Times New Roman" w:hAnsi="Times New Roman" w:cs="Times New Roman"/>
          <w:sz w:val="24"/>
          <w:szCs w:val="24"/>
        </w:rPr>
      </w:pPr>
    </w:p>
    <w:p w14:paraId="4D58ACDF" w14:textId="77777777" w:rsidR="00AD3235" w:rsidRPr="00EA6E1D" w:rsidRDefault="00AD3235" w:rsidP="00AD323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DECD528" w14:textId="77777777" w:rsidR="00AD3235" w:rsidRDefault="00AD3235" w:rsidP="00AD3235">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61BA39D1" w14:textId="77504513" w:rsidR="00AD3235" w:rsidRDefault="00AD3235" w:rsidP="00AD323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2713"/>
        <w:gridCol w:w="2749"/>
        <w:gridCol w:w="2441"/>
      </w:tblGrid>
      <w:tr w:rsidR="00AD3235" w:rsidRPr="009104D1" w14:paraId="6A775373" w14:textId="77777777" w:rsidTr="00106CFB">
        <w:tc>
          <w:tcPr>
            <w:tcW w:w="1158" w:type="dxa"/>
            <w:tcBorders>
              <w:top w:val="single" w:sz="4" w:space="0" w:color="auto"/>
              <w:left w:val="single" w:sz="4" w:space="0" w:color="auto"/>
              <w:right w:val="single" w:sz="4" w:space="0" w:color="auto"/>
            </w:tcBorders>
          </w:tcPr>
          <w:p w14:paraId="40490268" w14:textId="702BC9E1" w:rsidR="00AD3235" w:rsidRPr="009104D1" w:rsidRDefault="00AD3235" w:rsidP="009104D1">
            <w:pPr>
              <w:jc w:val="center"/>
              <w:rPr>
                <w:rStyle w:val="afb"/>
                <w:b/>
                <w:sz w:val="24"/>
                <w:szCs w:val="24"/>
              </w:rPr>
            </w:pPr>
            <w:r w:rsidRPr="009104D1">
              <w:rPr>
                <w:rStyle w:val="afb"/>
                <w:b/>
                <w:i w:val="0"/>
                <w:sz w:val="24"/>
                <w:szCs w:val="24"/>
              </w:rPr>
              <w:t xml:space="preserve">Код </w:t>
            </w:r>
            <w:r w:rsidRPr="009104D1">
              <w:rPr>
                <w:rStyle w:val="afb"/>
                <w:b/>
                <w:sz w:val="24"/>
                <w:szCs w:val="24"/>
              </w:rPr>
              <w:t>ОК,</w:t>
            </w:r>
          </w:p>
          <w:p w14:paraId="4BEE36CF" w14:textId="425F11D2" w:rsidR="00AD3235" w:rsidRPr="009104D1" w:rsidRDefault="00AD3235" w:rsidP="009104D1">
            <w:pPr>
              <w:jc w:val="center"/>
              <w:rPr>
                <w:rStyle w:val="afb"/>
                <w:b/>
                <w:i w:val="0"/>
                <w:sz w:val="24"/>
                <w:szCs w:val="24"/>
              </w:rPr>
            </w:pPr>
            <w:r w:rsidRPr="009104D1">
              <w:rPr>
                <w:rStyle w:val="afb"/>
                <w:b/>
                <w:sz w:val="24"/>
                <w:szCs w:val="24"/>
              </w:rPr>
              <w:t>ПК</w:t>
            </w:r>
          </w:p>
        </w:tc>
        <w:tc>
          <w:tcPr>
            <w:tcW w:w="2713" w:type="dxa"/>
            <w:tcBorders>
              <w:top w:val="single" w:sz="4" w:space="0" w:color="auto"/>
              <w:left w:val="single" w:sz="4" w:space="0" w:color="auto"/>
              <w:right w:val="single" w:sz="4" w:space="0" w:color="auto"/>
            </w:tcBorders>
          </w:tcPr>
          <w:p w14:paraId="0CB973AD" w14:textId="77777777" w:rsidR="00AD3235" w:rsidRPr="009104D1" w:rsidRDefault="00AD3235" w:rsidP="009104D1">
            <w:pPr>
              <w:jc w:val="center"/>
              <w:rPr>
                <w:rFonts w:ascii="Times New Roman" w:hAnsi="Times New Roman" w:cs="Times New Roman"/>
                <w:b/>
                <w:sz w:val="24"/>
                <w:szCs w:val="24"/>
              </w:rPr>
            </w:pPr>
            <w:r w:rsidRPr="009104D1">
              <w:rPr>
                <w:rFonts w:ascii="Times New Roman" w:hAnsi="Times New Roman" w:cs="Times New Roman"/>
                <w:b/>
                <w:sz w:val="24"/>
                <w:szCs w:val="24"/>
              </w:rPr>
              <w:t>Уметь</w:t>
            </w:r>
          </w:p>
        </w:tc>
        <w:tc>
          <w:tcPr>
            <w:tcW w:w="2749" w:type="dxa"/>
            <w:tcBorders>
              <w:top w:val="single" w:sz="4" w:space="0" w:color="auto"/>
              <w:left w:val="single" w:sz="4" w:space="0" w:color="auto"/>
              <w:bottom w:val="single" w:sz="4" w:space="0" w:color="auto"/>
              <w:right w:val="single" w:sz="4" w:space="0" w:color="auto"/>
            </w:tcBorders>
            <w:shd w:val="clear" w:color="auto" w:fill="auto"/>
          </w:tcPr>
          <w:p w14:paraId="41976A78" w14:textId="77777777" w:rsidR="00AD3235" w:rsidRPr="009104D1" w:rsidRDefault="00AD3235" w:rsidP="009104D1">
            <w:pPr>
              <w:jc w:val="center"/>
              <w:rPr>
                <w:rFonts w:ascii="Times New Roman" w:hAnsi="Times New Roman" w:cs="Times New Roman"/>
                <w:b/>
                <w:i/>
                <w:sz w:val="24"/>
                <w:szCs w:val="24"/>
              </w:rPr>
            </w:pPr>
            <w:r w:rsidRPr="009104D1">
              <w:rPr>
                <w:rFonts w:ascii="Times New Roman" w:hAnsi="Times New Roman" w:cs="Times New Roman"/>
                <w:b/>
                <w:sz w:val="24"/>
                <w:szCs w:val="24"/>
              </w:rPr>
              <w:t>Знать</w:t>
            </w:r>
          </w:p>
        </w:tc>
        <w:tc>
          <w:tcPr>
            <w:tcW w:w="2441" w:type="dxa"/>
            <w:tcBorders>
              <w:top w:val="single" w:sz="4" w:space="0" w:color="auto"/>
              <w:left w:val="single" w:sz="4" w:space="0" w:color="auto"/>
              <w:bottom w:val="single" w:sz="4" w:space="0" w:color="auto"/>
              <w:right w:val="single" w:sz="4" w:space="0" w:color="auto"/>
            </w:tcBorders>
          </w:tcPr>
          <w:p w14:paraId="68DC6764" w14:textId="77777777" w:rsidR="00AD3235" w:rsidRPr="009104D1" w:rsidRDefault="00AD3235" w:rsidP="009104D1">
            <w:pPr>
              <w:jc w:val="center"/>
              <w:rPr>
                <w:rFonts w:ascii="Times New Roman" w:hAnsi="Times New Roman" w:cs="Times New Roman"/>
                <w:b/>
                <w:i/>
                <w:sz w:val="24"/>
                <w:szCs w:val="24"/>
              </w:rPr>
            </w:pPr>
            <w:r w:rsidRPr="009104D1">
              <w:rPr>
                <w:rFonts w:ascii="Times New Roman" w:hAnsi="Times New Roman" w:cs="Times New Roman"/>
                <w:b/>
                <w:sz w:val="24"/>
                <w:szCs w:val="24"/>
              </w:rPr>
              <w:t xml:space="preserve">Владеть навыками </w:t>
            </w:r>
            <w:r w:rsidRPr="009104D1">
              <w:rPr>
                <w:rFonts w:ascii="Times New Roman" w:hAnsi="Times New Roman" w:cs="Times New Roman"/>
                <w:b/>
                <w:sz w:val="16"/>
                <w:szCs w:val="16"/>
              </w:rPr>
              <w:t>(если указаны ПК, если нет, то графа удаляется)</w:t>
            </w:r>
          </w:p>
        </w:tc>
      </w:tr>
      <w:tr w:rsidR="00D84166" w:rsidRPr="009104D1" w14:paraId="52FA58E5" w14:textId="77777777" w:rsidTr="00106CFB">
        <w:tc>
          <w:tcPr>
            <w:tcW w:w="1158" w:type="dxa"/>
            <w:tcBorders>
              <w:top w:val="single" w:sz="4" w:space="0" w:color="auto"/>
              <w:left w:val="single" w:sz="4" w:space="0" w:color="auto"/>
              <w:right w:val="single" w:sz="4" w:space="0" w:color="auto"/>
            </w:tcBorders>
          </w:tcPr>
          <w:p w14:paraId="2897097E" w14:textId="2DF67EF1" w:rsidR="00D84166" w:rsidRPr="009104D1" w:rsidRDefault="00D84166" w:rsidP="00D84166">
            <w:pPr>
              <w:jc w:val="center"/>
              <w:rPr>
                <w:rStyle w:val="afb"/>
                <w:b/>
                <w:i w:val="0"/>
                <w:sz w:val="24"/>
                <w:szCs w:val="24"/>
              </w:rPr>
            </w:pPr>
            <w:r w:rsidRPr="009104D1">
              <w:rPr>
                <w:rStyle w:val="afb"/>
                <w:bCs/>
                <w:i w:val="0"/>
                <w:sz w:val="24"/>
                <w:szCs w:val="24"/>
              </w:rPr>
              <w:t>ОК. 02</w:t>
            </w:r>
          </w:p>
        </w:tc>
        <w:tc>
          <w:tcPr>
            <w:tcW w:w="2713" w:type="dxa"/>
            <w:tcBorders>
              <w:top w:val="single" w:sz="4" w:space="0" w:color="auto"/>
              <w:left w:val="single" w:sz="4" w:space="0" w:color="auto"/>
              <w:right w:val="single" w:sz="4" w:space="0" w:color="auto"/>
            </w:tcBorders>
          </w:tcPr>
          <w:p w14:paraId="6470A290" w14:textId="77777777" w:rsidR="00D84166" w:rsidRPr="009104D1" w:rsidRDefault="00D84166" w:rsidP="009104D1">
            <w:pPr>
              <w:spacing w:after="120"/>
              <w:rPr>
                <w:rFonts w:ascii="Times New Roman" w:eastAsia="Times New Roman" w:hAnsi="Times New Roman" w:cs="Times New Roman"/>
                <w:iCs/>
                <w:sz w:val="24"/>
                <w:szCs w:val="24"/>
                <w:lang w:eastAsia="ru-RU"/>
              </w:rPr>
            </w:pPr>
            <w:r w:rsidRPr="009104D1">
              <w:rPr>
                <w:rFonts w:ascii="Times New Roman" w:eastAsia="Times New Roman" w:hAnsi="Times New Roman" w:cs="Times New Roman"/>
                <w:iCs/>
                <w:sz w:val="24"/>
                <w:szCs w:val="24"/>
                <w:lang w:eastAsia="ru-RU"/>
              </w:rPr>
              <w:t>определять задачи для поиска информации;</w:t>
            </w:r>
          </w:p>
          <w:p w14:paraId="5019654C" w14:textId="77777777" w:rsidR="00D84166" w:rsidRPr="009104D1" w:rsidRDefault="00D84166" w:rsidP="009104D1">
            <w:pPr>
              <w:spacing w:after="120"/>
              <w:rPr>
                <w:rFonts w:ascii="Times New Roman" w:eastAsia="Times New Roman" w:hAnsi="Times New Roman" w:cs="Times New Roman"/>
                <w:iCs/>
                <w:sz w:val="24"/>
                <w:szCs w:val="24"/>
                <w:lang w:eastAsia="ru-RU"/>
              </w:rPr>
            </w:pPr>
            <w:r w:rsidRPr="009104D1">
              <w:rPr>
                <w:rFonts w:ascii="Times New Roman" w:eastAsia="Times New Roman" w:hAnsi="Times New Roman" w:cs="Times New Roman"/>
                <w:iCs/>
                <w:sz w:val="24"/>
                <w:szCs w:val="24"/>
                <w:lang w:eastAsia="ru-RU"/>
              </w:rPr>
              <w:t>определять необходимые источники информации;</w:t>
            </w:r>
          </w:p>
          <w:p w14:paraId="794FFF87" w14:textId="77777777" w:rsidR="00D84166" w:rsidRPr="009104D1" w:rsidRDefault="00D84166" w:rsidP="009104D1">
            <w:pPr>
              <w:spacing w:after="120"/>
              <w:rPr>
                <w:rFonts w:ascii="Times New Roman" w:eastAsia="Times New Roman" w:hAnsi="Times New Roman" w:cs="Times New Roman"/>
                <w:iCs/>
                <w:sz w:val="24"/>
                <w:szCs w:val="24"/>
                <w:lang w:eastAsia="ru-RU"/>
              </w:rPr>
            </w:pPr>
            <w:r w:rsidRPr="009104D1">
              <w:rPr>
                <w:rFonts w:ascii="Times New Roman" w:eastAsia="Times New Roman" w:hAnsi="Times New Roman" w:cs="Times New Roman"/>
                <w:iCs/>
                <w:sz w:val="24"/>
                <w:szCs w:val="24"/>
                <w:lang w:eastAsia="ru-RU"/>
              </w:rPr>
              <w:t xml:space="preserve">планировать процесс поиска; </w:t>
            </w:r>
          </w:p>
          <w:p w14:paraId="0D0AE5F7" w14:textId="77777777" w:rsidR="00D84166" w:rsidRPr="009104D1" w:rsidRDefault="00D84166" w:rsidP="009104D1">
            <w:pPr>
              <w:spacing w:after="120"/>
              <w:rPr>
                <w:rFonts w:ascii="Times New Roman" w:eastAsia="Times New Roman" w:hAnsi="Times New Roman" w:cs="Times New Roman"/>
                <w:iCs/>
                <w:sz w:val="24"/>
                <w:szCs w:val="24"/>
                <w:lang w:eastAsia="ru-RU"/>
              </w:rPr>
            </w:pPr>
            <w:r w:rsidRPr="009104D1">
              <w:rPr>
                <w:rFonts w:ascii="Times New Roman" w:eastAsia="Times New Roman" w:hAnsi="Times New Roman" w:cs="Times New Roman"/>
                <w:iCs/>
                <w:sz w:val="24"/>
                <w:szCs w:val="24"/>
                <w:lang w:eastAsia="ru-RU"/>
              </w:rPr>
              <w:t>структурировать получаемую информацию;</w:t>
            </w:r>
          </w:p>
          <w:p w14:paraId="7624FB63" w14:textId="77777777" w:rsidR="00D84166" w:rsidRPr="009104D1" w:rsidRDefault="00D84166" w:rsidP="009104D1">
            <w:pPr>
              <w:spacing w:after="120"/>
              <w:rPr>
                <w:rFonts w:ascii="Times New Roman" w:eastAsia="Times New Roman" w:hAnsi="Times New Roman" w:cs="Times New Roman"/>
                <w:iCs/>
                <w:sz w:val="24"/>
                <w:szCs w:val="24"/>
                <w:lang w:eastAsia="ru-RU"/>
              </w:rPr>
            </w:pPr>
            <w:r w:rsidRPr="009104D1">
              <w:rPr>
                <w:rFonts w:ascii="Times New Roman" w:eastAsia="Times New Roman" w:hAnsi="Times New Roman" w:cs="Times New Roman"/>
                <w:iCs/>
                <w:sz w:val="24"/>
                <w:szCs w:val="24"/>
                <w:lang w:eastAsia="ru-RU"/>
              </w:rPr>
              <w:t>выделять наиболее значимое в перечне информации;</w:t>
            </w:r>
          </w:p>
          <w:p w14:paraId="03CCE9D3" w14:textId="77777777" w:rsidR="00D84166" w:rsidRPr="009104D1" w:rsidRDefault="00D84166" w:rsidP="009104D1">
            <w:pPr>
              <w:spacing w:after="120"/>
              <w:rPr>
                <w:rFonts w:ascii="Times New Roman" w:eastAsia="Times New Roman" w:hAnsi="Times New Roman" w:cs="Times New Roman"/>
                <w:iCs/>
                <w:sz w:val="24"/>
                <w:szCs w:val="24"/>
                <w:lang w:eastAsia="ru-RU"/>
              </w:rPr>
            </w:pPr>
            <w:r w:rsidRPr="009104D1">
              <w:rPr>
                <w:rFonts w:ascii="Times New Roman" w:eastAsia="Times New Roman" w:hAnsi="Times New Roman" w:cs="Times New Roman"/>
                <w:iCs/>
                <w:sz w:val="24"/>
                <w:szCs w:val="24"/>
                <w:lang w:eastAsia="ru-RU"/>
              </w:rPr>
              <w:t>оценивать практическую значимость результатов поиска;</w:t>
            </w:r>
          </w:p>
          <w:p w14:paraId="45540170" w14:textId="6732E3A5" w:rsidR="00D84166" w:rsidRPr="009104D1" w:rsidRDefault="00D84166" w:rsidP="009104D1">
            <w:pPr>
              <w:rPr>
                <w:rFonts w:ascii="Times New Roman" w:hAnsi="Times New Roman" w:cs="Times New Roman"/>
                <w:b/>
                <w:sz w:val="24"/>
                <w:szCs w:val="24"/>
              </w:rPr>
            </w:pPr>
            <w:r w:rsidRPr="009104D1">
              <w:rPr>
                <w:rFonts w:ascii="Times New Roman" w:eastAsia="Times New Roman"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tc>
        <w:tc>
          <w:tcPr>
            <w:tcW w:w="2749" w:type="dxa"/>
            <w:tcBorders>
              <w:top w:val="single" w:sz="4" w:space="0" w:color="auto"/>
              <w:left w:val="single" w:sz="4" w:space="0" w:color="auto"/>
              <w:bottom w:val="single" w:sz="4" w:space="0" w:color="auto"/>
              <w:right w:val="single" w:sz="4" w:space="0" w:color="auto"/>
            </w:tcBorders>
            <w:shd w:val="clear" w:color="auto" w:fill="auto"/>
          </w:tcPr>
          <w:p w14:paraId="26542049" w14:textId="77777777" w:rsidR="00D84166" w:rsidRPr="009104D1" w:rsidRDefault="00D84166" w:rsidP="00D84166">
            <w:pPr>
              <w:spacing w:after="120"/>
              <w:jc w:val="both"/>
              <w:rPr>
                <w:rFonts w:ascii="Times New Roman" w:eastAsia="Times New Roman" w:hAnsi="Times New Roman" w:cs="Times New Roman"/>
                <w:iCs/>
                <w:sz w:val="24"/>
                <w:szCs w:val="24"/>
                <w:lang w:eastAsia="ru-RU"/>
              </w:rPr>
            </w:pPr>
            <w:r w:rsidRPr="009104D1">
              <w:rPr>
                <w:rFonts w:ascii="Times New Roman" w:eastAsia="Times New Roman" w:hAnsi="Times New Roman" w:cs="Times New Roman"/>
                <w:iCs/>
                <w:sz w:val="24"/>
                <w:szCs w:val="24"/>
                <w:lang w:eastAsia="ru-RU"/>
              </w:rPr>
              <w:t>приемы структурирования информации;</w:t>
            </w:r>
          </w:p>
          <w:p w14:paraId="04676737" w14:textId="77777777" w:rsidR="00D84166" w:rsidRPr="009104D1" w:rsidRDefault="00D84166" w:rsidP="00D84166">
            <w:pPr>
              <w:spacing w:after="120"/>
              <w:jc w:val="both"/>
              <w:rPr>
                <w:rFonts w:ascii="Times New Roman" w:eastAsia="Times New Roman" w:hAnsi="Times New Roman" w:cs="Times New Roman"/>
                <w:iCs/>
                <w:sz w:val="24"/>
                <w:szCs w:val="24"/>
                <w:lang w:eastAsia="ru-RU"/>
              </w:rPr>
            </w:pPr>
            <w:r w:rsidRPr="009104D1">
              <w:rPr>
                <w:rFonts w:ascii="Times New Roman" w:eastAsia="Times New Roman" w:hAnsi="Times New Roman" w:cs="Times New Roman"/>
                <w:iCs/>
                <w:sz w:val="24"/>
                <w:szCs w:val="24"/>
                <w:lang w:eastAsia="ru-RU"/>
              </w:rPr>
              <w:t xml:space="preserve">формат оформления </w:t>
            </w:r>
          </w:p>
          <w:p w14:paraId="42C7F749" w14:textId="77777777" w:rsidR="00D84166" w:rsidRPr="009104D1" w:rsidRDefault="00D84166" w:rsidP="00D84166">
            <w:pPr>
              <w:jc w:val="center"/>
              <w:rPr>
                <w:rFonts w:ascii="Times New Roman" w:hAnsi="Times New Roman" w:cs="Times New Roman"/>
                <w:b/>
                <w:sz w:val="24"/>
                <w:szCs w:val="24"/>
              </w:rPr>
            </w:pPr>
          </w:p>
        </w:tc>
        <w:tc>
          <w:tcPr>
            <w:tcW w:w="2441" w:type="dxa"/>
            <w:tcBorders>
              <w:top w:val="single" w:sz="4" w:space="0" w:color="auto"/>
              <w:left w:val="single" w:sz="4" w:space="0" w:color="auto"/>
              <w:bottom w:val="single" w:sz="4" w:space="0" w:color="auto"/>
              <w:right w:val="single" w:sz="4" w:space="0" w:color="auto"/>
            </w:tcBorders>
          </w:tcPr>
          <w:p w14:paraId="0C667DF2" w14:textId="77777777" w:rsidR="00D84166" w:rsidRPr="009104D1" w:rsidRDefault="00D84166" w:rsidP="00D84166">
            <w:pPr>
              <w:jc w:val="center"/>
              <w:rPr>
                <w:rFonts w:ascii="Times New Roman" w:hAnsi="Times New Roman" w:cs="Times New Roman"/>
                <w:b/>
                <w:sz w:val="24"/>
                <w:szCs w:val="24"/>
              </w:rPr>
            </w:pPr>
          </w:p>
        </w:tc>
      </w:tr>
      <w:tr w:rsidR="00D84166" w:rsidRPr="009104D1" w14:paraId="74203175" w14:textId="77777777" w:rsidTr="00106CFB">
        <w:trPr>
          <w:trHeight w:val="5697"/>
        </w:trPr>
        <w:tc>
          <w:tcPr>
            <w:tcW w:w="1158" w:type="dxa"/>
            <w:tcBorders>
              <w:left w:val="single" w:sz="4" w:space="0" w:color="auto"/>
              <w:right w:val="single" w:sz="4" w:space="0" w:color="auto"/>
            </w:tcBorders>
          </w:tcPr>
          <w:p w14:paraId="74568379" w14:textId="77777777" w:rsidR="00D84166" w:rsidRPr="009104D1" w:rsidRDefault="00D84166" w:rsidP="00D84166">
            <w:pPr>
              <w:rPr>
                <w:rFonts w:ascii="Times New Roman" w:hAnsi="Times New Roman" w:cs="Times New Roman"/>
                <w:bCs/>
                <w:sz w:val="24"/>
                <w:szCs w:val="24"/>
              </w:rPr>
            </w:pPr>
            <w:r w:rsidRPr="009104D1">
              <w:rPr>
                <w:rFonts w:ascii="Times New Roman" w:hAnsi="Times New Roman" w:cs="Times New Roman"/>
                <w:bCs/>
                <w:sz w:val="24"/>
                <w:szCs w:val="24"/>
              </w:rPr>
              <w:lastRenderedPageBreak/>
              <w:t>ОП.06</w:t>
            </w:r>
          </w:p>
        </w:tc>
        <w:tc>
          <w:tcPr>
            <w:tcW w:w="2713" w:type="dxa"/>
            <w:tcBorders>
              <w:left w:val="single" w:sz="4" w:space="0" w:color="auto"/>
              <w:right w:val="single" w:sz="4" w:space="0" w:color="auto"/>
            </w:tcBorders>
          </w:tcPr>
          <w:p w14:paraId="35FEA0E2" w14:textId="77777777" w:rsidR="00D84166" w:rsidRPr="009104D1" w:rsidRDefault="00D84166" w:rsidP="009104D1">
            <w:pPr>
              <w:rPr>
                <w:rFonts w:ascii="Times New Roman" w:hAnsi="Times New Roman" w:cs="Times New Roman"/>
                <w:bCs/>
                <w:sz w:val="24"/>
                <w:szCs w:val="24"/>
              </w:rPr>
            </w:pPr>
            <w:r w:rsidRPr="009104D1">
              <w:rPr>
                <w:rFonts w:ascii="Times New Roman" w:hAnsi="Times New Roman" w:cs="Times New Roman"/>
                <w:bCs/>
                <w:sz w:val="24"/>
                <w:szCs w:val="24"/>
              </w:rPr>
              <w:t>проявлять гражданско-патриотическую позицию</w:t>
            </w:r>
          </w:p>
          <w:p w14:paraId="046ED58C" w14:textId="77777777" w:rsidR="00D84166" w:rsidRPr="009104D1" w:rsidRDefault="00D84166" w:rsidP="009104D1">
            <w:pPr>
              <w:rPr>
                <w:rFonts w:ascii="Times New Roman" w:hAnsi="Times New Roman" w:cs="Times New Roman"/>
                <w:bCs/>
                <w:sz w:val="24"/>
                <w:szCs w:val="24"/>
              </w:rPr>
            </w:pPr>
            <w:r w:rsidRPr="009104D1">
              <w:rPr>
                <w:rFonts w:ascii="Times New Roman" w:hAnsi="Times New Roman" w:cs="Times New Roman"/>
                <w:bCs/>
                <w:sz w:val="24"/>
                <w:szCs w:val="24"/>
              </w:rPr>
              <w:t>демонстрировать осознанное поведение</w:t>
            </w:r>
          </w:p>
          <w:p w14:paraId="2B030E5D" w14:textId="77777777" w:rsidR="00D84166" w:rsidRPr="009104D1" w:rsidRDefault="00D84166" w:rsidP="009104D1">
            <w:pPr>
              <w:rPr>
                <w:rFonts w:ascii="Times New Roman" w:hAnsi="Times New Roman" w:cs="Times New Roman"/>
                <w:bCs/>
                <w:sz w:val="24"/>
                <w:szCs w:val="24"/>
              </w:rPr>
            </w:pPr>
            <w:r w:rsidRPr="009104D1">
              <w:rPr>
                <w:rFonts w:ascii="Times New Roman" w:hAnsi="Times New Roman" w:cs="Times New Roman"/>
                <w:bCs/>
                <w:sz w:val="24"/>
                <w:szCs w:val="24"/>
              </w:rPr>
              <w:t>описывать значимость своей специальности</w:t>
            </w:r>
          </w:p>
          <w:p w14:paraId="2F4AC999" w14:textId="77777777" w:rsidR="00D84166" w:rsidRPr="009104D1" w:rsidRDefault="00D84166" w:rsidP="009104D1">
            <w:pPr>
              <w:rPr>
                <w:rFonts w:ascii="Times New Roman" w:hAnsi="Times New Roman" w:cs="Times New Roman"/>
                <w:bCs/>
                <w:sz w:val="24"/>
                <w:szCs w:val="24"/>
              </w:rPr>
            </w:pPr>
            <w:r w:rsidRPr="009104D1">
              <w:rPr>
                <w:rFonts w:ascii="Times New Roman" w:hAnsi="Times New Roman" w:cs="Times New Roman"/>
                <w:bCs/>
                <w:sz w:val="24"/>
                <w:szCs w:val="24"/>
              </w:rPr>
              <w:t>применять стандарты антикоррупционного поведения</w:t>
            </w:r>
          </w:p>
        </w:tc>
        <w:tc>
          <w:tcPr>
            <w:tcW w:w="2749" w:type="dxa"/>
            <w:tcBorders>
              <w:top w:val="single" w:sz="4" w:space="0" w:color="auto"/>
              <w:left w:val="single" w:sz="4" w:space="0" w:color="auto"/>
              <w:bottom w:val="single" w:sz="4" w:space="0" w:color="auto"/>
              <w:right w:val="single" w:sz="4" w:space="0" w:color="auto"/>
            </w:tcBorders>
            <w:shd w:val="clear" w:color="auto" w:fill="auto"/>
          </w:tcPr>
          <w:p w14:paraId="6324B4D1" w14:textId="77777777" w:rsidR="00D84166" w:rsidRPr="009104D1" w:rsidRDefault="00D84166" w:rsidP="00D84166">
            <w:pPr>
              <w:rPr>
                <w:rFonts w:ascii="Times New Roman" w:hAnsi="Times New Roman" w:cs="Times New Roman"/>
                <w:bCs/>
                <w:sz w:val="24"/>
                <w:szCs w:val="24"/>
              </w:rPr>
            </w:pPr>
            <w:r w:rsidRPr="009104D1">
              <w:rPr>
                <w:rFonts w:ascii="Times New Roman" w:hAnsi="Times New Roman" w:cs="Times New Roman"/>
                <w:bCs/>
                <w:sz w:val="24"/>
                <w:szCs w:val="24"/>
              </w:rPr>
              <w:t>сущность гражданско-патриотической позиции</w:t>
            </w:r>
          </w:p>
          <w:p w14:paraId="1239A5A6" w14:textId="77777777" w:rsidR="00D84166" w:rsidRPr="009104D1" w:rsidRDefault="00D84166" w:rsidP="00D84166">
            <w:pPr>
              <w:rPr>
                <w:rFonts w:ascii="Times New Roman" w:hAnsi="Times New Roman" w:cs="Times New Roman"/>
                <w:bCs/>
                <w:sz w:val="24"/>
                <w:szCs w:val="24"/>
              </w:rPr>
            </w:pPr>
            <w:r w:rsidRPr="009104D1">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48947E1D" w14:textId="77777777" w:rsidR="00D84166" w:rsidRPr="009104D1" w:rsidRDefault="00D84166" w:rsidP="00D84166">
            <w:pPr>
              <w:rPr>
                <w:rFonts w:ascii="Times New Roman" w:hAnsi="Times New Roman" w:cs="Times New Roman"/>
                <w:bCs/>
                <w:sz w:val="24"/>
                <w:szCs w:val="24"/>
              </w:rPr>
            </w:pPr>
            <w:r w:rsidRPr="009104D1">
              <w:rPr>
                <w:rFonts w:ascii="Times New Roman" w:hAnsi="Times New Roman" w:cs="Times New Roman"/>
                <w:bCs/>
                <w:sz w:val="24"/>
                <w:szCs w:val="24"/>
              </w:rPr>
              <w:t>значимость профессиональной деятельности по специальности</w:t>
            </w:r>
          </w:p>
          <w:p w14:paraId="03B6E9D8" w14:textId="77777777" w:rsidR="00D84166" w:rsidRPr="009104D1" w:rsidRDefault="00D84166" w:rsidP="00D84166">
            <w:pPr>
              <w:rPr>
                <w:rFonts w:ascii="Times New Roman" w:hAnsi="Times New Roman" w:cs="Times New Roman"/>
                <w:bCs/>
                <w:sz w:val="24"/>
                <w:szCs w:val="24"/>
              </w:rPr>
            </w:pPr>
            <w:r w:rsidRPr="009104D1">
              <w:rPr>
                <w:rFonts w:ascii="Times New Roman" w:hAnsi="Times New Roman" w:cs="Times New Roman"/>
                <w:bCs/>
                <w:sz w:val="24"/>
                <w:szCs w:val="24"/>
              </w:rPr>
              <w:t>стандарты антикоррупционного поведения и последствия его нарушения</w:t>
            </w:r>
          </w:p>
        </w:tc>
        <w:tc>
          <w:tcPr>
            <w:tcW w:w="2441" w:type="dxa"/>
            <w:tcBorders>
              <w:top w:val="single" w:sz="4" w:space="0" w:color="auto"/>
              <w:left w:val="single" w:sz="4" w:space="0" w:color="auto"/>
              <w:bottom w:val="single" w:sz="4" w:space="0" w:color="auto"/>
              <w:right w:val="single" w:sz="4" w:space="0" w:color="auto"/>
            </w:tcBorders>
          </w:tcPr>
          <w:p w14:paraId="1B35A5A3" w14:textId="77777777" w:rsidR="00D84166" w:rsidRPr="009104D1" w:rsidRDefault="00D84166" w:rsidP="00D84166">
            <w:pPr>
              <w:jc w:val="center"/>
              <w:rPr>
                <w:rFonts w:ascii="Times New Roman" w:hAnsi="Times New Roman" w:cs="Times New Roman"/>
                <w:bCs/>
                <w:i/>
                <w:sz w:val="24"/>
                <w:szCs w:val="24"/>
                <w:highlight w:val="yellow"/>
              </w:rPr>
            </w:pPr>
          </w:p>
        </w:tc>
      </w:tr>
      <w:tr w:rsidR="00D84166" w:rsidRPr="009104D1" w14:paraId="7F116D8B" w14:textId="77777777" w:rsidTr="00106CFB">
        <w:tc>
          <w:tcPr>
            <w:tcW w:w="1158" w:type="dxa"/>
            <w:tcBorders>
              <w:left w:val="single" w:sz="4" w:space="0" w:color="auto"/>
              <w:bottom w:val="single" w:sz="4" w:space="0" w:color="auto"/>
              <w:right w:val="single" w:sz="4" w:space="0" w:color="auto"/>
            </w:tcBorders>
          </w:tcPr>
          <w:p w14:paraId="3ED13D50" w14:textId="1212E085" w:rsidR="00D84166" w:rsidRPr="009104D1" w:rsidRDefault="00D84166" w:rsidP="00D84166">
            <w:pPr>
              <w:rPr>
                <w:rFonts w:ascii="Times New Roman" w:hAnsi="Times New Roman" w:cs="Times New Roman"/>
                <w:bCs/>
                <w:sz w:val="24"/>
                <w:szCs w:val="24"/>
              </w:rPr>
            </w:pPr>
            <w:r w:rsidRPr="009104D1">
              <w:rPr>
                <w:rFonts w:ascii="Times New Roman" w:hAnsi="Times New Roman" w:cs="Times New Roman"/>
                <w:bCs/>
                <w:sz w:val="24"/>
                <w:szCs w:val="24"/>
              </w:rPr>
              <w:t>ОК. 09</w:t>
            </w:r>
          </w:p>
        </w:tc>
        <w:tc>
          <w:tcPr>
            <w:tcW w:w="2713" w:type="dxa"/>
            <w:tcBorders>
              <w:left w:val="single" w:sz="4" w:space="0" w:color="auto"/>
              <w:bottom w:val="single" w:sz="4" w:space="0" w:color="auto"/>
              <w:right w:val="single" w:sz="4" w:space="0" w:color="auto"/>
            </w:tcBorders>
          </w:tcPr>
          <w:p w14:paraId="04D81A08" w14:textId="77777777" w:rsidR="00D84166" w:rsidRPr="009104D1" w:rsidRDefault="00D84166" w:rsidP="009104D1">
            <w:pPr>
              <w:spacing w:after="120"/>
              <w:rPr>
                <w:rFonts w:ascii="Times New Roman" w:hAnsi="Times New Roman" w:cs="Times New Roman"/>
                <w:bCs/>
                <w:sz w:val="24"/>
                <w:szCs w:val="24"/>
              </w:rPr>
            </w:pPr>
            <w:r w:rsidRPr="009104D1">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16B450C" w14:textId="65DA8672" w:rsidR="00D84166" w:rsidRPr="009104D1" w:rsidRDefault="00D84166" w:rsidP="009104D1">
            <w:pPr>
              <w:spacing w:after="120"/>
              <w:rPr>
                <w:rFonts w:ascii="Times New Roman" w:hAnsi="Times New Roman" w:cs="Times New Roman"/>
                <w:bCs/>
                <w:sz w:val="24"/>
                <w:szCs w:val="24"/>
              </w:rPr>
            </w:pPr>
            <w:r w:rsidRPr="009104D1">
              <w:rPr>
                <w:rFonts w:ascii="Times New Roman" w:hAnsi="Times New Roman" w:cs="Times New Roman"/>
                <w:bCs/>
                <w:sz w:val="24"/>
                <w:szCs w:val="24"/>
              </w:rPr>
              <w:t>участвовать в диалогах на знакомые общие и профессиональные темы</w:t>
            </w:r>
          </w:p>
          <w:p w14:paraId="3B44DAA4" w14:textId="77777777" w:rsidR="00D84166" w:rsidRPr="009104D1" w:rsidRDefault="00D84166" w:rsidP="009104D1">
            <w:pPr>
              <w:spacing w:after="120"/>
              <w:rPr>
                <w:rFonts w:ascii="Times New Roman" w:hAnsi="Times New Roman" w:cs="Times New Roman"/>
                <w:bCs/>
                <w:sz w:val="24"/>
                <w:szCs w:val="24"/>
              </w:rPr>
            </w:pPr>
            <w:r w:rsidRPr="009104D1">
              <w:rPr>
                <w:rFonts w:ascii="Times New Roman" w:hAnsi="Times New Roman" w:cs="Times New Roman"/>
                <w:bCs/>
                <w:sz w:val="24"/>
                <w:szCs w:val="24"/>
              </w:rPr>
              <w:t>строить простые высказывания о себе и о своей профессиональной деятельности</w:t>
            </w:r>
          </w:p>
          <w:p w14:paraId="5B849407" w14:textId="77777777" w:rsidR="00D84166" w:rsidRPr="009104D1" w:rsidRDefault="00D84166" w:rsidP="009104D1">
            <w:pPr>
              <w:spacing w:after="120"/>
              <w:rPr>
                <w:rFonts w:ascii="Times New Roman" w:hAnsi="Times New Roman" w:cs="Times New Roman"/>
                <w:bCs/>
                <w:sz w:val="24"/>
                <w:szCs w:val="24"/>
              </w:rPr>
            </w:pPr>
            <w:r w:rsidRPr="009104D1">
              <w:rPr>
                <w:rFonts w:ascii="Times New Roman" w:hAnsi="Times New Roman" w:cs="Times New Roman"/>
                <w:bCs/>
                <w:sz w:val="24"/>
                <w:szCs w:val="24"/>
              </w:rPr>
              <w:t>кратко обосновывать и объяснять свои действия (текущие и планируемые)</w:t>
            </w:r>
          </w:p>
          <w:p w14:paraId="7C2A09A4" w14:textId="082FB134" w:rsidR="00D84166" w:rsidRPr="009104D1" w:rsidRDefault="00D84166" w:rsidP="009104D1">
            <w:pPr>
              <w:rPr>
                <w:rFonts w:ascii="Times New Roman" w:hAnsi="Times New Roman" w:cs="Times New Roman"/>
                <w:bCs/>
                <w:sz w:val="24"/>
                <w:szCs w:val="24"/>
              </w:rPr>
            </w:pPr>
            <w:r w:rsidRPr="009104D1">
              <w:rPr>
                <w:rFonts w:ascii="Times New Roman" w:hAnsi="Times New Roman" w:cs="Times New Roman"/>
                <w:bCs/>
                <w:sz w:val="24"/>
                <w:szCs w:val="24"/>
              </w:rPr>
              <w:t>писать простые связные сообщения на знакомые</w:t>
            </w:r>
          </w:p>
        </w:tc>
        <w:tc>
          <w:tcPr>
            <w:tcW w:w="2749" w:type="dxa"/>
            <w:tcBorders>
              <w:top w:val="single" w:sz="4" w:space="0" w:color="auto"/>
              <w:left w:val="single" w:sz="4" w:space="0" w:color="auto"/>
              <w:bottom w:val="single" w:sz="4" w:space="0" w:color="auto"/>
              <w:right w:val="single" w:sz="4" w:space="0" w:color="auto"/>
            </w:tcBorders>
            <w:shd w:val="clear" w:color="auto" w:fill="auto"/>
          </w:tcPr>
          <w:p w14:paraId="28ADD782" w14:textId="77777777" w:rsidR="00D84166" w:rsidRPr="009104D1" w:rsidRDefault="00D84166" w:rsidP="00D84166">
            <w:pPr>
              <w:spacing w:after="120"/>
              <w:rPr>
                <w:rFonts w:ascii="Times New Roman" w:hAnsi="Times New Roman" w:cs="Times New Roman"/>
                <w:bCs/>
                <w:sz w:val="24"/>
                <w:szCs w:val="24"/>
              </w:rPr>
            </w:pPr>
            <w:r w:rsidRPr="009104D1">
              <w:rPr>
                <w:rFonts w:ascii="Times New Roman" w:hAnsi="Times New Roman" w:cs="Times New Roman"/>
                <w:bCs/>
                <w:sz w:val="24"/>
                <w:szCs w:val="24"/>
              </w:rPr>
              <w:t>правила построения простых и сложных предложений на профессиональные темы</w:t>
            </w:r>
          </w:p>
          <w:p w14:paraId="303151DF" w14:textId="77777777" w:rsidR="00D84166" w:rsidRPr="009104D1" w:rsidRDefault="00D84166" w:rsidP="00D84166">
            <w:pPr>
              <w:spacing w:after="120"/>
              <w:rPr>
                <w:rFonts w:ascii="Times New Roman" w:hAnsi="Times New Roman" w:cs="Times New Roman"/>
                <w:bCs/>
                <w:sz w:val="24"/>
                <w:szCs w:val="24"/>
              </w:rPr>
            </w:pPr>
            <w:r w:rsidRPr="009104D1">
              <w:rPr>
                <w:rFonts w:ascii="Times New Roman" w:hAnsi="Times New Roman" w:cs="Times New Roman"/>
                <w:bCs/>
                <w:sz w:val="24"/>
                <w:szCs w:val="24"/>
              </w:rPr>
              <w:t>основные общеупотребительные глаголы (бытовая и профессиональная лексика)</w:t>
            </w:r>
          </w:p>
          <w:p w14:paraId="6F1EA1F7" w14:textId="77777777" w:rsidR="00D84166" w:rsidRPr="009104D1" w:rsidRDefault="00D84166" w:rsidP="00D84166">
            <w:pPr>
              <w:spacing w:after="120"/>
              <w:rPr>
                <w:rFonts w:ascii="Times New Roman" w:hAnsi="Times New Roman" w:cs="Times New Roman"/>
                <w:bCs/>
                <w:sz w:val="24"/>
                <w:szCs w:val="24"/>
              </w:rPr>
            </w:pPr>
            <w:r w:rsidRPr="009104D1">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0538654A" w14:textId="77777777" w:rsidR="00D84166" w:rsidRPr="009104D1" w:rsidRDefault="00D84166" w:rsidP="00D84166">
            <w:pPr>
              <w:spacing w:after="120"/>
              <w:rPr>
                <w:rFonts w:ascii="Times New Roman" w:hAnsi="Times New Roman" w:cs="Times New Roman"/>
                <w:bCs/>
                <w:sz w:val="24"/>
                <w:szCs w:val="24"/>
              </w:rPr>
            </w:pPr>
            <w:r w:rsidRPr="009104D1">
              <w:rPr>
                <w:rFonts w:ascii="Times New Roman" w:hAnsi="Times New Roman" w:cs="Times New Roman"/>
                <w:bCs/>
                <w:sz w:val="24"/>
                <w:szCs w:val="24"/>
              </w:rPr>
              <w:t>особенности произношения</w:t>
            </w:r>
          </w:p>
          <w:p w14:paraId="5F92725E" w14:textId="77777777" w:rsidR="00D84166" w:rsidRPr="009104D1" w:rsidRDefault="00D84166" w:rsidP="00D84166">
            <w:pPr>
              <w:rPr>
                <w:rFonts w:ascii="Times New Roman" w:hAnsi="Times New Roman" w:cs="Times New Roman"/>
                <w:bCs/>
                <w:sz w:val="24"/>
                <w:szCs w:val="24"/>
              </w:rPr>
            </w:pPr>
            <w:r w:rsidRPr="009104D1">
              <w:rPr>
                <w:rFonts w:ascii="Times New Roman" w:hAnsi="Times New Roman" w:cs="Times New Roman"/>
                <w:bCs/>
                <w:sz w:val="24"/>
                <w:szCs w:val="24"/>
              </w:rPr>
              <w:t>правила чтения текстов профессиональной направленности</w:t>
            </w:r>
          </w:p>
          <w:p w14:paraId="73C0C1C6" w14:textId="77777777" w:rsidR="00D84166" w:rsidRPr="009104D1" w:rsidRDefault="00D84166" w:rsidP="00D84166">
            <w:pPr>
              <w:rPr>
                <w:rFonts w:ascii="Times New Roman" w:hAnsi="Times New Roman" w:cs="Times New Roman"/>
                <w:bCs/>
                <w:sz w:val="24"/>
                <w:szCs w:val="24"/>
              </w:rPr>
            </w:pPr>
          </w:p>
        </w:tc>
        <w:tc>
          <w:tcPr>
            <w:tcW w:w="2441" w:type="dxa"/>
            <w:tcBorders>
              <w:top w:val="single" w:sz="4" w:space="0" w:color="auto"/>
              <w:left w:val="single" w:sz="4" w:space="0" w:color="auto"/>
              <w:bottom w:val="single" w:sz="4" w:space="0" w:color="auto"/>
              <w:right w:val="single" w:sz="4" w:space="0" w:color="auto"/>
            </w:tcBorders>
          </w:tcPr>
          <w:p w14:paraId="44D6CA08" w14:textId="77777777" w:rsidR="00D84166" w:rsidRPr="009104D1" w:rsidRDefault="00D84166" w:rsidP="00D84166">
            <w:pPr>
              <w:jc w:val="center"/>
              <w:rPr>
                <w:rFonts w:ascii="Times New Roman" w:hAnsi="Times New Roman" w:cs="Times New Roman"/>
                <w:bCs/>
                <w:i/>
                <w:sz w:val="24"/>
                <w:szCs w:val="24"/>
              </w:rPr>
            </w:pPr>
          </w:p>
        </w:tc>
      </w:tr>
    </w:tbl>
    <w:p w14:paraId="12164E24" w14:textId="77777777" w:rsidR="00AD3235" w:rsidRDefault="00AD3235" w:rsidP="00AD3235">
      <w:pPr>
        <w:ind w:firstLine="709"/>
        <w:rPr>
          <w:rFonts w:ascii="Times New Roman" w:hAnsi="Times New Roman" w:cs="Times New Roman"/>
          <w:bCs/>
          <w:sz w:val="24"/>
          <w:szCs w:val="24"/>
        </w:rPr>
      </w:pPr>
    </w:p>
    <w:p w14:paraId="7CC07FA2" w14:textId="0B649E75" w:rsidR="00AD3235" w:rsidRDefault="00AD3235" w:rsidP="00AD3235">
      <w:pPr>
        <w:rPr>
          <w:rFonts w:ascii="Times New Roman" w:eastAsia="Segoe UI" w:hAnsi="Times New Roman" w:cs="Times New Roman"/>
          <w:b/>
          <w:bCs/>
          <w:caps/>
          <w:kern w:val="32"/>
          <w:sz w:val="24"/>
          <w:szCs w:val="24"/>
          <w:lang w:val="x-none" w:eastAsia="x-none"/>
        </w:rPr>
      </w:pPr>
    </w:p>
    <w:p w14:paraId="2E1F9638" w14:textId="0CD2A02A" w:rsidR="009104D1" w:rsidRDefault="009104D1" w:rsidP="00AD3235">
      <w:pPr>
        <w:rPr>
          <w:rFonts w:ascii="Times New Roman" w:eastAsia="Segoe UI" w:hAnsi="Times New Roman" w:cs="Times New Roman"/>
          <w:b/>
          <w:bCs/>
          <w:caps/>
          <w:kern w:val="32"/>
          <w:sz w:val="24"/>
          <w:szCs w:val="24"/>
          <w:lang w:val="x-none" w:eastAsia="x-none"/>
        </w:rPr>
      </w:pPr>
    </w:p>
    <w:p w14:paraId="0757191E" w14:textId="336B4DAB" w:rsidR="009104D1" w:rsidRDefault="009104D1" w:rsidP="00AD3235">
      <w:pPr>
        <w:rPr>
          <w:rFonts w:ascii="Times New Roman" w:eastAsia="Segoe UI" w:hAnsi="Times New Roman" w:cs="Times New Roman"/>
          <w:b/>
          <w:bCs/>
          <w:caps/>
          <w:kern w:val="32"/>
          <w:sz w:val="24"/>
          <w:szCs w:val="24"/>
          <w:lang w:val="x-none" w:eastAsia="x-none"/>
        </w:rPr>
      </w:pPr>
    </w:p>
    <w:p w14:paraId="368F74AF" w14:textId="77777777" w:rsidR="009104D1" w:rsidRDefault="009104D1" w:rsidP="00AD3235">
      <w:pPr>
        <w:rPr>
          <w:rFonts w:ascii="Times New Roman" w:eastAsia="Segoe UI" w:hAnsi="Times New Roman" w:cs="Times New Roman"/>
          <w:b/>
          <w:bCs/>
          <w:caps/>
          <w:kern w:val="32"/>
          <w:sz w:val="24"/>
          <w:szCs w:val="24"/>
          <w:lang w:val="x-none" w:eastAsia="x-none"/>
        </w:rPr>
      </w:pPr>
    </w:p>
    <w:p w14:paraId="7FED71C5" w14:textId="77777777" w:rsidR="00AD3235" w:rsidRPr="00B115E3" w:rsidRDefault="00AD3235" w:rsidP="00AD3235">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53327F96" w14:textId="77777777" w:rsidR="00AD3235" w:rsidRPr="00E11160" w:rsidRDefault="00AD3235" w:rsidP="00AD3235">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526"/>
        <w:gridCol w:w="2199"/>
        <w:gridCol w:w="2339"/>
      </w:tblGrid>
      <w:tr w:rsidR="00AD3235" w:rsidRPr="00DB7B6A" w14:paraId="7B405644" w14:textId="77777777" w:rsidTr="009104D1">
        <w:trPr>
          <w:trHeight w:val="23"/>
        </w:trPr>
        <w:tc>
          <w:tcPr>
            <w:tcW w:w="2497" w:type="pct"/>
            <w:vAlign w:val="center"/>
          </w:tcPr>
          <w:p w14:paraId="5355826B" w14:textId="77777777" w:rsidR="00AD3235" w:rsidRPr="00F70F81" w:rsidRDefault="00AD3235" w:rsidP="00BD1E8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213" w:type="pct"/>
            <w:vAlign w:val="center"/>
          </w:tcPr>
          <w:p w14:paraId="1279366A" w14:textId="77777777" w:rsidR="00AD3235" w:rsidRPr="00F70F81" w:rsidRDefault="00AD3235" w:rsidP="00BD1E8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290" w:type="pct"/>
          </w:tcPr>
          <w:p w14:paraId="4F29376E" w14:textId="77777777" w:rsidR="00AD3235" w:rsidRPr="00F70F81" w:rsidRDefault="00AD3235" w:rsidP="00BD1E8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AD3235" w:rsidRPr="00DB7B6A" w14:paraId="2A9F74C3" w14:textId="77777777" w:rsidTr="009104D1">
        <w:trPr>
          <w:trHeight w:val="23"/>
        </w:trPr>
        <w:tc>
          <w:tcPr>
            <w:tcW w:w="2497" w:type="pct"/>
            <w:vAlign w:val="center"/>
          </w:tcPr>
          <w:p w14:paraId="6E3A70B4"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213" w:type="pct"/>
            <w:vAlign w:val="center"/>
          </w:tcPr>
          <w:p w14:paraId="530288EC"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67</w:t>
            </w:r>
          </w:p>
        </w:tc>
        <w:tc>
          <w:tcPr>
            <w:tcW w:w="1290" w:type="pct"/>
            <w:vAlign w:val="center"/>
          </w:tcPr>
          <w:p w14:paraId="234BB65B"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AD3235" w:rsidRPr="00DB7B6A" w14:paraId="55E817BA" w14:textId="77777777" w:rsidTr="009104D1">
        <w:trPr>
          <w:trHeight w:val="23"/>
        </w:trPr>
        <w:tc>
          <w:tcPr>
            <w:tcW w:w="2497" w:type="pct"/>
            <w:vAlign w:val="center"/>
          </w:tcPr>
          <w:p w14:paraId="424F1D0E"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213" w:type="pct"/>
            <w:vAlign w:val="center"/>
          </w:tcPr>
          <w:p w14:paraId="701A6F1C" w14:textId="77777777" w:rsidR="00AD3235" w:rsidRPr="00F70F81" w:rsidRDefault="00AD3235" w:rsidP="00BD1E8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290" w:type="pct"/>
            <w:vAlign w:val="center"/>
          </w:tcPr>
          <w:p w14:paraId="41257AE2" w14:textId="77777777" w:rsidR="00AD3235" w:rsidRPr="00F70F81" w:rsidRDefault="00AD3235" w:rsidP="00BD1E8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AD3235" w:rsidRPr="00DB7B6A" w14:paraId="30FF2F59" w14:textId="77777777" w:rsidTr="009104D1">
        <w:trPr>
          <w:trHeight w:val="23"/>
        </w:trPr>
        <w:tc>
          <w:tcPr>
            <w:tcW w:w="2497" w:type="pct"/>
            <w:vAlign w:val="center"/>
          </w:tcPr>
          <w:p w14:paraId="43E31C6D"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213" w:type="pct"/>
            <w:vAlign w:val="center"/>
          </w:tcPr>
          <w:p w14:paraId="7AC663FA" w14:textId="387C3611" w:rsidR="00AD3235" w:rsidRPr="00F70F81" w:rsidRDefault="00AD3235" w:rsidP="00BD1E80">
            <w:pPr>
              <w:jc w:val="center"/>
              <w:rPr>
                <w:rFonts w:ascii="Times New Roman" w:hAnsi="Times New Roman" w:cs="Times New Roman"/>
                <w:bCs/>
                <w:sz w:val="24"/>
                <w:szCs w:val="24"/>
              </w:rPr>
            </w:pPr>
          </w:p>
        </w:tc>
        <w:tc>
          <w:tcPr>
            <w:tcW w:w="1290" w:type="pct"/>
            <w:vAlign w:val="center"/>
          </w:tcPr>
          <w:p w14:paraId="27F65A9E"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0</w:t>
            </w:r>
          </w:p>
        </w:tc>
      </w:tr>
      <w:tr w:rsidR="00AD3235" w:rsidRPr="00257255" w14:paraId="63EA87CA" w14:textId="77777777" w:rsidTr="009104D1">
        <w:trPr>
          <w:trHeight w:val="23"/>
        </w:trPr>
        <w:tc>
          <w:tcPr>
            <w:tcW w:w="2497" w:type="pct"/>
            <w:vAlign w:val="center"/>
          </w:tcPr>
          <w:p w14:paraId="48C83BE7"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213" w:type="pct"/>
            <w:vAlign w:val="center"/>
          </w:tcPr>
          <w:p w14:paraId="44AEED33" w14:textId="64E57D05" w:rsidR="00AD3235" w:rsidRPr="00F70F81" w:rsidRDefault="009104D1" w:rsidP="00BD1E80">
            <w:pPr>
              <w:jc w:val="center"/>
              <w:rPr>
                <w:rFonts w:ascii="Times New Roman" w:hAnsi="Times New Roman" w:cs="Times New Roman"/>
                <w:b/>
                <w:sz w:val="24"/>
                <w:szCs w:val="24"/>
              </w:rPr>
            </w:pPr>
            <w:r>
              <w:rPr>
                <w:rFonts w:ascii="Times New Roman" w:hAnsi="Times New Roman" w:cs="Times New Roman"/>
                <w:b/>
                <w:sz w:val="24"/>
                <w:szCs w:val="24"/>
              </w:rPr>
              <w:t>67</w:t>
            </w:r>
          </w:p>
        </w:tc>
        <w:tc>
          <w:tcPr>
            <w:tcW w:w="1290" w:type="pct"/>
            <w:vAlign w:val="center"/>
          </w:tcPr>
          <w:p w14:paraId="05CEA708" w14:textId="77777777" w:rsidR="00AD3235" w:rsidRPr="00F70F81" w:rsidRDefault="00AD3235" w:rsidP="00BD1E80">
            <w:pPr>
              <w:jc w:val="center"/>
              <w:rPr>
                <w:rFonts w:ascii="Times New Roman" w:hAnsi="Times New Roman" w:cs="Times New Roman"/>
                <w:b/>
                <w:sz w:val="24"/>
                <w:szCs w:val="24"/>
              </w:rPr>
            </w:pPr>
            <w:r>
              <w:rPr>
                <w:rFonts w:ascii="Times New Roman" w:hAnsi="Times New Roman" w:cs="Times New Roman"/>
                <w:b/>
                <w:sz w:val="24"/>
                <w:szCs w:val="24"/>
              </w:rPr>
              <w:t>30</w:t>
            </w:r>
          </w:p>
        </w:tc>
      </w:tr>
    </w:tbl>
    <w:p w14:paraId="37683ED4" w14:textId="77777777" w:rsidR="00AD3235" w:rsidRDefault="00AD3235" w:rsidP="00AD3235">
      <w:pPr>
        <w:rPr>
          <w:rFonts w:ascii="Times New Roman" w:hAnsi="Times New Roman" w:cs="Times New Roman"/>
          <w:iCs/>
          <w:sz w:val="24"/>
          <w:szCs w:val="24"/>
        </w:rPr>
      </w:pPr>
    </w:p>
    <w:p w14:paraId="353F1AD1" w14:textId="77777777" w:rsidR="00AD3235" w:rsidRDefault="00AD3235" w:rsidP="00AD3235">
      <w:pPr>
        <w:rPr>
          <w:rFonts w:ascii="Times New Roman" w:hAnsi="Times New Roman" w:cs="Times New Roman"/>
          <w:iCs/>
          <w:sz w:val="24"/>
          <w:szCs w:val="24"/>
        </w:rPr>
      </w:pPr>
      <w:r>
        <w:rPr>
          <w:rFonts w:ascii="Times New Roman" w:hAnsi="Times New Roman" w:cs="Times New Roman"/>
          <w:iCs/>
          <w:sz w:val="24"/>
          <w:szCs w:val="24"/>
        </w:rPr>
        <w:br w:type="page"/>
      </w:r>
    </w:p>
    <w:p w14:paraId="50F4888F" w14:textId="77777777" w:rsidR="00AD3235" w:rsidRPr="00DB7B6A" w:rsidRDefault="00AD3235" w:rsidP="00AD3235">
      <w:pPr>
        <w:rPr>
          <w:rFonts w:ascii="Times New Roman" w:hAnsi="Times New Roman" w:cs="Times New Roman"/>
          <w:iCs/>
          <w:sz w:val="24"/>
          <w:szCs w:val="24"/>
        </w:rPr>
      </w:pPr>
    </w:p>
    <w:p w14:paraId="5027BE79" w14:textId="77777777" w:rsidR="00AD3235" w:rsidRPr="00782EFC" w:rsidRDefault="00AD3235" w:rsidP="00AD3235">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095"/>
      </w:tblGrid>
      <w:tr w:rsidR="00AD3235" w:rsidRPr="00C63897" w14:paraId="4A34E24A" w14:textId="77777777" w:rsidTr="009104D1">
        <w:trPr>
          <w:trHeight w:val="903"/>
        </w:trPr>
        <w:tc>
          <w:tcPr>
            <w:tcW w:w="2972" w:type="dxa"/>
            <w:vAlign w:val="center"/>
          </w:tcPr>
          <w:p w14:paraId="1FC310B6" w14:textId="77777777" w:rsidR="00AD3235" w:rsidRPr="00C63897" w:rsidRDefault="00AD3235" w:rsidP="00BD1E8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095" w:type="dxa"/>
            <w:vAlign w:val="center"/>
          </w:tcPr>
          <w:p w14:paraId="1964C70C" w14:textId="77777777" w:rsidR="00AD3235" w:rsidRPr="00F70F81" w:rsidRDefault="00AD3235" w:rsidP="00BD1E8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AD3235" w:rsidRPr="00C63897" w14:paraId="6AC944AC" w14:textId="77777777" w:rsidTr="009104D1">
        <w:tc>
          <w:tcPr>
            <w:tcW w:w="9067" w:type="dxa"/>
            <w:gridSpan w:val="2"/>
          </w:tcPr>
          <w:p w14:paraId="69D9FCEF" w14:textId="77777777" w:rsidR="00AD3235" w:rsidRPr="00C53861" w:rsidRDefault="00AD3235" w:rsidP="00BD1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b/>
                <w:bCs/>
                <w:sz w:val="24"/>
                <w:szCs w:val="24"/>
                <w:lang w:eastAsia="ru-RU"/>
              </w:rPr>
            </w:pPr>
            <w:r w:rsidRPr="00C53861">
              <w:rPr>
                <w:rFonts w:ascii="Times New Roman" w:eastAsia="Times New Roman" w:hAnsi="Times New Roman" w:cs="Times New Roman"/>
                <w:b/>
                <w:bCs/>
                <w:lang w:eastAsia="ru-RU"/>
              </w:rPr>
              <w:t>Раздел 1.</w:t>
            </w:r>
            <w:r>
              <w:rPr>
                <w:rFonts w:ascii="Times New Roman" w:eastAsia="Times New Roman" w:hAnsi="Times New Roman" w:cs="Times New Roman"/>
                <w:b/>
                <w:bCs/>
                <w:sz w:val="24"/>
                <w:szCs w:val="24"/>
                <w:lang w:eastAsia="ru-RU"/>
              </w:rPr>
              <w:t xml:space="preserve"> </w:t>
            </w:r>
            <w:r w:rsidRPr="00C53861">
              <w:rPr>
                <w:rFonts w:ascii="Times New Roman" w:eastAsia="Times New Roman" w:hAnsi="Times New Roman" w:cs="Times New Roman"/>
                <w:b/>
                <w:lang w:eastAsia="ru-RU"/>
              </w:rPr>
              <w:t>Античная литература</w:t>
            </w:r>
          </w:p>
        </w:tc>
      </w:tr>
      <w:tr w:rsidR="00AD3235" w:rsidRPr="00C63897" w14:paraId="239C1162" w14:textId="77777777" w:rsidTr="009104D1">
        <w:tc>
          <w:tcPr>
            <w:tcW w:w="2972" w:type="dxa"/>
            <w:vMerge w:val="restart"/>
          </w:tcPr>
          <w:p w14:paraId="465C713F" w14:textId="18C1404F" w:rsidR="00AD3235" w:rsidRPr="00C53861" w:rsidRDefault="00AD3235" w:rsidP="00BD1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b/>
                <w:bCs/>
                <w:sz w:val="24"/>
                <w:szCs w:val="24"/>
                <w:lang w:eastAsia="ru-RU"/>
              </w:rPr>
            </w:pPr>
            <w:r w:rsidRPr="00C53861">
              <w:rPr>
                <w:rFonts w:ascii="Times New Roman" w:eastAsia="Times New Roman" w:hAnsi="Times New Roman" w:cs="Times New Roman"/>
                <w:b/>
                <w:bCs/>
                <w:lang w:eastAsia="ru-RU"/>
              </w:rPr>
              <w:t>Тема 1.1</w:t>
            </w:r>
          </w:p>
          <w:p w14:paraId="637153FA" w14:textId="77777777" w:rsidR="00AD3235" w:rsidRPr="00C63897" w:rsidRDefault="00AD3235" w:rsidP="00BD1E80">
            <w:pPr>
              <w:rPr>
                <w:rFonts w:ascii="Times New Roman" w:eastAsia="Times New Roman" w:hAnsi="Times New Roman" w:cs="Times New Roman"/>
                <w:b/>
                <w:bCs/>
                <w:lang w:eastAsia="ru-RU"/>
              </w:rPr>
            </w:pPr>
            <w:r w:rsidRPr="00C53861">
              <w:rPr>
                <w:rFonts w:ascii="Times New Roman" w:eastAsia="Times New Roman" w:hAnsi="Times New Roman" w:cs="Times New Roman"/>
                <w:b/>
                <w:lang w:eastAsia="ru-RU"/>
              </w:rPr>
              <w:t>Общая характеристика античной эпохи и литературы. Античная мифология.</w:t>
            </w:r>
          </w:p>
        </w:tc>
        <w:tc>
          <w:tcPr>
            <w:tcW w:w="6095" w:type="dxa"/>
          </w:tcPr>
          <w:p w14:paraId="0DAF92B6"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3AC031B0" w14:textId="77777777" w:rsidTr="009104D1">
        <w:trPr>
          <w:trHeight w:val="396"/>
        </w:trPr>
        <w:tc>
          <w:tcPr>
            <w:tcW w:w="2972" w:type="dxa"/>
            <w:vMerge/>
          </w:tcPr>
          <w:p w14:paraId="35539818"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6029B2E0" w14:textId="2315765F" w:rsidR="00AD3235" w:rsidRPr="00F70F8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Краткая характеристика античной эпохи и античной культуры. Понятие «античная литература», основные ее особенности и отличия. Значение античной литературы. Мифология как основа развития античной литературы. Основные этапы развития античной мифологии. Мифы о богах и героях. Влияние мифологии на последующее развитие европейского искусства.</w:t>
            </w:r>
          </w:p>
        </w:tc>
      </w:tr>
      <w:tr w:rsidR="00AD3235" w:rsidRPr="00C63897" w14:paraId="021CAACE" w14:textId="77777777" w:rsidTr="009104D1">
        <w:trPr>
          <w:trHeight w:val="20"/>
        </w:trPr>
        <w:tc>
          <w:tcPr>
            <w:tcW w:w="2972" w:type="dxa"/>
            <w:vMerge/>
          </w:tcPr>
          <w:p w14:paraId="7A3EFF81"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DDCFE82"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097E6C85" w14:textId="77777777" w:rsidTr="009104D1">
        <w:trPr>
          <w:trHeight w:val="204"/>
        </w:trPr>
        <w:tc>
          <w:tcPr>
            <w:tcW w:w="2972" w:type="dxa"/>
            <w:vMerge/>
          </w:tcPr>
          <w:p w14:paraId="20D151B1"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1937B744" w14:textId="77777777" w:rsidR="00AD3235" w:rsidRPr="00F70F81" w:rsidRDefault="00AD3235" w:rsidP="00BD1E80">
            <w:pPr>
              <w:suppressAutoHyphens/>
              <w:jc w:val="both"/>
              <w:rPr>
                <w:rFonts w:ascii="Times New Roman" w:eastAsia="Times New Roman" w:hAnsi="Times New Roman" w:cs="Times New Roman"/>
                <w:iCs/>
                <w:lang w:eastAsia="ru-RU"/>
              </w:rPr>
            </w:pPr>
            <w:r w:rsidRPr="00C53861">
              <w:rPr>
                <w:rFonts w:ascii="Times New Roman" w:eastAsia="Times New Roman" w:hAnsi="Times New Roman" w:cs="Times New Roman"/>
                <w:bCs/>
                <w:iCs/>
                <w:lang w:eastAsia="ru-RU"/>
              </w:rPr>
              <w:t>Современный смысл античных выражений</w:t>
            </w:r>
          </w:p>
        </w:tc>
      </w:tr>
      <w:tr w:rsidR="00AD3235" w:rsidRPr="00C63897" w14:paraId="46936A7E" w14:textId="77777777" w:rsidTr="009104D1">
        <w:trPr>
          <w:trHeight w:val="361"/>
        </w:trPr>
        <w:tc>
          <w:tcPr>
            <w:tcW w:w="2972" w:type="dxa"/>
            <w:vMerge/>
          </w:tcPr>
          <w:p w14:paraId="216144F0"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2B9E5FF0"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5D34F3A"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657371A7" w14:textId="77777777" w:rsidTr="009104D1">
        <w:tc>
          <w:tcPr>
            <w:tcW w:w="2972" w:type="dxa"/>
            <w:vMerge w:val="restart"/>
          </w:tcPr>
          <w:p w14:paraId="7FAA0A7F" w14:textId="0B856D5D" w:rsidR="00AD3235" w:rsidRPr="00C53861" w:rsidRDefault="00AD3235" w:rsidP="00BD1E80">
            <w:pPr>
              <w:rPr>
                <w:rFonts w:ascii="Times New Roman" w:eastAsia="Times New Roman" w:hAnsi="Times New Roman" w:cs="Times New Roman"/>
                <w:b/>
                <w:bCs/>
                <w:lang w:eastAsia="ru-RU"/>
              </w:rPr>
            </w:pPr>
            <w:r w:rsidRPr="00C53861">
              <w:rPr>
                <w:rFonts w:ascii="Times New Roman" w:eastAsia="Times New Roman" w:hAnsi="Times New Roman" w:cs="Times New Roman"/>
                <w:b/>
                <w:bCs/>
                <w:lang w:eastAsia="ru-RU"/>
              </w:rPr>
              <w:t>Тема 1.2</w:t>
            </w:r>
          </w:p>
          <w:p w14:paraId="3961B594" w14:textId="77777777" w:rsidR="00AD3235" w:rsidRPr="00C63897" w:rsidRDefault="00AD3235" w:rsidP="00BD1E80">
            <w:pPr>
              <w:rPr>
                <w:rFonts w:ascii="Times New Roman" w:eastAsia="Times New Roman" w:hAnsi="Times New Roman" w:cs="Times New Roman"/>
                <w:b/>
                <w:bCs/>
                <w:lang w:eastAsia="ru-RU"/>
              </w:rPr>
            </w:pPr>
            <w:r w:rsidRPr="00C53861">
              <w:rPr>
                <w:rFonts w:ascii="Times New Roman" w:eastAsia="Times New Roman" w:hAnsi="Times New Roman" w:cs="Times New Roman"/>
                <w:b/>
                <w:bCs/>
                <w:lang w:eastAsia="ru-RU"/>
              </w:rPr>
              <w:t>Гомеровский эпос</w:t>
            </w:r>
            <w:r w:rsidRPr="00C53861">
              <w:rPr>
                <w:rFonts w:ascii="Times New Roman" w:eastAsia="Times New Roman" w:hAnsi="Times New Roman" w:cs="Times New Roman"/>
                <w:b/>
                <w:bCs/>
                <w:lang w:eastAsia="ru-RU"/>
              </w:rPr>
              <w:tab/>
            </w:r>
          </w:p>
        </w:tc>
        <w:tc>
          <w:tcPr>
            <w:tcW w:w="6095" w:type="dxa"/>
          </w:tcPr>
          <w:p w14:paraId="747FC9F3"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5A8534D1" w14:textId="77777777" w:rsidTr="009104D1">
        <w:trPr>
          <w:trHeight w:val="396"/>
        </w:trPr>
        <w:tc>
          <w:tcPr>
            <w:tcW w:w="2972" w:type="dxa"/>
            <w:vMerge/>
          </w:tcPr>
          <w:p w14:paraId="18DBEF9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68C96E3" w14:textId="096AE824" w:rsidR="00AD3235" w:rsidRPr="00F70F8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История создания поэм «Илиада» и «Одиссея». «Гомеровский вопрос». Время и место создания поэм, их композиция, идейно-художественное содержание, основные герои (Ахилл, Гектор, Одиссей), боги в поэмах. Гуманизм Гомера. Историко-литературное значение гомеровского эпоса.</w:t>
            </w:r>
          </w:p>
        </w:tc>
      </w:tr>
      <w:tr w:rsidR="00AD3235" w:rsidRPr="00F70F81" w14:paraId="3D15DE44" w14:textId="77777777" w:rsidTr="009104D1">
        <w:trPr>
          <w:trHeight w:val="20"/>
        </w:trPr>
        <w:tc>
          <w:tcPr>
            <w:tcW w:w="2972" w:type="dxa"/>
            <w:vMerge/>
          </w:tcPr>
          <w:p w14:paraId="4348122A"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EED9FBD"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1AA6DA77" w14:textId="77777777" w:rsidTr="009104D1">
        <w:trPr>
          <w:trHeight w:val="204"/>
        </w:trPr>
        <w:tc>
          <w:tcPr>
            <w:tcW w:w="2972" w:type="dxa"/>
            <w:vMerge/>
          </w:tcPr>
          <w:p w14:paraId="0AFCB0E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1B1BF586" w14:textId="77777777" w:rsidR="00AD3235" w:rsidRPr="00F70F81" w:rsidRDefault="00AD3235" w:rsidP="00BD1E80">
            <w:pPr>
              <w:suppressAutoHyphens/>
              <w:jc w:val="both"/>
              <w:rPr>
                <w:rFonts w:ascii="Times New Roman" w:eastAsia="Times New Roman" w:hAnsi="Times New Roman" w:cs="Times New Roman"/>
                <w:iCs/>
                <w:lang w:eastAsia="ru-RU"/>
              </w:rPr>
            </w:pPr>
          </w:p>
        </w:tc>
      </w:tr>
      <w:tr w:rsidR="00AD3235" w:rsidRPr="00F70F81" w14:paraId="38D9EECC" w14:textId="77777777" w:rsidTr="009104D1">
        <w:trPr>
          <w:trHeight w:val="361"/>
        </w:trPr>
        <w:tc>
          <w:tcPr>
            <w:tcW w:w="2972" w:type="dxa"/>
            <w:vMerge/>
          </w:tcPr>
          <w:p w14:paraId="718FF697"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3AF3EE6D"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B0E90E8"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3015C155" w14:textId="77777777" w:rsidTr="009104D1">
        <w:tc>
          <w:tcPr>
            <w:tcW w:w="2972" w:type="dxa"/>
            <w:vMerge w:val="restart"/>
          </w:tcPr>
          <w:p w14:paraId="1BAACBC6" w14:textId="77777777" w:rsidR="00AD3235" w:rsidRPr="00C53861" w:rsidRDefault="00AD3235" w:rsidP="00BD1E80">
            <w:pPr>
              <w:rPr>
                <w:rFonts w:ascii="Times New Roman" w:eastAsia="Times New Roman" w:hAnsi="Times New Roman" w:cs="Times New Roman"/>
                <w:b/>
                <w:bCs/>
                <w:lang w:eastAsia="ru-RU"/>
              </w:rPr>
            </w:pPr>
            <w:r w:rsidRPr="00C53861">
              <w:rPr>
                <w:rFonts w:ascii="Times New Roman" w:eastAsia="Times New Roman" w:hAnsi="Times New Roman" w:cs="Times New Roman"/>
                <w:b/>
                <w:bCs/>
                <w:lang w:eastAsia="ru-RU"/>
              </w:rPr>
              <w:t>Тема 1.3</w:t>
            </w:r>
          </w:p>
          <w:p w14:paraId="02581F3C" w14:textId="77777777" w:rsidR="00AD3235" w:rsidRPr="00C63897" w:rsidRDefault="00AD3235" w:rsidP="00BD1E80">
            <w:pPr>
              <w:rPr>
                <w:rFonts w:ascii="Times New Roman" w:eastAsia="Times New Roman" w:hAnsi="Times New Roman" w:cs="Times New Roman"/>
                <w:b/>
                <w:bCs/>
                <w:lang w:eastAsia="ru-RU"/>
              </w:rPr>
            </w:pPr>
            <w:r w:rsidRPr="00C53861">
              <w:rPr>
                <w:rFonts w:ascii="Times New Roman" w:eastAsia="Times New Roman" w:hAnsi="Times New Roman" w:cs="Times New Roman"/>
                <w:b/>
                <w:bCs/>
                <w:lang w:eastAsia="ru-RU"/>
              </w:rPr>
              <w:t>Греческая драматургия</w:t>
            </w:r>
          </w:p>
        </w:tc>
        <w:tc>
          <w:tcPr>
            <w:tcW w:w="6095" w:type="dxa"/>
          </w:tcPr>
          <w:p w14:paraId="09B2EC09"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6458EAD6" w14:textId="77777777" w:rsidTr="009104D1">
        <w:trPr>
          <w:trHeight w:val="396"/>
        </w:trPr>
        <w:tc>
          <w:tcPr>
            <w:tcW w:w="2972" w:type="dxa"/>
            <w:vMerge/>
          </w:tcPr>
          <w:p w14:paraId="4DA69CDB"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BDC56FD" w14:textId="77777777" w:rsidR="00AD3235" w:rsidRPr="00C5386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Происхождение древнегреческой драмы и характерные черты древнегреческого театра. Афинская демократия, деятельность Перикла. Эсхил – «отец трагедии» и поэт становления демократии, его роль в развитии греческой трагедии. Проблематика пьес Эсхила, их социальный и философский смысл, художественное своеобразие. Проблема свободы личности, концепция прогресса в трагедии «Прикованный Прометей».</w:t>
            </w:r>
          </w:p>
          <w:p w14:paraId="1F01E667" w14:textId="77777777" w:rsidR="00AD3235" w:rsidRPr="00C5386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Софокл – поэт расцвета афинской демократии. Социально-нравственные проблемы его драм («Эдип-царь», «Антигона»).</w:t>
            </w:r>
          </w:p>
          <w:p w14:paraId="26F0C3A1" w14:textId="77777777" w:rsidR="00AD3235" w:rsidRPr="00C5386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Еврипид – «философ сцены», драматург кризиса афинской демократии, реалистические тенденции в изображении жизни человеческой души («Медея», «Электра», «Ипполит»).</w:t>
            </w:r>
          </w:p>
          <w:p w14:paraId="4006EA57" w14:textId="76E1AA92" w:rsidR="00AD3235" w:rsidRPr="00F70F8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Драматическое мастерство, новаторство древнегреческих драматургов</w:t>
            </w:r>
          </w:p>
        </w:tc>
      </w:tr>
      <w:tr w:rsidR="00AD3235" w:rsidRPr="00F70F81" w14:paraId="2197556E" w14:textId="77777777" w:rsidTr="009104D1">
        <w:trPr>
          <w:trHeight w:val="20"/>
        </w:trPr>
        <w:tc>
          <w:tcPr>
            <w:tcW w:w="2972" w:type="dxa"/>
            <w:vMerge/>
          </w:tcPr>
          <w:p w14:paraId="42360EC6"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EE1A583"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5CFE1B7F" w14:textId="77777777" w:rsidTr="009104D1">
        <w:trPr>
          <w:trHeight w:val="204"/>
        </w:trPr>
        <w:tc>
          <w:tcPr>
            <w:tcW w:w="2972" w:type="dxa"/>
            <w:vMerge/>
          </w:tcPr>
          <w:p w14:paraId="45B51156"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4E66E8CF" w14:textId="77777777" w:rsidR="00AD3235" w:rsidRPr="00F70F81" w:rsidRDefault="00AD3235" w:rsidP="00BD1E80">
            <w:pPr>
              <w:suppressAutoHyphens/>
              <w:jc w:val="both"/>
              <w:rPr>
                <w:rFonts w:ascii="Times New Roman" w:eastAsia="Times New Roman" w:hAnsi="Times New Roman" w:cs="Times New Roman"/>
                <w:iCs/>
                <w:lang w:eastAsia="ru-RU"/>
              </w:rPr>
            </w:pPr>
            <w:r w:rsidRPr="00C53861">
              <w:rPr>
                <w:rFonts w:ascii="Times New Roman" w:eastAsia="Times New Roman" w:hAnsi="Times New Roman" w:cs="Times New Roman"/>
                <w:iCs/>
                <w:lang w:eastAsia="ru-RU"/>
              </w:rPr>
              <w:t>Цитатная характеристика героев драмы Эсхила «Прикованный Прометей»</w:t>
            </w:r>
          </w:p>
        </w:tc>
      </w:tr>
      <w:tr w:rsidR="00AD3235" w:rsidRPr="00F70F81" w14:paraId="67001179" w14:textId="77777777" w:rsidTr="009104D1">
        <w:trPr>
          <w:trHeight w:val="361"/>
        </w:trPr>
        <w:tc>
          <w:tcPr>
            <w:tcW w:w="2972" w:type="dxa"/>
            <w:vMerge/>
          </w:tcPr>
          <w:p w14:paraId="2705A530"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1E9EF16A"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2A03437"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7525C14C" w14:textId="77777777" w:rsidTr="009104D1">
        <w:trPr>
          <w:trHeight w:val="361"/>
        </w:trPr>
        <w:tc>
          <w:tcPr>
            <w:tcW w:w="9067" w:type="dxa"/>
            <w:gridSpan w:val="2"/>
          </w:tcPr>
          <w:p w14:paraId="2AE6D929" w14:textId="4A59ABDC" w:rsidR="00AD3235" w:rsidRPr="00F70F81" w:rsidRDefault="00AD3235" w:rsidP="009104D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2. </w:t>
            </w:r>
            <w:r w:rsidRPr="00C53861">
              <w:rPr>
                <w:rFonts w:ascii="Times New Roman" w:eastAsia="Times New Roman" w:hAnsi="Times New Roman" w:cs="Times New Roman"/>
                <w:b/>
                <w:bCs/>
                <w:lang w:eastAsia="ru-RU"/>
              </w:rPr>
              <w:t>Литература средних веков</w:t>
            </w:r>
          </w:p>
        </w:tc>
      </w:tr>
      <w:tr w:rsidR="00AD3235" w:rsidRPr="00F70F81" w14:paraId="55F42C64" w14:textId="77777777" w:rsidTr="009104D1">
        <w:tc>
          <w:tcPr>
            <w:tcW w:w="2972" w:type="dxa"/>
            <w:vMerge w:val="restart"/>
          </w:tcPr>
          <w:p w14:paraId="447584C8"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Тема 2.1. </w:t>
            </w:r>
            <w:r w:rsidRPr="00C53861">
              <w:rPr>
                <w:rFonts w:ascii="Times New Roman" w:eastAsia="Times New Roman" w:hAnsi="Times New Roman" w:cs="Times New Roman"/>
                <w:b/>
                <w:bCs/>
                <w:lang w:eastAsia="ru-RU"/>
              </w:rPr>
              <w:t>Общая характеристика литературы Средневековья</w:t>
            </w:r>
          </w:p>
        </w:tc>
        <w:tc>
          <w:tcPr>
            <w:tcW w:w="6095" w:type="dxa"/>
          </w:tcPr>
          <w:p w14:paraId="6B73D661"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34F86057" w14:textId="77777777" w:rsidTr="009104D1">
        <w:trPr>
          <w:trHeight w:val="396"/>
        </w:trPr>
        <w:tc>
          <w:tcPr>
            <w:tcW w:w="2972" w:type="dxa"/>
            <w:vMerge/>
          </w:tcPr>
          <w:p w14:paraId="1357DA90"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C687ECF" w14:textId="77777777" w:rsidR="00AD3235" w:rsidRPr="00C5386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 xml:space="preserve">Понятие «Средневековье» и «средневековая литература». Экономическое, политическое и культурное могущество католицизма в эпоху феодализма. Диалектика развития средневековой культуры. Теория двух реальностей и ее значение для формирования художественного метода средневековой литературы. Роль античного культурного наследия в эпоху Средневековья. Католическая церковь и античность. Роль народного творчества в становлении и развитии средневековой литературы. Основные особенности церковной литературы. Истоки и пути формирования народной литературы. Возникновение героических поэм в народной среде: «Песнь о Сиде», «Песнь о </w:t>
            </w:r>
            <w:proofErr w:type="spellStart"/>
            <w:r w:rsidRPr="00C53861">
              <w:rPr>
                <w:rFonts w:ascii="Times New Roman" w:eastAsia="Times New Roman" w:hAnsi="Times New Roman" w:cs="Times New Roman"/>
                <w:lang w:eastAsia="ru-RU"/>
              </w:rPr>
              <w:t>Нибелунгах</w:t>
            </w:r>
            <w:proofErr w:type="spellEnd"/>
            <w:r w:rsidRPr="00C53861">
              <w:rPr>
                <w:rFonts w:ascii="Times New Roman" w:eastAsia="Times New Roman" w:hAnsi="Times New Roman" w:cs="Times New Roman"/>
                <w:lang w:eastAsia="ru-RU"/>
              </w:rPr>
              <w:t>», их литературное новаторство.</w:t>
            </w:r>
          </w:p>
          <w:p w14:paraId="3FD5A364" w14:textId="17CD64FD" w:rsidR="00AD3235" w:rsidRPr="00C5386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Героический эпос Франции «Песнь о Роланде». Народно-историческая основа поэмы, идейно-художественный замысел, основные образы. Особенности поэтической структуры и образности поэмы.</w:t>
            </w:r>
          </w:p>
          <w:p w14:paraId="01EA0527" w14:textId="3DA7F642" w:rsidR="00AD3235" w:rsidRPr="00C5386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Неоднородность рыцарской (куртуазной) культуры, ее значение в художественном развитии человечества.</w:t>
            </w:r>
          </w:p>
          <w:p w14:paraId="09D46A22" w14:textId="6F9F0C3A" w:rsidR="00AD3235" w:rsidRPr="00F70F8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Основные мотивы и жанры политической и любовной лирики трубадуров. Поэзия миннезингеров в Германии. Возникновение рыцарского романа, его жанровое своеобразие и эволюция. Основные жанры городской литературы, их связь с народным творчеством</w:t>
            </w:r>
          </w:p>
        </w:tc>
      </w:tr>
      <w:tr w:rsidR="00AD3235" w:rsidRPr="00F70F81" w14:paraId="50DA4DF8" w14:textId="77777777" w:rsidTr="009104D1">
        <w:trPr>
          <w:trHeight w:val="20"/>
        </w:trPr>
        <w:tc>
          <w:tcPr>
            <w:tcW w:w="2972" w:type="dxa"/>
            <w:vMerge/>
          </w:tcPr>
          <w:p w14:paraId="3794A6BD"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CCD73A4"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003BAED6" w14:textId="77777777" w:rsidTr="009104D1">
        <w:trPr>
          <w:trHeight w:val="204"/>
        </w:trPr>
        <w:tc>
          <w:tcPr>
            <w:tcW w:w="2972" w:type="dxa"/>
            <w:vMerge/>
          </w:tcPr>
          <w:p w14:paraId="61EDF271"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07AC09B" w14:textId="77777777" w:rsidR="00AD3235" w:rsidRPr="00F70F81" w:rsidRDefault="00AD3235" w:rsidP="00BD1E80">
            <w:pPr>
              <w:suppressAutoHyphens/>
              <w:jc w:val="both"/>
              <w:rPr>
                <w:rFonts w:ascii="Times New Roman" w:eastAsia="Times New Roman" w:hAnsi="Times New Roman" w:cs="Times New Roman"/>
                <w:iCs/>
                <w:lang w:eastAsia="ru-RU"/>
              </w:rPr>
            </w:pPr>
          </w:p>
        </w:tc>
      </w:tr>
      <w:tr w:rsidR="00AD3235" w:rsidRPr="00F70F81" w14:paraId="6F712661" w14:textId="77777777" w:rsidTr="009104D1">
        <w:trPr>
          <w:trHeight w:val="361"/>
        </w:trPr>
        <w:tc>
          <w:tcPr>
            <w:tcW w:w="2972" w:type="dxa"/>
            <w:vMerge/>
          </w:tcPr>
          <w:p w14:paraId="429986E7"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16D92443"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350D7BD"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3FFD277A" w14:textId="77777777" w:rsidTr="009104D1">
        <w:tc>
          <w:tcPr>
            <w:tcW w:w="2972" w:type="dxa"/>
            <w:vMerge w:val="restart"/>
          </w:tcPr>
          <w:p w14:paraId="62DA4455"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2.2. </w:t>
            </w:r>
            <w:r w:rsidRPr="00C53861">
              <w:rPr>
                <w:rFonts w:ascii="Times New Roman" w:eastAsia="Times New Roman" w:hAnsi="Times New Roman" w:cs="Times New Roman"/>
                <w:b/>
                <w:bCs/>
                <w:lang w:eastAsia="ru-RU"/>
              </w:rPr>
              <w:t>Данте Алигьери</w:t>
            </w:r>
          </w:p>
        </w:tc>
        <w:tc>
          <w:tcPr>
            <w:tcW w:w="6095" w:type="dxa"/>
          </w:tcPr>
          <w:p w14:paraId="6A7C5CB3"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1A3AFAE6" w14:textId="77777777" w:rsidTr="009104D1">
        <w:trPr>
          <w:trHeight w:val="396"/>
        </w:trPr>
        <w:tc>
          <w:tcPr>
            <w:tcW w:w="2972" w:type="dxa"/>
            <w:vMerge/>
          </w:tcPr>
          <w:p w14:paraId="6DE05519"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22DA1DB" w14:textId="77777777" w:rsidR="00AD3235" w:rsidRPr="00C5386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Своеобразие исторического развития Италии. Возникновение и развитие городов-коммун. Роль Флоренции в общественно-экономической и культурной жизни страны.</w:t>
            </w:r>
          </w:p>
          <w:p w14:paraId="3BA73F7A" w14:textId="4A3C695D" w:rsidR="00AD3235" w:rsidRPr="00F70F81" w:rsidRDefault="00AD3235" w:rsidP="009104D1">
            <w:pPr>
              <w:suppressAutoHyphens/>
              <w:ind w:firstLine="456"/>
              <w:jc w:val="both"/>
              <w:rPr>
                <w:rFonts w:ascii="Times New Roman" w:eastAsia="Times New Roman" w:hAnsi="Times New Roman" w:cs="Times New Roman"/>
                <w:lang w:eastAsia="ru-RU"/>
              </w:rPr>
            </w:pPr>
            <w:r w:rsidRPr="00C53861">
              <w:rPr>
                <w:rFonts w:ascii="Times New Roman" w:eastAsia="Times New Roman" w:hAnsi="Times New Roman" w:cs="Times New Roman"/>
                <w:lang w:eastAsia="ru-RU"/>
              </w:rPr>
              <w:t>Данте Алигьери – «последний поэт Средневековья и первый поэт нового времени». Жизнь Данте, его участие в политической борьбе своего времени. Раннее поэтическое творчество, черты гуманизма в «Новой жизни». «Божественная комедия» как философско-художественный итог средневековой культуры и первое произведение гуманистической ренессансной культуры. Идейно-художественный замысел, композиция поэмы. Критический обзор современной поэту итальянской действительности. Двойственность идейных и художественных позиций Данте. Новаторский характер и своеобразие изобразительных средств в поэме. Роль Данте в мировой культуре.</w:t>
            </w:r>
          </w:p>
        </w:tc>
      </w:tr>
      <w:tr w:rsidR="00AD3235" w:rsidRPr="00F70F81" w14:paraId="5E50719F" w14:textId="77777777" w:rsidTr="009104D1">
        <w:trPr>
          <w:trHeight w:val="20"/>
        </w:trPr>
        <w:tc>
          <w:tcPr>
            <w:tcW w:w="2972" w:type="dxa"/>
            <w:vMerge/>
          </w:tcPr>
          <w:p w14:paraId="63B7F948"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3E3340C"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2BFA0417" w14:textId="77777777" w:rsidTr="009104D1">
        <w:trPr>
          <w:trHeight w:val="204"/>
        </w:trPr>
        <w:tc>
          <w:tcPr>
            <w:tcW w:w="2972" w:type="dxa"/>
            <w:vMerge/>
          </w:tcPr>
          <w:p w14:paraId="4F23C29E"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9EE09C8" w14:textId="77777777" w:rsidR="00AD3235" w:rsidRPr="00F70F81" w:rsidRDefault="00AD3235" w:rsidP="00BD1E80">
            <w:pPr>
              <w:suppressAutoHyphens/>
              <w:jc w:val="both"/>
              <w:rPr>
                <w:rFonts w:ascii="Times New Roman" w:eastAsia="Times New Roman" w:hAnsi="Times New Roman" w:cs="Times New Roman"/>
                <w:iCs/>
                <w:lang w:eastAsia="ru-RU"/>
              </w:rPr>
            </w:pPr>
            <w:r w:rsidRPr="00C53861">
              <w:rPr>
                <w:rFonts w:ascii="Times New Roman" w:eastAsia="Times New Roman" w:hAnsi="Times New Roman" w:cs="Times New Roman"/>
                <w:iCs/>
                <w:lang w:eastAsia="ru-RU"/>
              </w:rPr>
              <w:t>Анализ пролога «Божественной комедии» Данте</w:t>
            </w:r>
          </w:p>
        </w:tc>
      </w:tr>
      <w:tr w:rsidR="00AD3235" w:rsidRPr="00F70F81" w14:paraId="4BA4A8F1" w14:textId="77777777" w:rsidTr="009104D1">
        <w:trPr>
          <w:trHeight w:val="361"/>
        </w:trPr>
        <w:tc>
          <w:tcPr>
            <w:tcW w:w="2972" w:type="dxa"/>
            <w:vMerge/>
          </w:tcPr>
          <w:p w14:paraId="099BB1E4"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350428AF"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B998588"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0EF05935" w14:textId="77777777" w:rsidTr="009104D1">
        <w:trPr>
          <w:trHeight w:val="361"/>
        </w:trPr>
        <w:tc>
          <w:tcPr>
            <w:tcW w:w="9067" w:type="dxa"/>
            <w:gridSpan w:val="2"/>
          </w:tcPr>
          <w:p w14:paraId="06F20D2E" w14:textId="77777777" w:rsidR="00AD3235" w:rsidRPr="00F70F81"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3 </w:t>
            </w:r>
            <w:r w:rsidRPr="0091299D">
              <w:rPr>
                <w:rFonts w:ascii="Times New Roman" w:eastAsia="Times New Roman" w:hAnsi="Times New Roman" w:cs="Times New Roman"/>
                <w:b/>
                <w:bCs/>
                <w:lang w:eastAsia="ru-RU"/>
              </w:rPr>
              <w:t>Литература эпохи Возрождения</w:t>
            </w:r>
          </w:p>
        </w:tc>
      </w:tr>
      <w:tr w:rsidR="00AD3235" w:rsidRPr="00F70F81" w14:paraId="066AEB5F" w14:textId="77777777" w:rsidTr="009104D1">
        <w:tc>
          <w:tcPr>
            <w:tcW w:w="2972" w:type="dxa"/>
            <w:vMerge w:val="restart"/>
          </w:tcPr>
          <w:p w14:paraId="359B0246" w14:textId="77777777" w:rsidR="00AD3235" w:rsidRPr="0091299D"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Тема 3.1.</w:t>
            </w:r>
          </w:p>
          <w:p w14:paraId="16B2FDDD" w14:textId="77777777" w:rsidR="00AD3235" w:rsidRPr="00C63897"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Общая характеристика эпохи и культуры Возрождения</w:t>
            </w:r>
          </w:p>
        </w:tc>
        <w:tc>
          <w:tcPr>
            <w:tcW w:w="6095" w:type="dxa"/>
          </w:tcPr>
          <w:p w14:paraId="6BC1D73B"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40CEC0E6" w14:textId="77777777" w:rsidTr="009104D1">
        <w:trPr>
          <w:trHeight w:val="396"/>
        </w:trPr>
        <w:tc>
          <w:tcPr>
            <w:tcW w:w="2972" w:type="dxa"/>
            <w:vMerge/>
          </w:tcPr>
          <w:p w14:paraId="4ED45595"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42E40634" w14:textId="77777777" w:rsidR="00AD3235" w:rsidRPr="00F70F81"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Экономические и социальные процессы, характерные для Европы XV – XVI вв. Понятие «Возрождение». Сравнительные особенности мировоззрения человека </w:t>
            </w:r>
            <w:r w:rsidRPr="0091299D">
              <w:rPr>
                <w:rFonts w:ascii="Times New Roman" w:eastAsia="Times New Roman" w:hAnsi="Times New Roman" w:cs="Times New Roman"/>
                <w:lang w:eastAsia="ru-RU"/>
              </w:rPr>
              <w:lastRenderedPageBreak/>
              <w:t>Средневековья и Возрождения. Свободное и всестороннее развитие личности, ниспровержение авторитетов Средневековья, культ земной жизни, идея гармонии человека и общества, духа и плоти. Связь передовых течений гуманистической культуры с народными традициями. Эстетическое концепции Ренессанса. Культ античности как одно из средств утверждения ренессансных идеалов. Двойственность художественного метода ренессансной литературы (идеализирующие и реалистические тенденции). Становление гуманистического реализма, его своеобразие.</w:t>
            </w:r>
          </w:p>
        </w:tc>
      </w:tr>
      <w:tr w:rsidR="00AD3235" w:rsidRPr="00F70F81" w14:paraId="1207E0FF" w14:textId="77777777" w:rsidTr="009104D1">
        <w:trPr>
          <w:trHeight w:val="20"/>
        </w:trPr>
        <w:tc>
          <w:tcPr>
            <w:tcW w:w="2972" w:type="dxa"/>
            <w:vMerge/>
          </w:tcPr>
          <w:p w14:paraId="56CB0062"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44DA9EB8"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1D19E7C0" w14:textId="77777777" w:rsidTr="009104D1">
        <w:trPr>
          <w:trHeight w:val="204"/>
        </w:trPr>
        <w:tc>
          <w:tcPr>
            <w:tcW w:w="2972" w:type="dxa"/>
            <w:vMerge/>
          </w:tcPr>
          <w:p w14:paraId="534F5C8B"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69E2C65" w14:textId="77777777" w:rsidR="00AD3235" w:rsidRPr="00F70F81" w:rsidRDefault="00AD3235" w:rsidP="00BD1E80">
            <w:pPr>
              <w:suppressAutoHyphens/>
              <w:jc w:val="both"/>
              <w:rPr>
                <w:rFonts w:ascii="Times New Roman" w:eastAsia="Times New Roman" w:hAnsi="Times New Roman" w:cs="Times New Roman"/>
                <w:iCs/>
                <w:lang w:eastAsia="ru-RU"/>
              </w:rPr>
            </w:pPr>
          </w:p>
        </w:tc>
      </w:tr>
      <w:tr w:rsidR="00AD3235" w:rsidRPr="00F70F81" w14:paraId="1F0C39DD" w14:textId="77777777" w:rsidTr="009104D1">
        <w:trPr>
          <w:trHeight w:val="361"/>
        </w:trPr>
        <w:tc>
          <w:tcPr>
            <w:tcW w:w="2972" w:type="dxa"/>
            <w:vMerge/>
          </w:tcPr>
          <w:p w14:paraId="1DCA7B14"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7BE05FDD"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9CAAAED"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4577074F" w14:textId="77777777" w:rsidTr="009104D1">
        <w:tc>
          <w:tcPr>
            <w:tcW w:w="2972" w:type="dxa"/>
            <w:vMerge w:val="restart"/>
          </w:tcPr>
          <w:p w14:paraId="33149F1D" w14:textId="77777777" w:rsidR="00AD3235" w:rsidRPr="0091299D"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Тема 3.2.</w:t>
            </w:r>
          </w:p>
          <w:p w14:paraId="3928EE7B" w14:textId="77777777" w:rsidR="00AD3235" w:rsidRPr="00C63897"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 xml:space="preserve">Литература эпохи Возрождения в Италии. </w:t>
            </w:r>
            <w:proofErr w:type="spellStart"/>
            <w:r w:rsidRPr="0091299D">
              <w:rPr>
                <w:rFonts w:ascii="Times New Roman" w:eastAsia="Times New Roman" w:hAnsi="Times New Roman" w:cs="Times New Roman"/>
                <w:b/>
                <w:bCs/>
                <w:lang w:eastAsia="ru-RU"/>
              </w:rPr>
              <w:t>Франческо</w:t>
            </w:r>
            <w:proofErr w:type="spellEnd"/>
            <w:r w:rsidRPr="0091299D">
              <w:rPr>
                <w:rFonts w:ascii="Times New Roman" w:eastAsia="Times New Roman" w:hAnsi="Times New Roman" w:cs="Times New Roman"/>
                <w:b/>
                <w:bCs/>
                <w:lang w:eastAsia="ru-RU"/>
              </w:rPr>
              <w:t xml:space="preserve"> Петрарка. Джованни Боккаччо</w:t>
            </w:r>
          </w:p>
        </w:tc>
        <w:tc>
          <w:tcPr>
            <w:tcW w:w="6095" w:type="dxa"/>
          </w:tcPr>
          <w:p w14:paraId="7251C171"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4AE8579E" w14:textId="77777777" w:rsidTr="009104D1">
        <w:trPr>
          <w:trHeight w:val="396"/>
        </w:trPr>
        <w:tc>
          <w:tcPr>
            <w:tcW w:w="2972" w:type="dxa"/>
            <w:vMerge/>
          </w:tcPr>
          <w:p w14:paraId="026033E6"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FB3BBFF" w14:textId="77777777"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Италия – родина европейского Возрождения. Эстетическая и философская основа итальянской культуры эпохи Возрождения. «Титаны» итальянского Возрождения. </w:t>
            </w:r>
            <w:proofErr w:type="spellStart"/>
            <w:r w:rsidRPr="0091299D">
              <w:rPr>
                <w:rFonts w:ascii="Times New Roman" w:eastAsia="Times New Roman" w:hAnsi="Times New Roman" w:cs="Times New Roman"/>
                <w:lang w:eastAsia="ru-RU"/>
              </w:rPr>
              <w:t>Франческо</w:t>
            </w:r>
            <w:proofErr w:type="spellEnd"/>
            <w:r w:rsidRPr="0091299D">
              <w:rPr>
                <w:rFonts w:ascii="Times New Roman" w:eastAsia="Times New Roman" w:hAnsi="Times New Roman" w:cs="Times New Roman"/>
                <w:lang w:eastAsia="ru-RU"/>
              </w:rPr>
              <w:t xml:space="preserve"> Петрарка. Личность поэта, его деятельность как ученого-гуманиста. Его трактаты, отражение в них глубоких противоречий мировоззрения поэта. Идеал античности у </w:t>
            </w:r>
            <w:proofErr w:type="spellStart"/>
            <w:r w:rsidRPr="0091299D">
              <w:rPr>
                <w:rFonts w:ascii="Times New Roman" w:eastAsia="Times New Roman" w:hAnsi="Times New Roman" w:cs="Times New Roman"/>
                <w:lang w:eastAsia="ru-RU"/>
              </w:rPr>
              <w:t>Петратки</w:t>
            </w:r>
            <w:proofErr w:type="spellEnd"/>
            <w:r w:rsidRPr="0091299D">
              <w:rPr>
                <w:rFonts w:ascii="Times New Roman" w:eastAsia="Times New Roman" w:hAnsi="Times New Roman" w:cs="Times New Roman"/>
                <w:lang w:eastAsia="ru-RU"/>
              </w:rPr>
              <w:t>. Патриотический характер его политической лирики. Любовная лирика Петрарки – прославление нового ренессансного идеала человеческих отношений и чувств. Особенности поэтического мастерства в сборнике «</w:t>
            </w:r>
            <w:proofErr w:type="spellStart"/>
            <w:r w:rsidRPr="0091299D">
              <w:rPr>
                <w:rFonts w:ascii="Times New Roman" w:eastAsia="Times New Roman" w:hAnsi="Times New Roman" w:cs="Times New Roman"/>
                <w:lang w:eastAsia="ru-RU"/>
              </w:rPr>
              <w:t>Канцоньере</w:t>
            </w:r>
            <w:proofErr w:type="spellEnd"/>
            <w:r w:rsidRPr="0091299D">
              <w:rPr>
                <w:rFonts w:ascii="Times New Roman" w:eastAsia="Times New Roman" w:hAnsi="Times New Roman" w:cs="Times New Roman"/>
                <w:lang w:eastAsia="ru-RU"/>
              </w:rPr>
              <w:t>». «</w:t>
            </w:r>
            <w:proofErr w:type="spellStart"/>
            <w:r w:rsidRPr="0091299D">
              <w:rPr>
                <w:rFonts w:ascii="Times New Roman" w:eastAsia="Times New Roman" w:hAnsi="Times New Roman" w:cs="Times New Roman"/>
                <w:lang w:eastAsia="ru-RU"/>
              </w:rPr>
              <w:t>Петраркизм</w:t>
            </w:r>
            <w:proofErr w:type="spellEnd"/>
            <w:r w:rsidRPr="0091299D">
              <w:rPr>
                <w:rFonts w:ascii="Times New Roman" w:eastAsia="Times New Roman" w:hAnsi="Times New Roman" w:cs="Times New Roman"/>
                <w:lang w:eastAsia="ru-RU"/>
              </w:rPr>
              <w:t>» в европейской поэзии.</w:t>
            </w:r>
          </w:p>
          <w:p w14:paraId="6D3FFD61" w14:textId="7710A3A1" w:rsidR="00AD3235" w:rsidRPr="00F70F81"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Джованни Боккаччо, его гуманистическая деятельность. Повесть «</w:t>
            </w:r>
            <w:proofErr w:type="spellStart"/>
            <w:r w:rsidRPr="0091299D">
              <w:rPr>
                <w:rFonts w:ascii="Times New Roman" w:eastAsia="Times New Roman" w:hAnsi="Times New Roman" w:cs="Times New Roman"/>
                <w:lang w:eastAsia="ru-RU"/>
              </w:rPr>
              <w:t>Фьяметта</w:t>
            </w:r>
            <w:proofErr w:type="spellEnd"/>
            <w:r w:rsidRPr="0091299D">
              <w:rPr>
                <w:rFonts w:ascii="Times New Roman" w:eastAsia="Times New Roman" w:hAnsi="Times New Roman" w:cs="Times New Roman"/>
                <w:lang w:eastAsia="ru-RU"/>
              </w:rPr>
              <w:t>» - первый в Европе опыт психологического повествования. Реалистическое изображение итальянской действительности, развенчание средневекового мировоззрения и утверждение гуманистических идеалов в сборнике новелл «Декамерон». Жанровое своеобразие, художественные особенности «Декамерона».</w:t>
            </w:r>
          </w:p>
        </w:tc>
      </w:tr>
      <w:tr w:rsidR="00AD3235" w:rsidRPr="00F70F81" w14:paraId="56D1011B" w14:textId="77777777" w:rsidTr="009104D1">
        <w:trPr>
          <w:trHeight w:val="20"/>
        </w:trPr>
        <w:tc>
          <w:tcPr>
            <w:tcW w:w="2972" w:type="dxa"/>
            <w:vMerge/>
          </w:tcPr>
          <w:p w14:paraId="4E761918"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3AD9F9D"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039890E5" w14:textId="77777777" w:rsidTr="009104D1">
        <w:trPr>
          <w:trHeight w:val="567"/>
        </w:trPr>
        <w:tc>
          <w:tcPr>
            <w:tcW w:w="2972" w:type="dxa"/>
            <w:vMerge/>
          </w:tcPr>
          <w:p w14:paraId="2B24560E"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C062A7C" w14:textId="77777777" w:rsidR="00AD3235" w:rsidRPr="00F70F81" w:rsidRDefault="00AD3235" w:rsidP="00BD1E80">
            <w:pPr>
              <w:suppressAutoHyphens/>
              <w:jc w:val="both"/>
              <w:rPr>
                <w:rFonts w:ascii="Times New Roman" w:eastAsia="Times New Roman" w:hAnsi="Times New Roman" w:cs="Times New Roman"/>
                <w:iCs/>
                <w:lang w:eastAsia="ru-RU"/>
              </w:rPr>
            </w:pPr>
            <w:r w:rsidRPr="0091299D">
              <w:rPr>
                <w:rFonts w:ascii="Times New Roman" w:eastAsia="Times New Roman" w:hAnsi="Times New Roman" w:cs="Times New Roman"/>
                <w:iCs/>
                <w:lang w:eastAsia="ru-RU"/>
              </w:rPr>
              <w:t>Анализ новеллы сборника «Декамерон» Концепция личности в литературе гуманистического реализма</w:t>
            </w:r>
          </w:p>
        </w:tc>
      </w:tr>
      <w:tr w:rsidR="00AD3235" w:rsidRPr="00F70F81" w14:paraId="5D674F03" w14:textId="77777777" w:rsidTr="009104D1">
        <w:trPr>
          <w:trHeight w:val="361"/>
        </w:trPr>
        <w:tc>
          <w:tcPr>
            <w:tcW w:w="2972" w:type="dxa"/>
            <w:vMerge/>
          </w:tcPr>
          <w:p w14:paraId="46C0D276"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6E56D21B"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3C73C77"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6625596C" w14:textId="77777777" w:rsidTr="009104D1">
        <w:tc>
          <w:tcPr>
            <w:tcW w:w="2972" w:type="dxa"/>
            <w:vMerge w:val="restart"/>
          </w:tcPr>
          <w:p w14:paraId="5F4EFF41" w14:textId="77777777" w:rsidR="00AD3235" w:rsidRPr="0091299D"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Тема 3.3.</w:t>
            </w:r>
          </w:p>
          <w:p w14:paraId="74A3404B" w14:textId="77777777" w:rsidR="00AD3235" w:rsidRPr="00C63897"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Литература Возрождения во Франции. Франсуа Рабле</w:t>
            </w:r>
          </w:p>
        </w:tc>
        <w:tc>
          <w:tcPr>
            <w:tcW w:w="6095" w:type="dxa"/>
          </w:tcPr>
          <w:p w14:paraId="35E67BBA"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4CA94B8E" w14:textId="77777777" w:rsidTr="009104D1">
        <w:trPr>
          <w:trHeight w:val="396"/>
        </w:trPr>
        <w:tc>
          <w:tcPr>
            <w:tcW w:w="2972" w:type="dxa"/>
            <w:vMerge/>
          </w:tcPr>
          <w:p w14:paraId="41E46FAF"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39D522E" w14:textId="77777777"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Особенности развития Возрождения во Франции. Поэзия Франсуа Вийона – выражение кризиса средневекового и зарождение нового гуманистического мировоззрения. Идейно-художественная проблематика его поэзии.</w:t>
            </w:r>
          </w:p>
          <w:p w14:paraId="7566A518" w14:textId="053954D9"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Маргарита </w:t>
            </w:r>
            <w:proofErr w:type="spellStart"/>
            <w:r w:rsidRPr="0091299D">
              <w:rPr>
                <w:rFonts w:ascii="Times New Roman" w:eastAsia="Times New Roman" w:hAnsi="Times New Roman" w:cs="Times New Roman"/>
                <w:lang w:eastAsia="ru-RU"/>
              </w:rPr>
              <w:t>Наваррская</w:t>
            </w:r>
            <w:proofErr w:type="spellEnd"/>
            <w:r w:rsidRPr="0091299D">
              <w:rPr>
                <w:rFonts w:ascii="Times New Roman" w:eastAsia="Times New Roman" w:hAnsi="Times New Roman" w:cs="Times New Roman"/>
                <w:lang w:eastAsia="ru-RU"/>
              </w:rPr>
              <w:t xml:space="preserve"> – автор сборника «</w:t>
            </w:r>
            <w:proofErr w:type="spellStart"/>
            <w:r w:rsidRPr="0091299D">
              <w:rPr>
                <w:rFonts w:ascii="Times New Roman" w:eastAsia="Times New Roman" w:hAnsi="Times New Roman" w:cs="Times New Roman"/>
                <w:lang w:eastAsia="ru-RU"/>
              </w:rPr>
              <w:t>Гептамерон</w:t>
            </w:r>
            <w:proofErr w:type="spellEnd"/>
            <w:r w:rsidRPr="0091299D">
              <w:rPr>
                <w:rFonts w:ascii="Times New Roman" w:eastAsia="Times New Roman" w:hAnsi="Times New Roman" w:cs="Times New Roman"/>
                <w:lang w:eastAsia="ru-RU"/>
              </w:rPr>
              <w:t>», его связь с ренессансной традицией новеллистки, художественное своеобразие.</w:t>
            </w:r>
          </w:p>
          <w:p w14:paraId="7DD8899E" w14:textId="0378AED3"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Франсуа Рабле. Личность писателя, его гуманистическая деятельность. Роман «</w:t>
            </w:r>
            <w:proofErr w:type="spellStart"/>
            <w:r w:rsidRPr="0091299D">
              <w:rPr>
                <w:rFonts w:ascii="Times New Roman" w:eastAsia="Times New Roman" w:hAnsi="Times New Roman" w:cs="Times New Roman"/>
                <w:lang w:eastAsia="ru-RU"/>
              </w:rPr>
              <w:t>Ганрантюа</w:t>
            </w:r>
            <w:proofErr w:type="spellEnd"/>
            <w:r w:rsidRPr="0091299D">
              <w:rPr>
                <w:rFonts w:ascii="Times New Roman" w:eastAsia="Times New Roman" w:hAnsi="Times New Roman" w:cs="Times New Roman"/>
                <w:lang w:eastAsia="ru-RU"/>
              </w:rPr>
              <w:t xml:space="preserve"> и Пантагрюэль», история его создания; критика феодальной деятельности, гуманистический идеал всесторонне развитой личности в романе. Проблема гуманистического сознания, проблема идеального монарха. </w:t>
            </w:r>
            <w:proofErr w:type="spellStart"/>
            <w:r w:rsidRPr="0091299D">
              <w:rPr>
                <w:rFonts w:ascii="Times New Roman" w:eastAsia="Times New Roman" w:hAnsi="Times New Roman" w:cs="Times New Roman"/>
                <w:lang w:eastAsia="ru-RU"/>
              </w:rPr>
              <w:t>Телемское</w:t>
            </w:r>
            <w:proofErr w:type="spellEnd"/>
            <w:r w:rsidRPr="0091299D">
              <w:rPr>
                <w:rFonts w:ascii="Times New Roman" w:eastAsia="Times New Roman" w:hAnsi="Times New Roman" w:cs="Times New Roman"/>
                <w:lang w:eastAsia="ru-RU"/>
              </w:rPr>
              <w:t xml:space="preserve"> аббатство как своеобразная общественная утопия. </w:t>
            </w:r>
            <w:r w:rsidRPr="0091299D">
              <w:rPr>
                <w:rFonts w:ascii="Times New Roman" w:eastAsia="Times New Roman" w:hAnsi="Times New Roman" w:cs="Times New Roman"/>
                <w:lang w:eastAsia="ru-RU"/>
              </w:rPr>
              <w:lastRenderedPageBreak/>
              <w:t xml:space="preserve">Народность книги Ф. Рабле, своеобразие его реалистического искусства. Традиции Рабле в мировой литературе. </w:t>
            </w:r>
          </w:p>
          <w:p w14:paraId="772474FF" w14:textId="47D78BA6" w:rsidR="00AD3235" w:rsidRPr="00F70F81"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Кризис французского гуманизма и деятельность «Плеяды». Пьер </w:t>
            </w:r>
            <w:proofErr w:type="spellStart"/>
            <w:r w:rsidRPr="0091299D">
              <w:rPr>
                <w:rFonts w:ascii="Times New Roman" w:eastAsia="Times New Roman" w:hAnsi="Times New Roman" w:cs="Times New Roman"/>
                <w:lang w:eastAsia="ru-RU"/>
              </w:rPr>
              <w:t>Ронсар</w:t>
            </w:r>
            <w:proofErr w:type="spellEnd"/>
            <w:r w:rsidRPr="0091299D">
              <w:rPr>
                <w:rFonts w:ascii="Times New Roman" w:eastAsia="Times New Roman" w:hAnsi="Times New Roman" w:cs="Times New Roman"/>
                <w:lang w:eastAsia="ru-RU"/>
              </w:rPr>
              <w:t xml:space="preserve"> – крупнейший поэт «Плеяды». Тема любви в его поэзии, критика придворной жизни, поиски новых выразительных средств.</w:t>
            </w:r>
          </w:p>
        </w:tc>
      </w:tr>
      <w:tr w:rsidR="00AD3235" w:rsidRPr="00F70F81" w14:paraId="651F7A53" w14:textId="77777777" w:rsidTr="009104D1">
        <w:trPr>
          <w:trHeight w:val="20"/>
        </w:trPr>
        <w:tc>
          <w:tcPr>
            <w:tcW w:w="2972" w:type="dxa"/>
            <w:vMerge/>
          </w:tcPr>
          <w:p w14:paraId="15C4563D"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82D18DC"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7BBBBAA3" w14:textId="77777777" w:rsidTr="009104D1">
        <w:trPr>
          <w:trHeight w:val="204"/>
        </w:trPr>
        <w:tc>
          <w:tcPr>
            <w:tcW w:w="2972" w:type="dxa"/>
            <w:vMerge/>
          </w:tcPr>
          <w:p w14:paraId="03A4AA28"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F207880" w14:textId="77777777" w:rsidR="00AD3235" w:rsidRPr="00F70F81" w:rsidRDefault="00AD3235" w:rsidP="00BD1E80">
            <w:pPr>
              <w:suppressAutoHyphens/>
              <w:jc w:val="both"/>
              <w:rPr>
                <w:rFonts w:ascii="Times New Roman" w:eastAsia="Times New Roman" w:hAnsi="Times New Roman" w:cs="Times New Roman"/>
                <w:iCs/>
                <w:lang w:eastAsia="ru-RU"/>
              </w:rPr>
            </w:pPr>
            <w:r w:rsidRPr="0091299D">
              <w:rPr>
                <w:rFonts w:ascii="Times New Roman" w:eastAsia="Times New Roman" w:hAnsi="Times New Roman" w:cs="Times New Roman"/>
                <w:iCs/>
                <w:lang w:eastAsia="ru-RU"/>
              </w:rPr>
              <w:t>Проблема гуманистического сознания в романе Рабле «Гаргантюа и Пантагрюэль»</w:t>
            </w:r>
          </w:p>
        </w:tc>
      </w:tr>
      <w:tr w:rsidR="00AD3235" w:rsidRPr="00F70F81" w14:paraId="17752C6B" w14:textId="77777777" w:rsidTr="009104D1">
        <w:trPr>
          <w:trHeight w:val="73"/>
        </w:trPr>
        <w:tc>
          <w:tcPr>
            <w:tcW w:w="2972" w:type="dxa"/>
            <w:vMerge/>
          </w:tcPr>
          <w:p w14:paraId="6BF3EDE2"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07F9DBE2" w14:textId="77777777" w:rsidR="00AD3235" w:rsidRPr="00F70F81" w:rsidRDefault="00AD3235" w:rsidP="00BD1E80">
            <w:pPr>
              <w:suppressAutoHyphens/>
              <w:rPr>
                <w:rFonts w:ascii="Times New Roman" w:eastAsia="Times New Roman" w:hAnsi="Times New Roman" w:cs="Times New Roman"/>
                <w:lang w:eastAsia="ru-RU"/>
              </w:rPr>
            </w:pPr>
          </w:p>
        </w:tc>
      </w:tr>
      <w:tr w:rsidR="00AD3235" w:rsidRPr="00F70F81" w14:paraId="3AD45FFA" w14:textId="77777777" w:rsidTr="009104D1">
        <w:trPr>
          <w:trHeight w:val="361"/>
        </w:trPr>
        <w:tc>
          <w:tcPr>
            <w:tcW w:w="2972" w:type="dxa"/>
            <w:vMerge/>
          </w:tcPr>
          <w:p w14:paraId="0535CB02"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7BB9BFCC"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FFFFE88"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583CAFC3" w14:textId="77777777" w:rsidTr="009104D1">
        <w:tc>
          <w:tcPr>
            <w:tcW w:w="2972" w:type="dxa"/>
            <w:vMerge w:val="restart"/>
          </w:tcPr>
          <w:p w14:paraId="0072D8FC" w14:textId="77777777" w:rsidR="00AD3235" w:rsidRPr="0091299D"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Тема 3.4.</w:t>
            </w:r>
          </w:p>
          <w:p w14:paraId="50FAE2E2" w14:textId="77777777" w:rsidR="00AD3235" w:rsidRPr="00C63897"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Литература эпохи Возрождения в Англии. Вильям Шекспир</w:t>
            </w:r>
          </w:p>
        </w:tc>
        <w:tc>
          <w:tcPr>
            <w:tcW w:w="6095" w:type="dxa"/>
          </w:tcPr>
          <w:p w14:paraId="43DEDFCE"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294F7443" w14:textId="77777777" w:rsidTr="009104D1">
        <w:trPr>
          <w:trHeight w:val="396"/>
        </w:trPr>
        <w:tc>
          <w:tcPr>
            <w:tcW w:w="2972" w:type="dxa"/>
            <w:vMerge/>
          </w:tcPr>
          <w:p w14:paraId="2B2FA215"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D69DC17" w14:textId="77777777"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Развитие буржуазных отношений в Англии XIV – XVI вв. Исторически-прогрессивная роль английского абсолютизма в XVI в., его кризис. Основные этапы и особенности в развитии английского гуманизма и литературы Возрождения.</w:t>
            </w:r>
          </w:p>
          <w:p w14:paraId="412D3DBD" w14:textId="6B1D39F7"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Джеффри Чосер – предшественник ренессансной литературы. Формирование реалистического метода – сборник «Кентерберийские рассказы».</w:t>
            </w:r>
          </w:p>
          <w:p w14:paraId="7FA65E43" w14:textId="5B45B1BD"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Томас Мор – крупнейший представитель раннего английского гуманизма. Его общественно-политическая деятельность. Книга «Утопия»: критика английской деятельности в 1 части, ренессансная утопия «золотого века» человечества. Своеобразие «Утопии» как литературного произведения.</w:t>
            </w:r>
          </w:p>
          <w:p w14:paraId="2C7B320B" w14:textId="1BC086FD"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Английский театр в XVI в. и развитие гуманистической драматургии (К. Марло).</w:t>
            </w:r>
          </w:p>
          <w:p w14:paraId="0D3B93A9" w14:textId="44075DE5"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Вильям Шекспир – величайший художник эпохи Возрождения. «Шекспировский вопрос». Сонеты Шекспира как философское осмысление действительности, сложная диалектика переживаний в них. Периодизация творчества. Исторические хроники – национальная эпопея Англии; обличение деспотизма тиранической власти, нравственная проблематика («Ричард III», «Генрих IV », «Генрих V»).</w:t>
            </w:r>
          </w:p>
          <w:p w14:paraId="419C6EB2" w14:textId="77777777" w:rsidR="00AD3235" w:rsidRPr="00F70F81"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Особенность творческого метода Шекспира-реалиста. Нравственное содержание творч</w:t>
            </w:r>
            <w:r>
              <w:rPr>
                <w:rFonts w:ascii="Times New Roman" w:eastAsia="Times New Roman" w:hAnsi="Times New Roman" w:cs="Times New Roman"/>
                <w:lang w:eastAsia="ru-RU"/>
              </w:rPr>
              <w:t>ества Шекспира и современность.</w:t>
            </w:r>
          </w:p>
        </w:tc>
      </w:tr>
      <w:tr w:rsidR="00AD3235" w:rsidRPr="00F70F81" w14:paraId="7D87FBD0" w14:textId="77777777" w:rsidTr="009104D1">
        <w:trPr>
          <w:trHeight w:val="20"/>
        </w:trPr>
        <w:tc>
          <w:tcPr>
            <w:tcW w:w="2972" w:type="dxa"/>
            <w:vMerge/>
          </w:tcPr>
          <w:p w14:paraId="682C00C2"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B260B2F"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3E692381" w14:textId="77777777" w:rsidTr="009104D1">
        <w:trPr>
          <w:trHeight w:val="204"/>
        </w:trPr>
        <w:tc>
          <w:tcPr>
            <w:tcW w:w="2972" w:type="dxa"/>
            <w:vMerge/>
          </w:tcPr>
          <w:p w14:paraId="64D45093"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4023F48A" w14:textId="77777777" w:rsidR="00AD3235" w:rsidRPr="00F70F81" w:rsidRDefault="00AD3235" w:rsidP="00BD1E80">
            <w:pPr>
              <w:suppressAutoHyphens/>
              <w:jc w:val="both"/>
              <w:rPr>
                <w:rFonts w:ascii="Times New Roman" w:eastAsia="Times New Roman" w:hAnsi="Times New Roman" w:cs="Times New Roman"/>
                <w:iCs/>
                <w:lang w:eastAsia="ru-RU"/>
              </w:rPr>
            </w:pPr>
            <w:r w:rsidRPr="0091299D">
              <w:rPr>
                <w:rFonts w:ascii="Times New Roman" w:eastAsia="Times New Roman" w:hAnsi="Times New Roman" w:cs="Times New Roman"/>
                <w:iCs/>
                <w:lang w:eastAsia="ru-RU"/>
              </w:rPr>
              <w:t>Цитатная характеристика героев, анализ монологов трагедий «Ромео и Джульетта», «Гамлет»</w:t>
            </w:r>
          </w:p>
        </w:tc>
      </w:tr>
      <w:tr w:rsidR="00AD3235" w:rsidRPr="00F70F81" w14:paraId="2E21388D" w14:textId="77777777" w:rsidTr="009104D1">
        <w:trPr>
          <w:trHeight w:val="73"/>
        </w:trPr>
        <w:tc>
          <w:tcPr>
            <w:tcW w:w="2972" w:type="dxa"/>
            <w:vMerge/>
          </w:tcPr>
          <w:p w14:paraId="6283EFBE"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7A912ABB" w14:textId="77777777" w:rsidR="00AD3235" w:rsidRPr="00F70F81" w:rsidRDefault="00AD3235" w:rsidP="00BD1E80">
            <w:pPr>
              <w:suppressAutoHyphens/>
              <w:rPr>
                <w:rFonts w:ascii="Times New Roman" w:eastAsia="Times New Roman" w:hAnsi="Times New Roman" w:cs="Times New Roman"/>
                <w:lang w:eastAsia="ru-RU"/>
              </w:rPr>
            </w:pPr>
          </w:p>
        </w:tc>
      </w:tr>
      <w:tr w:rsidR="00AD3235" w:rsidRPr="00F70F81" w14:paraId="2C039BBA" w14:textId="77777777" w:rsidTr="009104D1">
        <w:trPr>
          <w:trHeight w:val="361"/>
        </w:trPr>
        <w:tc>
          <w:tcPr>
            <w:tcW w:w="2972" w:type="dxa"/>
            <w:vMerge/>
          </w:tcPr>
          <w:p w14:paraId="4B83535C"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0821DDF9"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64D3C00"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5696A169" w14:textId="77777777" w:rsidTr="009104D1">
        <w:tc>
          <w:tcPr>
            <w:tcW w:w="2972" w:type="dxa"/>
            <w:vMerge w:val="restart"/>
          </w:tcPr>
          <w:p w14:paraId="2179EC3D" w14:textId="77777777" w:rsidR="00AD3235" w:rsidRPr="0091299D"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Тема 3.5.</w:t>
            </w:r>
          </w:p>
          <w:p w14:paraId="5D68A671" w14:textId="77777777" w:rsidR="00AD3235" w:rsidRPr="00C63897"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Литература эпохи Возрождения в Испании. Мигель Сервантес де Сааведра</w:t>
            </w:r>
          </w:p>
        </w:tc>
        <w:tc>
          <w:tcPr>
            <w:tcW w:w="6095" w:type="dxa"/>
          </w:tcPr>
          <w:p w14:paraId="12C6256E"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080B09AD" w14:textId="77777777" w:rsidTr="009104D1">
        <w:trPr>
          <w:trHeight w:val="396"/>
        </w:trPr>
        <w:tc>
          <w:tcPr>
            <w:tcW w:w="2972" w:type="dxa"/>
            <w:vMerge/>
          </w:tcPr>
          <w:p w14:paraId="6BBB18AD"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3AE9565" w14:textId="77777777"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Своеобразие социально-исторических процессов в Италии XVI – XVII вв. Реакционный характер абсолютизма. Борьба демократического и аристократического направления в культуре испанского Возрождения.</w:t>
            </w:r>
          </w:p>
          <w:p w14:paraId="5BA5F092" w14:textId="2B783835" w:rsidR="00AD3235" w:rsidRPr="00F70F81"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Мигель Сервантес – выдающийся представитель испанского Возрождения. Жизненный путь Сервантеса и формирование его гуманистических, философских, политических и эстетических воззрений. Национально-героическая трагедия «</w:t>
            </w:r>
            <w:proofErr w:type="spellStart"/>
            <w:r w:rsidRPr="0091299D">
              <w:rPr>
                <w:rFonts w:ascii="Times New Roman" w:eastAsia="Times New Roman" w:hAnsi="Times New Roman" w:cs="Times New Roman"/>
                <w:lang w:eastAsia="ru-RU"/>
              </w:rPr>
              <w:t>Нумансия</w:t>
            </w:r>
            <w:proofErr w:type="spellEnd"/>
            <w:r w:rsidRPr="0091299D">
              <w:rPr>
                <w:rFonts w:ascii="Times New Roman" w:eastAsia="Times New Roman" w:hAnsi="Times New Roman" w:cs="Times New Roman"/>
                <w:lang w:eastAsia="ru-RU"/>
              </w:rPr>
              <w:t xml:space="preserve">». «Назидательные новеллы», </w:t>
            </w:r>
            <w:r w:rsidRPr="0091299D">
              <w:rPr>
                <w:rFonts w:ascii="Times New Roman" w:eastAsia="Times New Roman" w:hAnsi="Times New Roman" w:cs="Times New Roman"/>
                <w:lang w:eastAsia="ru-RU"/>
              </w:rPr>
              <w:lastRenderedPageBreak/>
              <w:t xml:space="preserve">их национальное своеобразие и гуманистический смысл. Роман «Дон-Кихот» - вершина и итог развития ренессансной прозы Испании. Реалистическое изображение и гуманистическая критика социальной действительности в романе, социальной и философский смысл, гуманизм романа. Образ Дон Кихота, его эволюция. Сложность образа </w:t>
            </w:r>
            <w:proofErr w:type="spellStart"/>
            <w:r w:rsidRPr="0091299D">
              <w:rPr>
                <w:rFonts w:ascii="Times New Roman" w:eastAsia="Times New Roman" w:hAnsi="Times New Roman" w:cs="Times New Roman"/>
                <w:lang w:eastAsia="ru-RU"/>
              </w:rPr>
              <w:t>Санчо</w:t>
            </w:r>
            <w:proofErr w:type="spellEnd"/>
            <w:r w:rsidRPr="0091299D">
              <w:rPr>
                <w:rFonts w:ascii="Times New Roman" w:eastAsia="Times New Roman" w:hAnsi="Times New Roman" w:cs="Times New Roman"/>
                <w:lang w:eastAsia="ru-RU"/>
              </w:rPr>
              <w:t xml:space="preserve"> </w:t>
            </w:r>
            <w:proofErr w:type="spellStart"/>
            <w:r w:rsidRPr="0091299D">
              <w:rPr>
                <w:rFonts w:ascii="Times New Roman" w:eastAsia="Times New Roman" w:hAnsi="Times New Roman" w:cs="Times New Roman"/>
                <w:lang w:eastAsia="ru-RU"/>
              </w:rPr>
              <w:t>Пансы</w:t>
            </w:r>
            <w:proofErr w:type="spellEnd"/>
            <w:r w:rsidRPr="0091299D">
              <w:rPr>
                <w:rFonts w:ascii="Times New Roman" w:eastAsia="Times New Roman" w:hAnsi="Times New Roman" w:cs="Times New Roman"/>
                <w:lang w:eastAsia="ru-RU"/>
              </w:rPr>
              <w:t>. Взаимовлияние характеров главных героев. Особенности реалистического мастерства Сервантеса. Сервантес и современность.</w:t>
            </w:r>
          </w:p>
        </w:tc>
      </w:tr>
      <w:tr w:rsidR="00AD3235" w:rsidRPr="00F70F81" w14:paraId="74DB5D54" w14:textId="77777777" w:rsidTr="009104D1">
        <w:trPr>
          <w:trHeight w:val="20"/>
        </w:trPr>
        <w:tc>
          <w:tcPr>
            <w:tcW w:w="2972" w:type="dxa"/>
            <w:vMerge/>
          </w:tcPr>
          <w:p w14:paraId="2A7EF642"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63BA1598"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40F60771" w14:textId="77777777" w:rsidTr="009104D1">
        <w:trPr>
          <w:trHeight w:val="204"/>
        </w:trPr>
        <w:tc>
          <w:tcPr>
            <w:tcW w:w="2972" w:type="dxa"/>
            <w:vMerge/>
          </w:tcPr>
          <w:p w14:paraId="1E985C0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6100E00" w14:textId="77777777" w:rsidR="00AD3235" w:rsidRPr="00F70F81" w:rsidRDefault="00AD3235" w:rsidP="00BD1E80">
            <w:pPr>
              <w:suppressAutoHyphens/>
              <w:jc w:val="both"/>
              <w:rPr>
                <w:rFonts w:ascii="Times New Roman" w:eastAsia="Times New Roman" w:hAnsi="Times New Roman" w:cs="Times New Roman"/>
                <w:iCs/>
                <w:lang w:eastAsia="ru-RU"/>
              </w:rPr>
            </w:pPr>
            <w:r w:rsidRPr="0091299D">
              <w:rPr>
                <w:rFonts w:ascii="Times New Roman" w:eastAsia="Times New Roman" w:hAnsi="Times New Roman" w:cs="Times New Roman"/>
                <w:iCs/>
                <w:lang w:eastAsia="ru-RU"/>
              </w:rPr>
              <w:t>Анализ глав романа Сервантеса «Дон Кихот», концепция личности, диалектика характеров</w:t>
            </w:r>
          </w:p>
        </w:tc>
      </w:tr>
      <w:tr w:rsidR="00AD3235" w:rsidRPr="00F70F81" w14:paraId="49E9F9D2" w14:textId="77777777" w:rsidTr="009104D1">
        <w:trPr>
          <w:trHeight w:val="361"/>
        </w:trPr>
        <w:tc>
          <w:tcPr>
            <w:tcW w:w="2972" w:type="dxa"/>
            <w:vMerge/>
          </w:tcPr>
          <w:p w14:paraId="52E59F75"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4E233693"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7F194E5"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1A8DB26A" w14:textId="77777777" w:rsidTr="009104D1">
        <w:tc>
          <w:tcPr>
            <w:tcW w:w="9067" w:type="dxa"/>
            <w:gridSpan w:val="2"/>
          </w:tcPr>
          <w:p w14:paraId="3021C4F5" w14:textId="77777777" w:rsidR="00AD3235" w:rsidRPr="00F70F81"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4. </w:t>
            </w:r>
            <w:r w:rsidRPr="0091299D">
              <w:rPr>
                <w:rFonts w:ascii="Times New Roman" w:eastAsia="Times New Roman" w:hAnsi="Times New Roman" w:cs="Times New Roman"/>
                <w:b/>
                <w:bCs/>
                <w:lang w:eastAsia="ru-RU"/>
              </w:rPr>
              <w:t>Литература XVII в.</w:t>
            </w:r>
          </w:p>
        </w:tc>
      </w:tr>
      <w:tr w:rsidR="00AD3235" w:rsidRPr="00F70F81" w14:paraId="40B5F66B" w14:textId="77777777" w:rsidTr="009104D1">
        <w:tc>
          <w:tcPr>
            <w:tcW w:w="2972" w:type="dxa"/>
            <w:vMerge w:val="restart"/>
          </w:tcPr>
          <w:p w14:paraId="490243F4" w14:textId="77777777" w:rsidR="00AD3235" w:rsidRPr="0091299D"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Тема 4.1.</w:t>
            </w:r>
          </w:p>
          <w:p w14:paraId="76F5D15D" w14:textId="77777777" w:rsidR="00AD3235" w:rsidRPr="00C63897"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Французская литература XVII в.</w:t>
            </w:r>
          </w:p>
        </w:tc>
        <w:tc>
          <w:tcPr>
            <w:tcW w:w="6095" w:type="dxa"/>
          </w:tcPr>
          <w:p w14:paraId="4F6DC1F0"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46B2441C" w14:textId="77777777" w:rsidTr="009104D1">
        <w:trPr>
          <w:trHeight w:val="396"/>
        </w:trPr>
        <w:tc>
          <w:tcPr>
            <w:tcW w:w="2972" w:type="dxa"/>
            <w:vMerge/>
          </w:tcPr>
          <w:p w14:paraId="1FBB45B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6E6EEF1F" w14:textId="77777777"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Особенности социально-исторического развития Франции в XVII в., утверждение французского абсолютизма. Отказ от ренессансных идеалов гармонии разума и чувства. Новое философское истолкование категорий времени и пространства. Основные направления в развитии литературы. Классицизм как ведущее художественное направление эпохи. Рационалистическая основа классицизма, вневременной идеал прекрасного как отражение вечных и неизменных законов разума. Основные принципы эстетики классицизма. Роль Н. </w:t>
            </w:r>
            <w:proofErr w:type="spellStart"/>
            <w:r w:rsidRPr="0091299D">
              <w:rPr>
                <w:rFonts w:ascii="Times New Roman" w:eastAsia="Times New Roman" w:hAnsi="Times New Roman" w:cs="Times New Roman"/>
                <w:lang w:eastAsia="ru-RU"/>
              </w:rPr>
              <w:t>Буало</w:t>
            </w:r>
            <w:proofErr w:type="spellEnd"/>
            <w:r w:rsidRPr="0091299D">
              <w:rPr>
                <w:rFonts w:ascii="Times New Roman" w:eastAsia="Times New Roman" w:hAnsi="Times New Roman" w:cs="Times New Roman"/>
                <w:lang w:eastAsia="ru-RU"/>
              </w:rPr>
              <w:t xml:space="preserve"> и его теоретического трактата «Поэтическое искусство». Прогрессивное значение классицизма и его ограниченность.</w:t>
            </w:r>
          </w:p>
          <w:p w14:paraId="30D87073" w14:textId="49C0954F"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П. Корнель. Трагедия «Сид» - первый шедевр классической трагедии. Литературное новаторство.</w:t>
            </w:r>
          </w:p>
          <w:p w14:paraId="7A5EACBD" w14:textId="7C2CC47F"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Ж. Расин «Федра» - вершина психологической трагедии классицизма. Психологический метод. Художественная система Расина.</w:t>
            </w:r>
          </w:p>
          <w:p w14:paraId="1D15BB02" w14:textId="5C7B434E"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Мольер – комедиограф классицизма. Жизненный и творческий путь Мольера. Эволюция его эстетических взглядов. Использование традиций в комедиях Мольера, их связь с фарсом («Смешные жеманницы» и др.). усложнение структуры комедийного характера. Создание «высокой» комедии нового типа. Борьба вокруг театра Мольера. Комедия «Тартюф». </w:t>
            </w:r>
          </w:p>
          <w:p w14:paraId="65B40860" w14:textId="7FD1FB3F" w:rsidR="00AD3235" w:rsidRPr="00F70F81"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История создания, ее антиклерикальная направленность, разоблачение ханжества и лицемерия. Художественное своеобразие комедии. Сатирическое изображение современных нравов и социальных </w:t>
            </w:r>
            <w:r w:rsidR="00E566EC" w:rsidRPr="0091299D">
              <w:rPr>
                <w:rFonts w:ascii="Times New Roman" w:eastAsia="Times New Roman" w:hAnsi="Times New Roman" w:cs="Times New Roman"/>
                <w:lang w:eastAsia="ru-RU"/>
              </w:rPr>
              <w:t>отношений в</w:t>
            </w:r>
            <w:r w:rsidRPr="0091299D">
              <w:rPr>
                <w:rFonts w:ascii="Times New Roman" w:eastAsia="Times New Roman" w:hAnsi="Times New Roman" w:cs="Times New Roman"/>
                <w:lang w:eastAsia="ru-RU"/>
              </w:rPr>
              <w:t xml:space="preserve"> комедиях «Скупой», «Мещанин во дворянстве» и др. Социальный и философский смысл комедии «Дон-Жуан» и «Мизантроп». Своеобразие «</w:t>
            </w:r>
            <w:proofErr w:type="spellStart"/>
            <w:r w:rsidRPr="0091299D">
              <w:rPr>
                <w:rFonts w:ascii="Times New Roman" w:eastAsia="Times New Roman" w:hAnsi="Times New Roman" w:cs="Times New Roman"/>
                <w:lang w:eastAsia="ru-RU"/>
              </w:rPr>
              <w:t>мольеровского</w:t>
            </w:r>
            <w:proofErr w:type="spellEnd"/>
            <w:r w:rsidRPr="0091299D">
              <w:rPr>
                <w:rFonts w:ascii="Times New Roman" w:eastAsia="Times New Roman" w:hAnsi="Times New Roman" w:cs="Times New Roman"/>
                <w:lang w:eastAsia="ru-RU"/>
              </w:rPr>
              <w:t>» классицизма. А.С. Пуш</w:t>
            </w:r>
            <w:r>
              <w:rPr>
                <w:rFonts w:ascii="Times New Roman" w:eastAsia="Times New Roman" w:hAnsi="Times New Roman" w:cs="Times New Roman"/>
                <w:lang w:eastAsia="ru-RU"/>
              </w:rPr>
              <w:t>кин и В.Г. Белинской о Мольере.</w:t>
            </w:r>
          </w:p>
        </w:tc>
      </w:tr>
      <w:tr w:rsidR="00AD3235" w:rsidRPr="00F70F81" w14:paraId="21133023" w14:textId="77777777" w:rsidTr="009104D1">
        <w:trPr>
          <w:trHeight w:val="20"/>
        </w:trPr>
        <w:tc>
          <w:tcPr>
            <w:tcW w:w="2972" w:type="dxa"/>
            <w:vMerge/>
          </w:tcPr>
          <w:p w14:paraId="3FEBBBF7"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196CBBF"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2B16CEE9" w14:textId="77777777" w:rsidTr="009104D1">
        <w:trPr>
          <w:trHeight w:val="204"/>
        </w:trPr>
        <w:tc>
          <w:tcPr>
            <w:tcW w:w="2972" w:type="dxa"/>
            <w:vMerge/>
          </w:tcPr>
          <w:p w14:paraId="782A68B5"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DFFD83A" w14:textId="77777777" w:rsidR="00AD3235" w:rsidRPr="00F70F81" w:rsidRDefault="00AD3235" w:rsidP="00BD1E80">
            <w:pPr>
              <w:suppressAutoHyphens/>
              <w:jc w:val="both"/>
              <w:rPr>
                <w:rFonts w:ascii="Times New Roman" w:eastAsia="Times New Roman" w:hAnsi="Times New Roman" w:cs="Times New Roman"/>
                <w:iCs/>
                <w:lang w:eastAsia="ru-RU"/>
              </w:rPr>
            </w:pPr>
          </w:p>
        </w:tc>
      </w:tr>
      <w:tr w:rsidR="00AD3235" w:rsidRPr="00F70F81" w14:paraId="4C53294A" w14:textId="77777777" w:rsidTr="009104D1">
        <w:trPr>
          <w:trHeight w:val="361"/>
        </w:trPr>
        <w:tc>
          <w:tcPr>
            <w:tcW w:w="2972" w:type="dxa"/>
            <w:vMerge/>
          </w:tcPr>
          <w:p w14:paraId="41E193FD"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05F72163"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4C88996"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6CC84C52" w14:textId="77777777" w:rsidTr="009104D1">
        <w:tc>
          <w:tcPr>
            <w:tcW w:w="9067" w:type="dxa"/>
            <w:gridSpan w:val="2"/>
          </w:tcPr>
          <w:p w14:paraId="2D63E801" w14:textId="6B3006CE" w:rsidR="00AD3235" w:rsidRPr="00F70F81"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5.</w:t>
            </w:r>
            <w:r w:rsidR="009104D1">
              <w:rPr>
                <w:rFonts w:ascii="Times New Roman" w:eastAsia="Times New Roman" w:hAnsi="Times New Roman" w:cs="Times New Roman"/>
                <w:b/>
                <w:bCs/>
                <w:lang w:eastAsia="ru-RU"/>
              </w:rPr>
              <w:t xml:space="preserve"> </w:t>
            </w:r>
            <w:r w:rsidRPr="0091299D">
              <w:rPr>
                <w:rFonts w:ascii="Times New Roman" w:eastAsia="Times New Roman" w:hAnsi="Times New Roman" w:cs="Times New Roman"/>
                <w:b/>
                <w:bCs/>
                <w:lang w:eastAsia="ru-RU"/>
              </w:rPr>
              <w:t>Литература эпохи Просвещения (XVIII в.)</w:t>
            </w:r>
          </w:p>
        </w:tc>
      </w:tr>
      <w:tr w:rsidR="00AD3235" w:rsidRPr="00F70F81" w14:paraId="6038DC56" w14:textId="77777777" w:rsidTr="009104D1">
        <w:tc>
          <w:tcPr>
            <w:tcW w:w="2972" w:type="dxa"/>
            <w:vMerge w:val="restart"/>
          </w:tcPr>
          <w:p w14:paraId="5B24DD73" w14:textId="77777777" w:rsidR="00AD3235" w:rsidRPr="0091299D"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Тема 5.1.</w:t>
            </w:r>
          </w:p>
          <w:p w14:paraId="305061C4" w14:textId="77777777" w:rsidR="00AD3235" w:rsidRPr="00C63897"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lastRenderedPageBreak/>
              <w:t xml:space="preserve"> Общая характеристика эпохи и литературы Просвещения</w:t>
            </w:r>
          </w:p>
        </w:tc>
        <w:tc>
          <w:tcPr>
            <w:tcW w:w="6095" w:type="dxa"/>
          </w:tcPr>
          <w:p w14:paraId="16C35FA4"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lastRenderedPageBreak/>
              <w:t xml:space="preserve">Содержание </w:t>
            </w:r>
          </w:p>
        </w:tc>
      </w:tr>
      <w:tr w:rsidR="00AD3235" w:rsidRPr="00F70F81" w14:paraId="6B6A8F59" w14:textId="77777777" w:rsidTr="009104D1">
        <w:trPr>
          <w:trHeight w:val="396"/>
        </w:trPr>
        <w:tc>
          <w:tcPr>
            <w:tcW w:w="2972" w:type="dxa"/>
            <w:vMerge/>
          </w:tcPr>
          <w:p w14:paraId="0069AD35"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126752F" w14:textId="2C81FE47" w:rsidR="00AD3235" w:rsidRPr="00F70F81"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Общая характеристика исторических процессов, происходящих на Западе в XVIII в. Просвещение как общеевропейское художественно-философское движение. Просветители как защитники всего «страждущего человечества». Философские, исторические и эстетические взгляды просветителей. </w:t>
            </w:r>
            <w:proofErr w:type="spellStart"/>
            <w:r w:rsidRPr="0091299D">
              <w:rPr>
                <w:rFonts w:ascii="Times New Roman" w:eastAsia="Times New Roman" w:hAnsi="Times New Roman" w:cs="Times New Roman"/>
                <w:lang w:eastAsia="ru-RU"/>
              </w:rPr>
              <w:t>Антисословная</w:t>
            </w:r>
            <w:proofErr w:type="spellEnd"/>
            <w:r w:rsidRPr="0091299D">
              <w:rPr>
                <w:rFonts w:ascii="Times New Roman" w:eastAsia="Times New Roman" w:hAnsi="Times New Roman" w:cs="Times New Roman"/>
                <w:lang w:eastAsia="ru-RU"/>
              </w:rPr>
              <w:t xml:space="preserve"> направленность Просвещения. Просветительский культ разума. Концепция «естественного человека» и ее внутренняя противоречивость. Связь литературной деятельности просветителей с их политической и философской борьбой. Развитие литературы эпохи Просвещения и ее историко-художественное значение.</w:t>
            </w:r>
          </w:p>
        </w:tc>
      </w:tr>
      <w:tr w:rsidR="00AD3235" w:rsidRPr="00F70F81" w14:paraId="5B699440" w14:textId="77777777" w:rsidTr="009104D1">
        <w:trPr>
          <w:trHeight w:val="20"/>
        </w:trPr>
        <w:tc>
          <w:tcPr>
            <w:tcW w:w="2972" w:type="dxa"/>
            <w:vMerge/>
          </w:tcPr>
          <w:p w14:paraId="720A3A8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D74F863"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3D098732" w14:textId="77777777" w:rsidTr="009104D1">
        <w:trPr>
          <w:trHeight w:val="204"/>
        </w:trPr>
        <w:tc>
          <w:tcPr>
            <w:tcW w:w="2972" w:type="dxa"/>
            <w:vMerge/>
          </w:tcPr>
          <w:p w14:paraId="7C69547B"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6FDAEED6" w14:textId="77777777" w:rsidR="00AD3235" w:rsidRPr="00F70F81" w:rsidRDefault="00AD3235" w:rsidP="00BD1E80">
            <w:pPr>
              <w:suppressAutoHyphens/>
              <w:jc w:val="both"/>
              <w:rPr>
                <w:rFonts w:ascii="Times New Roman" w:eastAsia="Times New Roman" w:hAnsi="Times New Roman" w:cs="Times New Roman"/>
                <w:iCs/>
                <w:lang w:eastAsia="ru-RU"/>
              </w:rPr>
            </w:pPr>
          </w:p>
        </w:tc>
      </w:tr>
      <w:tr w:rsidR="00AD3235" w:rsidRPr="00F70F81" w14:paraId="1424012F" w14:textId="77777777" w:rsidTr="009104D1">
        <w:trPr>
          <w:trHeight w:val="361"/>
        </w:trPr>
        <w:tc>
          <w:tcPr>
            <w:tcW w:w="2972" w:type="dxa"/>
            <w:vMerge/>
          </w:tcPr>
          <w:p w14:paraId="33128FC8"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6A22C259"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286B03D"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6742FB29" w14:textId="77777777" w:rsidTr="009104D1">
        <w:tc>
          <w:tcPr>
            <w:tcW w:w="2972" w:type="dxa"/>
            <w:vMerge w:val="restart"/>
          </w:tcPr>
          <w:p w14:paraId="444E2691" w14:textId="77777777" w:rsidR="00AD3235" w:rsidRPr="0091299D"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Тема 5.2.</w:t>
            </w:r>
          </w:p>
          <w:p w14:paraId="052A4EE3" w14:textId="77777777" w:rsidR="00AD3235" w:rsidRPr="00C63897"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Литература эпохи Просвещения в Англии. Джонатан Свифт.</w:t>
            </w:r>
          </w:p>
        </w:tc>
        <w:tc>
          <w:tcPr>
            <w:tcW w:w="6095" w:type="dxa"/>
          </w:tcPr>
          <w:p w14:paraId="43211582"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F70F81" w14:paraId="2E078AA6" w14:textId="77777777" w:rsidTr="009104D1">
        <w:trPr>
          <w:trHeight w:val="396"/>
        </w:trPr>
        <w:tc>
          <w:tcPr>
            <w:tcW w:w="2972" w:type="dxa"/>
            <w:vMerge/>
          </w:tcPr>
          <w:p w14:paraId="0FAA330F"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F756DCA" w14:textId="77777777"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Особенности развития Англии на рубеже XVII – XVIII вв. Своеобразие английского Просвещения. Основные тенденции в развитии литературы. Развитие реалистического романа в Англии XVIII в.</w:t>
            </w:r>
          </w:p>
          <w:p w14:paraId="27019FB9" w14:textId="75CB6CA9"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Даниэль Дефо – защитник идеи буржуазного прогресса. Участие Д. Дефо в политической борьбе его времени. Публицистика </w:t>
            </w:r>
            <w:proofErr w:type="spellStart"/>
            <w:r w:rsidRPr="0091299D">
              <w:rPr>
                <w:rFonts w:ascii="Times New Roman" w:eastAsia="Times New Roman" w:hAnsi="Times New Roman" w:cs="Times New Roman"/>
                <w:lang w:eastAsia="ru-RU"/>
              </w:rPr>
              <w:t>Д.Дефо</w:t>
            </w:r>
            <w:proofErr w:type="spellEnd"/>
            <w:r w:rsidRPr="0091299D">
              <w:rPr>
                <w:rFonts w:ascii="Times New Roman" w:eastAsia="Times New Roman" w:hAnsi="Times New Roman" w:cs="Times New Roman"/>
                <w:lang w:eastAsia="ru-RU"/>
              </w:rPr>
              <w:t>. Роман «Робинзон Крузо», жанровые особенности, двойственность романа, буржуазные черты героя. Робинзон как «естественный» человек в «естественных» условиях. Прославление созидательного труда. Элементы психологического анализа. Художественные особенности романа.</w:t>
            </w:r>
          </w:p>
          <w:p w14:paraId="04593EAC" w14:textId="1814826A"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Отражение специфических черт английского Просвещения в общественной и литературной деятельности Г. Филдинга, Т. Смоллетта, Л. Стерна, Р. Бернса. Их литературное новаторство.</w:t>
            </w:r>
          </w:p>
          <w:p w14:paraId="6EC60461" w14:textId="65DBC917" w:rsidR="00AD3235" w:rsidRPr="0091299D"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Джонатан Свифт. Основные сведения о жизни и творчестве. Сатира «Сказка о бочке», ее общественное значение. Демократизм и гуманизм писателя («Ирландские памфлеты»).</w:t>
            </w:r>
          </w:p>
          <w:p w14:paraId="3DA2EA69" w14:textId="3BBE541E" w:rsidR="00AD3235" w:rsidRPr="00F70F81" w:rsidRDefault="00AD3235" w:rsidP="009104D1">
            <w:pPr>
              <w:suppressAutoHyphens/>
              <w:ind w:firstLine="456"/>
              <w:jc w:val="both"/>
              <w:rPr>
                <w:rFonts w:ascii="Times New Roman" w:eastAsia="Times New Roman" w:hAnsi="Times New Roman" w:cs="Times New Roman"/>
                <w:lang w:eastAsia="ru-RU"/>
              </w:rPr>
            </w:pPr>
            <w:r w:rsidRPr="0091299D">
              <w:rPr>
                <w:rFonts w:ascii="Times New Roman" w:eastAsia="Times New Roman" w:hAnsi="Times New Roman" w:cs="Times New Roman"/>
                <w:lang w:eastAsia="ru-RU"/>
              </w:rPr>
              <w:t xml:space="preserve">«Путешествия Гулливера» как итоговое произведение Свифта. </w:t>
            </w:r>
          </w:p>
        </w:tc>
      </w:tr>
      <w:tr w:rsidR="00AD3235" w:rsidRPr="00F70F81" w14:paraId="74B44F80" w14:textId="77777777" w:rsidTr="009104D1">
        <w:trPr>
          <w:trHeight w:val="20"/>
        </w:trPr>
        <w:tc>
          <w:tcPr>
            <w:tcW w:w="2972" w:type="dxa"/>
            <w:vMerge/>
          </w:tcPr>
          <w:p w14:paraId="725EC73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90E4D32"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F70F81" w14:paraId="0ADE144F" w14:textId="77777777" w:rsidTr="009104D1">
        <w:trPr>
          <w:trHeight w:val="204"/>
        </w:trPr>
        <w:tc>
          <w:tcPr>
            <w:tcW w:w="2972" w:type="dxa"/>
            <w:vMerge/>
          </w:tcPr>
          <w:p w14:paraId="445AE79F"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6E749DFE" w14:textId="51BA7A71" w:rsidR="00AD3235" w:rsidRPr="00F70F81" w:rsidRDefault="00AD3235" w:rsidP="00BD1E80">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Семинар по творчеству Д.</w:t>
            </w:r>
            <w:r w:rsidR="009104D1">
              <w:rPr>
                <w:rFonts w:ascii="Times New Roman" w:eastAsia="Times New Roman" w:hAnsi="Times New Roman" w:cs="Times New Roman"/>
                <w:iCs/>
                <w:lang w:eastAsia="ru-RU"/>
              </w:rPr>
              <w:t xml:space="preserve"> </w:t>
            </w:r>
            <w:r>
              <w:rPr>
                <w:rFonts w:ascii="Times New Roman" w:eastAsia="Times New Roman" w:hAnsi="Times New Roman" w:cs="Times New Roman"/>
                <w:iCs/>
                <w:lang w:eastAsia="ru-RU"/>
              </w:rPr>
              <w:t>Свифта</w:t>
            </w:r>
          </w:p>
        </w:tc>
      </w:tr>
      <w:tr w:rsidR="00AD3235" w:rsidRPr="00F70F81" w14:paraId="086B8B35" w14:textId="77777777" w:rsidTr="009104D1">
        <w:trPr>
          <w:trHeight w:val="361"/>
        </w:trPr>
        <w:tc>
          <w:tcPr>
            <w:tcW w:w="2972" w:type="dxa"/>
            <w:vMerge/>
          </w:tcPr>
          <w:p w14:paraId="7565C53E"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5C4CE025"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C3FD8C4"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70126C55" w14:textId="77777777" w:rsidTr="009104D1">
        <w:tc>
          <w:tcPr>
            <w:tcW w:w="2972" w:type="dxa"/>
            <w:vMerge w:val="restart"/>
          </w:tcPr>
          <w:p w14:paraId="20C825FB" w14:textId="77777777" w:rsidR="00AD3235" w:rsidRPr="0091299D"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Тема 5.3.</w:t>
            </w:r>
          </w:p>
          <w:p w14:paraId="3965CABA" w14:textId="77777777" w:rsidR="00AD3235" w:rsidRPr="00C63897" w:rsidRDefault="00AD3235" w:rsidP="00BD1E80">
            <w:pPr>
              <w:rPr>
                <w:rFonts w:ascii="Times New Roman" w:eastAsia="Times New Roman" w:hAnsi="Times New Roman" w:cs="Times New Roman"/>
                <w:b/>
                <w:bCs/>
                <w:lang w:eastAsia="ru-RU"/>
              </w:rPr>
            </w:pPr>
            <w:r w:rsidRPr="0091299D">
              <w:rPr>
                <w:rFonts w:ascii="Times New Roman" w:eastAsia="Times New Roman" w:hAnsi="Times New Roman" w:cs="Times New Roman"/>
                <w:b/>
                <w:bCs/>
                <w:lang w:eastAsia="ru-RU"/>
              </w:rPr>
              <w:t>Литература эпохи Просвещения во Франции</w:t>
            </w:r>
          </w:p>
        </w:tc>
        <w:tc>
          <w:tcPr>
            <w:tcW w:w="6095" w:type="dxa"/>
          </w:tcPr>
          <w:p w14:paraId="111F126C"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3060FF76" w14:textId="77777777" w:rsidTr="009104D1">
        <w:trPr>
          <w:trHeight w:val="396"/>
        </w:trPr>
        <w:tc>
          <w:tcPr>
            <w:tcW w:w="2972" w:type="dxa"/>
            <w:vMerge/>
          </w:tcPr>
          <w:p w14:paraId="0DD2F470"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0F83464" w14:textId="77777777"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Особенности исторического развития Франции в XVIII в. Кризис французского абсолютизма. Радикальный характер французского Просвещения. Развитие политической, философской и политической проблематики французского Просвещения на разных этапах. Борьба направлений во французской литературе XVIII в.</w:t>
            </w:r>
          </w:p>
          <w:p w14:paraId="7CFEDA02" w14:textId="79F810B2"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Аббат Прево «Манон Леско» как этап в развитии французского романа. Ш.-Л. Монтескье «Персидские письма» как новый жанр философского романа.</w:t>
            </w:r>
          </w:p>
          <w:p w14:paraId="57FE7E54" w14:textId="3CA58017"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Вольтер Франсуа-Мари (</w:t>
            </w:r>
            <w:proofErr w:type="spellStart"/>
            <w:r w:rsidRPr="00083030">
              <w:rPr>
                <w:rFonts w:ascii="Times New Roman" w:eastAsia="Times New Roman" w:hAnsi="Times New Roman" w:cs="Times New Roman"/>
                <w:lang w:eastAsia="ru-RU"/>
              </w:rPr>
              <w:t>Аруэ</w:t>
            </w:r>
            <w:proofErr w:type="spellEnd"/>
            <w:r w:rsidRPr="00083030">
              <w:rPr>
                <w:rFonts w:ascii="Times New Roman" w:eastAsia="Times New Roman" w:hAnsi="Times New Roman" w:cs="Times New Roman"/>
                <w:lang w:eastAsia="ru-RU"/>
              </w:rPr>
              <w:t xml:space="preserve">) и его роль в развитии французского Просвещения. Философские воззрения </w:t>
            </w:r>
            <w:r w:rsidRPr="00083030">
              <w:rPr>
                <w:rFonts w:ascii="Times New Roman" w:eastAsia="Times New Roman" w:hAnsi="Times New Roman" w:cs="Times New Roman"/>
                <w:lang w:eastAsia="ru-RU"/>
              </w:rPr>
              <w:lastRenderedPageBreak/>
              <w:t>Вольтера. Место поэмы «Орлеанская девственница» в развитии вольнодумной поэзии XVIII в. Вольтер – историк.</w:t>
            </w:r>
          </w:p>
          <w:p w14:paraId="5941433E" w14:textId="342FBCE9"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Дени Дидро. Философские взгляды. Борьба Д. Дидро за реалистическое искусство. Дидро – создатель «Энциклопедии». Характеристика художественного метода Дидро – прозаика, значение его художественной прозы.</w:t>
            </w:r>
          </w:p>
          <w:p w14:paraId="37BD7C7D" w14:textId="266F0638"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Жан-Жак Руссо. Социально-политические и философские взгляды. «Естественный человек» и «естественное сознание» в понимании Руссо. Эстетические воззрения. Особенности творческого метода Руссо – сентименталиста в романе «Юлия, или Новая Элоиза». Значение художественной прозы Руссо.</w:t>
            </w:r>
          </w:p>
          <w:p w14:paraId="7B5D8E84" w14:textId="0C4E6871"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П.О. Бомарше. Место Бомарше в истории французской комедии XVIII в. Трилогия о Фигаро. Политическое и художественное значение комедии «Безумный день, или Женитьба Фигаро». Социальный конфликт комедии, эволюция образа Фигаро и графа Альмавива.</w:t>
            </w:r>
          </w:p>
          <w:p w14:paraId="4F314641" w14:textId="37095F37" w:rsidR="00AD3235" w:rsidRPr="00C63897"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Значение литер</w:t>
            </w:r>
            <w:r>
              <w:rPr>
                <w:rFonts w:ascii="Times New Roman" w:eastAsia="Times New Roman" w:hAnsi="Times New Roman" w:cs="Times New Roman"/>
                <w:lang w:eastAsia="ru-RU"/>
              </w:rPr>
              <w:t>атуры французского Просвещения.</w:t>
            </w:r>
          </w:p>
        </w:tc>
      </w:tr>
      <w:tr w:rsidR="00AD3235" w:rsidRPr="00C63897" w14:paraId="7B17E6A4" w14:textId="77777777" w:rsidTr="009104D1">
        <w:trPr>
          <w:trHeight w:val="20"/>
        </w:trPr>
        <w:tc>
          <w:tcPr>
            <w:tcW w:w="2972" w:type="dxa"/>
            <w:vMerge/>
          </w:tcPr>
          <w:p w14:paraId="14350F29"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29361B3"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0885A417" w14:textId="77777777" w:rsidTr="009104D1">
        <w:trPr>
          <w:trHeight w:val="204"/>
        </w:trPr>
        <w:tc>
          <w:tcPr>
            <w:tcW w:w="2972" w:type="dxa"/>
            <w:vMerge/>
          </w:tcPr>
          <w:p w14:paraId="5EF820E1"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01248F4" w14:textId="77777777" w:rsidR="00AD3235" w:rsidRPr="00C63897" w:rsidRDefault="00AD3235" w:rsidP="00BD1E80">
            <w:pPr>
              <w:suppressAutoHyphens/>
              <w:jc w:val="both"/>
              <w:rPr>
                <w:rFonts w:ascii="Times New Roman" w:eastAsia="Times New Roman" w:hAnsi="Times New Roman" w:cs="Times New Roman"/>
                <w:iCs/>
                <w:lang w:eastAsia="ru-RU"/>
              </w:rPr>
            </w:pPr>
            <w:r w:rsidRPr="00083030">
              <w:rPr>
                <w:rFonts w:ascii="Times New Roman" w:eastAsia="Times New Roman" w:hAnsi="Times New Roman" w:cs="Times New Roman"/>
                <w:iCs/>
                <w:lang w:eastAsia="ru-RU"/>
              </w:rPr>
              <w:t>Новый герой в комедии Бомарше</w:t>
            </w:r>
          </w:p>
        </w:tc>
      </w:tr>
      <w:tr w:rsidR="00AD3235" w:rsidRPr="00C63897" w14:paraId="132663BD" w14:textId="77777777" w:rsidTr="009104D1">
        <w:trPr>
          <w:trHeight w:val="361"/>
        </w:trPr>
        <w:tc>
          <w:tcPr>
            <w:tcW w:w="2972" w:type="dxa"/>
            <w:vMerge/>
          </w:tcPr>
          <w:p w14:paraId="046EB63D"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2651FEA1"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2A2305E"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34D187B3" w14:textId="77777777" w:rsidTr="009104D1">
        <w:tc>
          <w:tcPr>
            <w:tcW w:w="2972" w:type="dxa"/>
            <w:vMerge w:val="restart"/>
          </w:tcPr>
          <w:p w14:paraId="42CCF81E" w14:textId="77777777" w:rsidR="00AD3235" w:rsidRPr="00083030" w:rsidRDefault="00AD3235" w:rsidP="00BD1E80">
            <w:pPr>
              <w:rPr>
                <w:rFonts w:ascii="Times New Roman" w:eastAsia="Times New Roman" w:hAnsi="Times New Roman" w:cs="Times New Roman"/>
                <w:b/>
                <w:bCs/>
                <w:lang w:eastAsia="ru-RU"/>
              </w:rPr>
            </w:pPr>
            <w:r w:rsidRPr="00083030">
              <w:rPr>
                <w:rFonts w:ascii="Times New Roman" w:eastAsia="Times New Roman" w:hAnsi="Times New Roman" w:cs="Times New Roman"/>
                <w:b/>
                <w:bCs/>
                <w:lang w:eastAsia="ru-RU"/>
              </w:rPr>
              <w:t>Тема 5.4</w:t>
            </w:r>
          </w:p>
          <w:p w14:paraId="4C57620D" w14:textId="77777777" w:rsidR="00AD3235" w:rsidRPr="00C63897" w:rsidRDefault="00AD3235" w:rsidP="00BD1E80">
            <w:pPr>
              <w:rPr>
                <w:rFonts w:ascii="Times New Roman" w:eastAsia="Times New Roman" w:hAnsi="Times New Roman" w:cs="Times New Roman"/>
                <w:b/>
                <w:bCs/>
                <w:lang w:eastAsia="ru-RU"/>
              </w:rPr>
            </w:pPr>
            <w:r w:rsidRPr="00083030">
              <w:rPr>
                <w:rFonts w:ascii="Times New Roman" w:eastAsia="Times New Roman" w:hAnsi="Times New Roman" w:cs="Times New Roman"/>
                <w:b/>
                <w:bCs/>
                <w:lang w:eastAsia="ru-RU"/>
              </w:rPr>
              <w:t>Литература эпохи Просвещения в Германии. Фридрих Шиллер. Иоганн Вольфганг Гете</w:t>
            </w:r>
          </w:p>
        </w:tc>
        <w:tc>
          <w:tcPr>
            <w:tcW w:w="6095" w:type="dxa"/>
          </w:tcPr>
          <w:p w14:paraId="4F596DAE"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37B81A5B" w14:textId="77777777" w:rsidTr="009104D1">
        <w:trPr>
          <w:trHeight w:val="396"/>
        </w:trPr>
        <w:tc>
          <w:tcPr>
            <w:tcW w:w="2972" w:type="dxa"/>
            <w:vMerge/>
          </w:tcPr>
          <w:p w14:paraId="654FAF8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D0E7FAD" w14:textId="77777777"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Особенности исторического развития Германии в XVIII в. Своеобразие просветительской идеологии. Значение немецкой классической философии в XVIII в. Роль Г.-Э. Лессинга в преобразовании немецкой литературы. Усиление демократических тенденций в литературе и публицистике. Влияние идей Руссо. Движение «Буря и натиск», его бунтарский индивидуализм, культ чувства и природы.</w:t>
            </w:r>
          </w:p>
          <w:p w14:paraId="7044E650" w14:textId="7991EB2B"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 xml:space="preserve">Фридрих Шиллер. Краткие сведения о жизни. Ранняя лирика. Демократическая героика ранних драм, их связь с идеями и художественными принципами «Бури и натиска» («Разбойники», «Заговор </w:t>
            </w:r>
            <w:proofErr w:type="spellStart"/>
            <w:r w:rsidRPr="00083030">
              <w:rPr>
                <w:rFonts w:ascii="Times New Roman" w:eastAsia="Times New Roman" w:hAnsi="Times New Roman" w:cs="Times New Roman"/>
                <w:lang w:eastAsia="ru-RU"/>
              </w:rPr>
              <w:t>Фиеско</w:t>
            </w:r>
            <w:proofErr w:type="spellEnd"/>
            <w:r w:rsidRPr="00083030">
              <w:rPr>
                <w:rFonts w:ascii="Times New Roman" w:eastAsia="Times New Roman" w:hAnsi="Times New Roman" w:cs="Times New Roman"/>
                <w:lang w:eastAsia="ru-RU"/>
              </w:rPr>
              <w:t xml:space="preserve"> в Генуе»). «Коварство и любовь». История сознания, «политически-тенденциозный» характер драмы, тип конфликта, своеобразие просветительского реализма писателя. «Дон Карлос» - драма переходного периода. Протест против абсолютистского строя, трактовка просветительского идеала.</w:t>
            </w:r>
          </w:p>
          <w:p w14:paraId="1E447C6E" w14:textId="6DF7B7DF"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Отход Ф. Шиллера от движения «Бури и натиска» и обращение к античности. Философская лирика. Этический конфликт – основа баллад Шиллера. Классические трагедии Шиллера, их нравственная и политическая проблематика, сложность драматического характера. Характерные особенности драматургии Ф. Шиллера.</w:t>
            </w:r>
          </w:p>
          <w:p w14:paraId="44665B0E" w14:textId="5355CB8A"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 xml:space="preserve">Иоганн Вольфганг Гете. Краткие сведения о жизни. Ранняя лирика Гете, новизна ее поэтической формы. Влияние народной поэзии. Историко-политическая и нравственная проблематика бунтарских драм Гете. Эпистолярный роман «Страдания юного Вертера», его биографическая основа. Конфликт личности и общества и его разрешение в романе. Общественная и государственная деятельность Гете в Веймаре. Эволюция его философских, общественных и эстетических воззрений. Концепция «веймарского классицизма». Обращение к античности как к источнику гуманизма («Ифигения в Тавриде», «Торквато Тассо»). «Поэзия и правда» - автобиография Гете как обобщение и </w:t>
            </w:r>
            <w:r w:rsidRPr="00083030">
              <w:rPr>
                <w:rFonts w:ascii="Times New Roman" w:eastAsia="Times New Roman" w:hAnsi="Times New Roman" w:cs="Times New Roman"/>
                <w:lang w:eastAsia="ru-RU"/>
              </w:rPr>
              <w:lastRenderedPageBreak/>
              <w:t>оценка эпохи. Идейно-художественные особенности сборника «Западно-восточный диван». Философская трагедия «Фауст». Источники и история создания, жанр, композиция. Проблема смысла человеческой жизни. Диалектика в раскрытии главных образов – Фауста и Мефистофеля. Философский смысл пути исканий доктора Фауста. Символический характер второй части «Фауста». Пафос созидания и борьбы. Значение творчества Гете.</w:t>
            </w:r>
          </w:p>
          <w:p w14:paraId="25C012C9" w14:textId="77777777"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Самостоятельная работа обучающихся</w:t>
            </w:r>
          </w:p>
          <w:p w14:paraId="549D75AC" w14:textId="77777777" w:rsidR="00AD3235" w:rsidRPr="00C63897"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Тип конфликта в драме Шиллера «Коварство и любовь». Путь исканий доктора Фауста и драме Гете «Фауст». Анализ проло</w:t>
            </w:r>
            <w:r>
              <w:rPr>
                <w:rFonts w:ascii="Times New Roman" w:eastAsia="Times New Roman" w:hAnsi="Times New Roman" w:cs="Times New Roman"/>
                <w:lang w:eastAsia="ru-RU"/>
              </w:rPr>
              <w:t>гов и заключительного монолога.</w:t>
            </w:r>
          </w:p>
        </w:tc>
      </w:tr>
      <w:tr w:rsidR="00AD3235" w:rsidRPr="00C63897" w14:paraId="6F7E975D" w14:textId="77777777" w:rsidTr="009104D1">
        <w:trPr>
          <w:trHeight w:val="20"/>
        </w:trPr>
        <w:tc>
          <w:tcPr>
            <w:tcW w:w="2972" w:type="dxa"/>
            <w:vMerge/>
          </w:tcPr>
          <w:p w14:paraId="2CD7EADA"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2598635"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63C034BF" w14:textId="77777777" w:rsidTr="009104D1">
        <w:trPr>
          <w:trHeight w:val="204"/>
        </w:trPr>
        <w:tc>
          <w:tcPr>
            <w:tcW w:w="2972" w:type="dxa"/>
            <w:vMerge/>
          </w:tcPr>
          <w:p w14:paraId="6681AB37"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1792547E" w14:textId="77777777" w:rsidR="00AD3235" w:rsidRPr="00C63897" w:rsidRDefault="00AD3235" w:rsidP="00BD1E80">
            <w:pPr>
              <w:suppressAutoHyphens/>
              <w:jc w:val="both"/>
              <w:rPr>
                <w:rFonts w:ascii="Times New Roman" w:eastAsia="Times New Roman" w:hAnsi="Times New Roman" w:cs="Times New Roman"/>
                <w:iCs/>
                <w:lang w:eastAsia="ru-RU"/>
              </w:rPr>
            </w:pPr>
            <w:r w:rsidRPr="00083030">
              <w:rPr>
                <w:rFonts w:ascii="Times New Roman" w:eastAsia="Times New Roman" w:hAnsi="Times New Roman" w:cs="Times New Roman"/>
                <w:iCs/>
                <w:lang w:eastAsia="ru-RU"/>
              </w:rPr>
              <w:t>Тип конфликта в драме Шиллера «Коварство и любовь». Путь исканий доктора Фауста и драме Гете «Фауст». Анализ прологов и заключительного монолога.</w:t>
            </w:r>
          </w:p>
        </w:tc>
      </w:tr>
      <w:tr w:rsidR="00AD3235" w:rsidRPr="004D41E5" w14:paraId="4BF5E66F" w14:textId="77777777" w:rsidTr="009104D1">
        <w:trPr>
          <w:trHeight w:val="361"/>
        </w:trPr>
        <w:tc>
          <w:tcPr>
            <w:tcW w:w="2972" w:type="dxa"/>
            <w:vMerge/>
          </w:tcPr>
          <w:p w14:paraId="22E66C5F"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7CD83FEA"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F18F82F"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1FC2CB67" w14:textId="77777777" w:rsidTr="009104D1">
        <w:tc>
          <w:tcPr>
            <w:tcW w:w="9067" w:type="dxa"/>
            <w:gridSpan w:val="2"/>
          </w:tcPr>
          <w:p w14:paraId="3396157A" w14:textId="77777777" w:rsidR="00AD3235" w:rsidRPr="00F70F81"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6. </w:t>
            </w:r>
            <w:r w:rsidRPr="00083030">
              <w:rPr>
                <w:rFonts w:ascii="Times New Roman" w:eastAsia="Times New Roman" w:hAnsi="Times New Roman" w:cs="Times New Roman"/>
                <w:b/>
                <w:bCs/>
                <w:lang w:eastAsia="ru-RU"/>
              </w:rPr>
              <w:t>Литература конца XVIII – начала XIX в. (1789 – 1870 гг.)</w:t>
            </w:r>
          </w:p>
        </w:tc>
      </w:tr>
      <w:tr w:rsidR="00AD3235" w:rsidRPr="00F70F81" w14:paraId="1597ACC3" w14:textId="77777777" w:rsidTr="009104D1">
        <w:tc>
          <w:tcPr>
            <w:tcW w:w="2972" w:type="dxa"/>
            <w:vMerge w:val="restart"/>
          </w:tcPr>
          <w:p w14:paraId="0F01FF58" w14:textId="77777777" w:rsidR="00AD3235" w:rsidRPr="00083030" w:rsidRDefault="00AD3235" w:rsidP="00BD1E80">
            <w:pPr>
              <w:rPr>
                <w:rFonts w:ascii="Times New Roman" w:eastAsia="Times New Roman" w:hAnsi="Times New Roman" w:cs="Times New Roman"/>
                <w:b/>
                <w:bCs/>
                <w:lang w:eastAsia="ru-RU"/>
              </w:rPr>
            </w:pPr>
            <w:r w:rsidRPr="00083030">
              <w:rPr>
                <w:rFonts w:ascii="Times New Roman" w:eastAsia="Times New Roman" w:hAnsi="Times New Roman" w:cs="Times New Roman"/>
                <w:b/>
                <w:bCs/>
                <w:lang w:eastAsia="ru-RU"/>
              </w:rPr>
              <w:t>Тема 6.1.</w:t>
            </w:r>
          </w:p>
          <w:p w14:paraId="5AAD8D09" w14:textId="77777777" w:rsidR="00AD3235" w:rsidRPr="00C63897" w:rsidRDefault="00AD3235" w:rsidP="00BD1E80">
            <w:pPr>
              <w:rPr>
                <w:rFonts w:ascii="Times New Roman" w:eastAsia="Times New Roman" w:hAnsi="Times New Roman" w:cs="Times New Roman"/>
                <w:b/>
                <w:bCs/>
                <w:lang w:eastAsia="ru-RU"/>
              </w:rPr>
            </w:pPr>
            <w:r w:rsidRPr="00083030">
              <w:rPr>
                <w:rFonts w:ascii="Times New Roman" w:eastAsia="Times New Roman" w:hAnsi="Times New Roman" w:cs="Times New Roman"/>
                <w:b/>
                <w:bCs/>
                <w:lang w:eastAsia="ru-RU"/>
              </w:rPr>
              <w:t>Общая характеристика романтизма как литературного направления. Романтизм в Германии. Эрнст-Теодор-Амадей Гофман</w:t>
            </w:r>
          </w:p>
        </w:tc>
        <w:tc>
          <w:tcPr>
            <w:tcW w:w="6095" w:type="dxa"/>
          </w:tcPr>
          <w:p w14:paraId="4F0889B4"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6217A89C" w14:textId="77777777" w:rsidTr="009104D1">
        <w:trPr>
          <w:trHeight w:val="396"/>
        </w:trPr>
        <w:tc>
          <w:tcPr>
            <w:tcW w:w="2972" w:type="dxa"/>
            <w:vMerge/>
          </w:tcPr>
          <w:p w14:paraId="76CB7DAB"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5602462" w14:textId="77777777"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Социально-исторические и литературно-эстетические предпосылки возникновения романтизма в литературе конца XVIII – начала XIX в. Роль французской революции 1789 – 1794 гг. в возникновении романтического движения в литературе. Основные особенности романтического миропонимания и эстетики. Принципы художественного метода. Концепция личности и особенности романтического индивидуализма. Идейно-политические расхождения романтиков и концепция романтизма как целостного литературно-эстетического явления. Национальные черты романтизма в разных странах. Романтические традиции в литературном процессе последующих эпох.</w:t>
            </w:r>
          </w:p>
          <w:p w14:paraId="0460B6EC" w14:textId="03A11CC8"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 xml:space="preserve">Специфика исторического развития Германии на рубеже XVIII и XIX вв. Немецкие романтики как начинатели европейского романтизма. Этапы развития немецкого романтизма. Романтизм братьев Гримм, В. </w:t>
            </w:r>
            <w:proofErr w:type="spellStart"/>
            <w:r w:rsidRPr="00083030">
              <w:rPr>
                <w:rFonts w:ascii="Times New Roman" w:eastAsia="Times New Roman" w:hAnsi="Times New Roman" w:cs="Times New Roman"/>
                <w:lang w:eastAsia="ru-RU"/>
              </w:rPr>
              <w:t>Гауфа</w:t>
            </w:r>
            <w:proofErr w:type="spellEnd"/>
            <w:r w:rsidRPr="00083030">
              <w:rPr>
                <w:rFonts w:ascii="Times New Roman" w:eastAsia="Times New Roman" w:hAnsi="Times New Roman" w:cs="Times New Roman"/>
                <w:lang w:eastAsia="ru-RU"/>
              </w:rPr>
              <w:t>, А. Шамиссо.</w:t>
            </w:r>
          </w:p>
          <w:p w14:paraId="0D561DD5" w14:textId="56D9D56F"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 xml:space="preserve">Эрнст-Теодор-Амадей Гофман. Ранее творчество. </w:t>
            </w:r>
            <w:proofErr w:type="spellStart"/>
            <w:r w:rsidRPr="00083030">
              <w:rPr>
                <w:rFonts w:ascii="Times New Roman" w:eastAsia="Times New Roman" w:hAnsi="Times New Roman" w:cs="Times New Roman"/>
                <w:lang w:eastAsia="ru-RU"/>
              </w:rPr>
              <w:t>Двоемирие</w:t>
            </w:r>
            <w:proofErr w:type="spellEnd"/>
            <w:r w:rsidRPr="00083030">
              <w:rPr>
                <w:rFonts w:ascii="Times New Roman" w:eastAsia="Times New Roman" w:hAnsi="Times New Roman" w:cs="Times New Roman"/>
                <w:lang w:eastAsia="ru-RU"/>
              </w:rPr>
              <w:t xml:space="preserve"> – основная черта мировоззрения в творчестве писателя. Сборник «Фантазии в манере Калло», своеобразие проблематики, романтического героя. Особенности фантастики Гофмана. Мотив двойника. Сказочно-фольклорная тема («Щелкунчик», «Принцесса </w:t>
            </w:r>
            <w:proofErr w:type="spellStart"/>
            <w:r w:rsidRPr="00083030">
              <w:rPr>
                <w:rFonts w:ascii="Times New Roman" w:eastAsia="Times New Roman" w:hAnsi="Times New Roman" w:cs="Times New Roman"/>
                <w:lang w:eastAsia="ru-RU"/>
              </w:rPr>
              <w:t>Брамбилла</w:t>
            </w:r>
            <w:proofErr w:type="spellEnd"/>
            <w:r w:rsidRPr="00083030">
              <w:rPr>
                <w:rFonts w:ascii="Times New Roman" w:eastAsia="Times New Roman" w:hAnsi="Times New Roman" w:cs="Times New Roman"/>
                <w:lang w:eastAsia="ru-RU"/>
              </w:rPr>
              <w:t xml:space="preserve">»). Обыденное, чудесное и сатирическое начало в сказке Гофмана «Золотой горшок». Проблема ценности человека в феодально-бюргерском обществе в новелле «Крошка Цахес». Роман «Житейские воззрения Кота </w:t>
            </w:r>
            <w:proofErr w:type="spellStart"/>
            <w:r w:rsidRPr="00083030">
              <w:rPr>
                <w:rFonts w:ascii="Times New Roman" w:eastAsia="Times New Roman" w:hAnsi="Times New Roman" w:cs="Times New Roman"/>
                <w:lang w:eastAsia="ru-RU"/>
              </w:rPr>
              <w:t>Мурра</w:t>
            </w:r>
            <w:proofErr w:type="spellEnd"/>
            <w:r w:rsidRPr="00083030">
              <w:rPr>
                <w:rFonts w:ascii="Times New Roman" w:eastAsia="Times New Roman" w:hAnsi="Times New Roman" w:cs="Times New Roman"/>
                <w:lang w:eastAsia="ru-RU"/>
              </w:rPr>
              <w:t>». Своеобразие композиции, ирония Гофмана на мировую культуру.</w:t>
            </w:r>
          </w:p>
          <w:p w14:paraId="3BC31A4B" w14:textId="77777777"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Самостоятельная работа обучающихся</w:t>
            </w:r>
          </w:p>
          <w:p w14:paraId="46D485A3" w14:textId="77777777" w:rsidR="00AD3235" w:rsidRPr="00C63897"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Концепция романтизма, мир героя-двойника  в новеллах Гофмана «К</w:t>
            </w:r>
            <w:r>
              <w:rPr>
                <w:rFonts w:ascii="Times New Roman" w:eastAsia="Times New Roman" w:hAnsi="Times New Roman" w:cs="Times New Roman"/>
                <w:lang w:eastAsia="ru-RU"/>
              </w:rPr>
              <w:t>рошка Цахес» и «Золотой горшок»</w:t>
            </w:r>
          </w:p>
        </w:tc>
      </w:tr>
      <w:tr w:rsidR="00AD3235" w:rsidRPr="00C63897" w14:paraId="03D960B0" w14:textId="77777777" w:rsidTr="009104D1">
        <w:trPr>
          <w:trHeight w:val="20"/>
        </w:trPr>
        <w:tc>
          <w:tcPr>
            <w:tcW w:w="2972" w:type="dxa"/>
            <w:vMerge/>
          </w:tcPr>
          <w:p w14:paraId="40AC662D"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0D8AFB4"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53DC23BF" w14:textId="77777777" w:rsidTr="009104D1">
        <w:trPr>
          <w:trHeight w:val="204"/>
        </w:trPr>
        <w:tc>
          <w:tcPr>
            <w:tcW w:w="2972" w:type="dxa"/>
            <w:vMerge/>
          </w:tcPr>
          <w:p w14:paraId="455F00AD"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68A9C449" w14:textId="77777777" w:rsidR="00AD3235" w:rsidRPr="00C63897" w:rsidRDefault="00AD3235" w:rsidP="00BD1E80">
            <w:pPr>
              <w:suppressAutoHyphens/>
              <w:jc w:val="both"/>
              <w:rPr>
                <w:rFonts w:ascii="Times New Roman" w:eastAsia="Times New Roman" w:hAnsi="Times New Roman" w:cs="Times New Roman"/>
                <w:iCs/>
                <w:lang w:eastAsia="ru-RU"/>
              </w:rPr>
            </w:pPr>
            <w:r w:rsidRPr="00083030">
              <w:rPr>
                <w:rFonts w:ascii="Times New Roman" w:eastAsia="Times New Roman" w:hAnsi="Times New Roman" w:cs="Times New Roman"/>
                <w:iCs/>
                <w:lang w:eastAsia="ru-RU"/>
              </w:rPr>
              <w:t>Концепция романтизма, мир героя-двойника  в новеллах Гофмана «Крошка Цахес» и «Золотой горшок»</w:t>
            </w:r>
          </w:p>
        </w:tc>
      </w:tr>
      <w:tr w:rsidR="00AD3235" w:rsidRPr="004D41E5" w14:paraId="58087F95" w14:textId="77777777" w:rsidTr="009104D1">
        <w:trPr>
          <w:trHeight w:val="361"/>
        </w:trPr>
        <w:tc>
          <w:tcPr>
            <w:tcW w:w="2972" w:type="dxa"/>
            <w:vMerge/>
          </w:tcPr>
          <w:p w14:paraId="1F49C8F0"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6CAE6A7D"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A382C4D"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3D683C2B" w14:textId="77777777" w:rsidTr="009104D1">
        <w:tc>
          <w:tcPr>
            <w:tcW w:w="2972" w:type="dxa"/>
            <w:vMerge w:val="restart"/>
          </w:tcPr>
          <w:p w14:paraId="59134979" w14:textId="77777777" w:rsidR="00AD3235" w:rsidRPr="00083030" w:rsidRDefault="00AD3235" w:rsidP="00BD1E80">
            <w:pPr>
              <w:rPr>
                <w:rFonts w:ascii="Times New Roman" w:eastAsia="Times New Roman" w:hAnsi="Times New Roman" w:cs="Times New Roman"/>
                <w:b/>
                <w:bCs/>
                <w:lang w:eastAsia="ru-RU"/>
              </w:rPr>
            </w:pPr>
            <w:r w:rsidRPr="00083030">
              <w:rPr>
                <w:rFonts w:ascii="Times New Roman" w:eastAsia="Times New Roman" w:hAnsi="Times New Roman" w:cs="Times New Roman"/>
                <w:b/>
                <w:bCs/>
                <w:lang w:eastAsia="ru-RU"/>
              </w:rPr>
              <w:lastRenderedPageBreak/>
              <w:t>Тема 6.2.</w:t>
            </w:r>
          </w:p>
          <w:p w14:paraId="53F698B3" w14:textId="77777777" w:rsidR="00AD3235" w:rsidRPr="00C63897" w:rsidRDefault="00AD3235" w:rsidP="00BD1E80">
            <w:pPr>
              <w:rPr>
                <w:rFonts w:ascii="Times New Roman" w:eastAsia="Times New Roman" w:hAnsi="Times New Roman" w:cs="Times New Roman"/>
                <w:b/>
                <w:bCs/>
                <w:lang w:eastAsia="ru-RU"/>
              </w:rPr>
            </w:pPr>
            <w:r w:rsidRPr="00083030">
              <w:rPr>
                <w:rFonts w:ascii="Times New Roman" w:eastAsia="Times New Roman" w:hAnsi="Times New Roman" w:cs="Times New Roman"/>
                <w:b/>
                <w:bCs/>
                <w:lang w:eastAsia="ru-RU"/>
              </w:rPr>
              <w:t>Романтизм в Англии. Джордж Гордон Байрон. Вальтер Скотт</w:t>
            </w:r>
          </w:p>
        </w:tc>
        <w:tc>
          <w:tcPr>
            <w:tcW w:w="6095" w:type="dxa"/>
          </w:tcPr>
          <w:p w14:paraId="364CDA87"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0F6C3E3C" w14:textId="77777777" w:rsidTr="009104D1">
        <w:trPr>
          <w:trHeight w:val="396"/>
        </w:trPr>
        <w:tc>
          <w:tcPr>
            <w:tcW w:w="2972" w:type="dxa"/>
            <w:vMerge/>
          </w:tcPr>
          <w:p w14:paraId="62D91044"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C51E7F4" w14:textId="77777777"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Англия конца XVIII – начала XIX вв. Романтизм как выражение неудовлетворенности английской буржуазной действительностью. Этапы развития английского романтизма.</w:t>
            </w:r>
          </w:p>
          <w:p w14:paraId="2D3C6105" w14:textId="0F7B3204"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Джордж Гордон Байрон. Ранее творчество, юношеская лирика. Художественное и политическое значение поэмы «</w:t>
            </w:r>
            <w:r>
              <w:rPr>
                <w:rFonts w:ascii="Times New Roman" w:eastAsia="Times New Roman" w:hAnsi="Times New Roman" w:cs="Times New Roman"/>
                <w:lang w:eastAsia="ru-RU"/>
              </w:rPr>
              <w:t xml:space="preserve">Паломничество Чайльд-Гарольда». </w:t>
            </w:r>
            <w:r w:rsidRPr="00083030">
              <w:rPr>
                <w:rFonts w:ascii="Times New Roman" w:eastAsia="Times New Roman" w:hAnsi="Times New Roman" w:cs="Times New Roman"/>
                <w:lang w:eastAsia="ru-RU"/>
              </w:rPr>
              <w:t>«Восточные поэмы». Образ романтического героя-мстителя и мятежника, его трагическое одиночество, бунтарский индивидуализм. Поэма «Корсар», основная проблема и художественные средства ее раскрытия.</w:t>
            </w:r>
          </w:p>
          <w:p w14:paraId="0062CD72" w14:textId="043A85D8"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Участие в движении карбонариев. Эволюция эстетических взглядов позднего периода творчества Байрона. Романтическая драма «Каин», ее богоборческий характер, философская и этическая проблематика. Байрон и освободительная борьба греческого народа. Проблема «байронизма». Мировое значение творчества Байрона.</w:t>
            </w:r>
          </w:p>
          <w:p w14:paraId="69702C9C" w14:textId="542D6065" w:rsidR="00AD3235" w:rsidRPr="00C63897"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 xml:space="preserve">Вальтер Скотт – создатель жанра исторического романа. Эстетические принципы, особенности исторической концепции писателя. Раннее поэтическое творчество. Романы В. Скотта об эпохе Средневековья («Айвенго», «Квентин </w:t>
            </w:r>
            <w:proofErr w:type="spellStart"/>
            <w:r w:rsidRPr="00083030">
              <w:rPr>
                <w:rFonts w:ascii="Times New Roman" w:eastAsia="Times New Roman" w:hAnsi="Times New Roman" w:cs="Times New Roman"/>
                <w:lang w:eastAsia="ru-RU"/>
              </w:rPr>
              <w:t>Дорвард</w:t>
            </w:r>
            <w:proofErr w:type="spellEnd"/>
            <w:r w:rsidRPr="00083030">
              <w:rPr>
                <w:rFonts w:ascii="Times New Roman" w:eastAsia="Times New Roman" w:hAnsi="Times New Roman" w:cs="Times New Roman"/>
                <w:lang w:eastAsia="ru-RU"/>
              </w:rPr>
              <w:t>», «</w:t>
            </w:r>
            <w:proofErr w:type="spellStart"/>
            <w:r w:rsidRPr="00083030">
              <w:rPr>
                <w:rFonts w:ascii="Times New Roman" w:eastAsia="Times New Roman" w:hAnsi="Times New Roman" w:cs="Times New Roman"/>
                <w:lang w:eastAsia="ru-RU"/>
              </w:rPr>
              <w:t>Кенильворт</w:t>
            </w:r>
            <w:proofErr w:type="spellEnd"/>
            <w:r w:rsidRPr="00083030">
              <w:rPr>
                <w:rFonts w:ascii="Times New Roman" w:eastAsia="Times New Roman" w:hAnsi="Times New Roman" w:cs="Times New Roman"/>
                <w:lang w:eastAsia="ru-RU"/>
              </w:rPr>
              <w:t>»). Трактовка исторической личности, исторические и вымышленные персонажи. Романы о буржуазной революции («Пуритане»). Интерес к переломным моментам истории, романтические начала в изображении и раскрытии основных конфликтов исторического романа В. Скот</w:t>
            </w:r>
            <w:r>
              <w:rPr>
                <w:rFonts w:ascii="Times New Roman" w:eastAsia="Times New Roman" w:hAnsi="Times New Roman" w:cs="Times New Roman"/>
                <w:lang w:eastAsia="ru-RU"/>
              </w:rPr>
              <w:t>та. В.Г. Белинский о В. Скотте.</w:t>
            </w:r>
          </w:p>
        </w:tc>
      </w:tr>
      <w:tr w:rsidR="00AD3235" w:rsidRPr="00C63897" w14:paraId="485D540D" w14:textId="77777777" w:rsidTr="009104D1">
        <w:trPr>
          <w:trHeight w:val="20"/>
        </w:trPr>
        <w:tc>
          <w:tcPr>
            <w:tcW w:w="2972" w:type="dxa"/>
            <w:vMerge/>
          </w:tcPr>
          <w:p w14:paraId="469C3254"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14392A2"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100FB2E1" w14:textId="77777777" w:rsidTr="009104D1">
        <w:trPr>
          <w:trHeight w:val="204"/>
        </w:trPr>
        <w:tc>
          <w:tcPr>
            <w:tcW w:w="2972" w:type="dxa"/>
            <w:vMerge/>
          </w:tcPr>
          <w:p w14:paraId="3F6E52A9"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665F25E" w14:textId="77777777" w:rsidR="00AD3235" w:rsidRPr="00C63897" w:rsidRDefault="00AD3235" w:rsidP="00BD1E80">
            <w:pPr>
              <w:suppressAutoHyphens/>
              <w:jc w:val="both"/>
              <w:rPr>
                <w:rFonts w:ascii="Times New Roman" w:eastAsia="Times New Roman" w:hAnsi="Times New Roman" w:cs="Times New Roman"/>
                <w:iCs/>
                <w:lang w:eastAsia="ru-RU"/>
              </w:rPr>
            </w:pPr>
            <w:r w:rsidRPr="00083030">
              <w:rPr>
                <w:rFonts w:ascii="Times New Roman" w:eastAsia="Times New Roman" w:hAnsi="Times New Roman" w:cs="Times New Roman"/>
                <w:iCs/>
                <w:lang w:eastAsia="ru-RU"/>
              </w:rPr>
              <w:t>Образ романтического героя в поэме Байрона «Корсар</w:t>
            </w:r>
          </w:p>
        </w:tc>
      </w:tr>
      <w:tr w:rsidR="00AD3235" w:rsidRPr="004D41E5" w14:paraId="050B884E" w14:textId="77777777" w:rsidTr="009104D1">
        <w:trPr>
          <w:trHeight w:val="361"/>
        </w:trPr>
        <w:tc>
          <w:tcPr>
            <w:tcW w:w="2972" w:type="dxa"/>
            <w:vMerge/>
          </w:tcPr>
          <w:p w14:paraId="1022EAA3"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26902311"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29E1154"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361B877D" w14:textId="77777777" w:rsidTr="009104D1">
        <w:tc>
          <w:tcPr>
            <w:tcW w:w="2972" w:type="dxa"/>
            <w:vMerge w:val="restart"/>
          </w:tcPr>
          <w:p w14:paraId="2678C213" w14:textId="77777777" w:rsidR="00AD3235" w:rsidRPr="00083030" w:rsidRDefault="00AD3235" w:rsidP="00BD1E80">
            <w:pPr>
              <w:rPr>
                <w:rFonts w:ascii="Times New Roman" w:eastAsia="Times New Roman" w:hAnsi="Times New Roman" w:cs="Times New Roman"/>
                <w:b/>
                <w:bCs/>
                <w:lang w:eastAsia="ru-RU"/>
              </w:rPr>
            </w:pPr>
            <w:r w:rsidRPr="00083030">
              <w:rPr>
                <w:rFonts w:ascii="Times New Roman" w:eastAsia="Times New Roman" w:hAnsi="Times New Roman" w:cs="Times New Roman"/>
                <w:b/>
                <w:bCs/>
                <w:lang w:eastAsia="ru-RU"/>
              </w:rPr>
              <w:t>Тема 6.3.</w:t>
            </w:r>
          </w:p>
          <w:p w14:paraId="01BA240B" w14:textId="77777777" w:rsidR="00AD3235" w:rsidRPr="00C63897" w:rsidRDefault="00AD3235" w:rsidP="00BD1E80">
            <w:pPr>
              <w:rPr>
                <w:rFonts w:ascii="Times New Roman" w:eastAsia="Times New Roman" w:hAnsi="Times New Roman" w:cs="Times New Roman"/>
                <w:b/>
                <w:bCs/>
                <w:lang w:eastAsia="ru-RU"/>
              </w:rPr>
            </w:pPr>
            <w:r w:rsidRPr="00083030">
              <w:rPr>
                <w:rFonts w:ascii="Times New Roman" w:eastAsia="Times New Roman" w:hAnsi="Times New Roman" w:cs="Times New Roman"/>
                <w:b/>
                <w:bCs/>
                <w:lang w:eastAsia="ru-RU"/>
              </w:rPr>
              <w:t>Романтизм во Франции. Виктор Гюго</w:t>
            </w:r>
          </w:p>
        </w:tc>
        <w:tc>
          <w:tcPr>
            <w:tcW w:w="6095" w:type="dxa"/>
          </w:tcPr>
          <w:p w14:paraId="5D0579B9"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017C9CEB" w14:textId="77777777" w:rsidTr="009104D1">
        <w:trPr>
          <w:trHeight w:val="396"/>
        </w:trPr>
        <w:tc>
          <w:tcPr>
            <w:tcW w:w="2972" w:type="dxa"/>
            <w:vMerge/>
          </w:tcPr>
          <w:p w14:paraId="59298DF7"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A38287B" w14:textId="65B09381"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 xml:space="preserve">Особенности исторического развития Франции конца XVIII – начала XIX вв. Ликвидация демократических завоеваний революционной эпохи в период Консульства и Империи. Общественная и идеологическая борьба и ее отражение в литературе. Романтизм А. де </w:t>
            </w:r>
            <w:proofErr w:type="spellStart"/>
            <w:r w:rsidRPr="00083030">
              <w:rPr>
                <w:rFonts w:ascii="Times New Roman" w:eastAsia="Times New Roman" w:hAnsi="Times New Roman" w:cs="Times New Roman"/>
                <w:lang w:eastAsia="ru-RU"/>
              </w:rPr>
              <w:t>Виньи</w:t>
            </w:r>
            <w:proofErr w:type="spellEnd"/>
            <w:r w:rsidRPr="00083030">
              <w:rPr>
                <w:rFonts w:ascii="Times New Roman" w:eastAsia="Times New Roman" w:hAnsi="Times New Roman" w:cs="Times New Roman"/>
                <w:lang w:eastAsia="ru-RU"/>
              </w:rPr>
              <w:t>, А. де Мюссе, Жорж Санд, А. Дюма, их литературное новаторство.</w:t>
            </w:r>
          </w:p>
          <w:p w14:paraId="4775B1CD" w14:textId="6BD7F3FB"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Виктор Гюго и его роль в утверждении романтизма во французской литературе. Идейно-творческий путь писателя. Ранее творчество: сборник «Оды», драмы. В. Гюго 30-х гг. Исторический роман «Собор Парижской богоматери» и реализация в нем нравственно-эстетических принципов В. Гюго.</w:t>
            </w:r>
          </w:p>
          <w:p w14:paraId="0932EB61" w14:textId="56B7D699" w:rsidR="00AD3235" w:rsidRPr="00C63897"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 xml:space="preserve">Гюго и революция 1848 г. Республиканские позиции писателя. Борьба с Наполеоном III и Второй Империей. Сборник стихов «Возмездие». Проблема преступления и наказания, проповедь милосердия и морального совершенствования в эпопее «Отверженные». Тема революции. Проблемы мироздания и человеческой судьбы в романе «Труженики моря». </w:t>
            </w:r>
            <w:r>
              <w:rPr>
                <w:rFonts w:ascii="Times New Roman" w:eastAsia="Times New Roman" w:hAnsi="Times New Roman" w:cs="Times New Roman"/>
                <w:lang w:eastAsia="ru-RU"/>
              </w:rPr>
              <w:t>Трагедии В. Гюго.</w:t>
            </w:r>
          </w:p>
        </w:tc>
      </w:tr>
      <w:tr w:rsidR="00AD3235" w:rsidRPr="00C63897" w14:paraId="57DD4CEB" w14:textId="77777777" w:rsidTr="009104D1">
        <w:trPr>
          <w:trHeight w:val="20"/>
        </w:trPr>
        <w:tc>
          <w:tcPr>
            <w:tcW w:w="2972" w:type="dxa"/>
            <w:vMerge/>
          </w:tcPr>
          <w:p w14:paraId="249C8B16"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49088D0"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352576A6" w14:textId="77777777" w:rsidTr="009104D1">
        <w:trPr>
          <w:trHeight w:val="204"/>
        </w:trPr>
        <w:tc>
          <w:tcPr>
            <w:tcW w:w="2972" w:type="dxa"/>
            <w:vMerge/>
          </w:tcPr>
          <w:p w14:paraId="5FDCC227"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3112E2E" w14:textId="77777777" w:rsidR="00AD3235" w:rsidRPr="00C63897" w:rsidRDefault="00AD3235" w:rsidP="00BD1E80">
            <w:pPr>
              <w:suppressAutoHyphens/>
              <w:jc w:val="both"/>
              <w:rPr>
                <w:rFonts w:ascii="Times New Roman" w:eastAsia="Times New Roman" w:hAnsi="Times New Roman" w:cs="Times New Roman"/>
                <w:iCs/>
                <w:lang w:eastAsia="ru-RU"/>
              </w:rPr>
            </w:pPr>
            <w:r w:rsidRPr="00083030">
              <w:rPr>
                <w:rFonts w:ascii="Times New Roman" w:eastAsia="Times New Roman" w:hAnsi="Times New Roman" w:cs="Times New Roman"/>
                <w:iCs/>
                <w:lang w:eastAsia="ru-RU"/>
              </w:rPr>
              <w:t xml:space="preserve">Анализ глав романа </w:t>
            </w:r>
            <w:proofErr w:type="spellStart"/>
            <w:r w:rsidRPr="00083030">
              <w:rPr>
                <w:rFonts w:ascii="Times New Roman" w:eastAsia="Times New Roman" w:hAnsi="Times New Roman" w:cs="Times New Roman"/>
                <w:iCs/>
                <w:lang w:eastAsia="ru-RU"/>
              </w:rPr>
              <w:t>В.Гюго</w:t>
            </w:r>
            <w:proofErr w:type="spellEnd"/>
            <w:r w:rsidRPr="00083030">
              <w:rPr>
                <w:rFonts w:ascii="Times New Roman" w:eastAsia="Times New Roman" w:hAnsi="Times New Roman" w:cs="Times New Roman"/>
                <w:iCs/>
                <w:lang w:eastAsia="ru-RU"/>
              </w:rPr>
              <w:t xml:space="preserve"> «Собор Парижской богоматери»: концепция</w:t>
            </w:r>
          </w:p>
        </w:tc>
      </w:tr>
      <w:tr w:rsidR="00AD3235" w:rsidRPr="004D41E5" w14:paraId="601E5177" w14:textId="77777777" w:rsidTr="009104D1">
        <w:trPr>
          <w:trHeight w:val="361"/>
        </w:trPr>
        <w:tc>
          <w:tcPr>
            <w:tcW w:w="2972" w:type="dxa"/>
            <w:vMerge/>
          </w:tcPr>
          <w:p w14:paraId="5F879F16"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70EF02AE"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C46B870"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AD3235" w:rsidRPr="00F70F81" w14:paraId="4868691F" w14:textId="77777777" w:rsidTr="009104D1">
        <w:tc>
          <w:tcPr>
            <w:tcW w:w="2972" w:type="dxa"/>
            <w:vMerge w:val="restart"/>
          </w:tcPr>
          <w:p w14:paraId="06282597" w14:textId="77777777" w:rsidR="00AD3235" w:rsidRPr="00C63897" w:rsidRDefault="00AD3235" w:rsidP="00BD1E80">
            <w:pPr>
              <w:rPr>
                <w:rFonts w:ascii="Times New Roman" w:eastAsia="Times New Roman" w:hAnsi="Times New Roman" w:cs="Times New Roman"/>
                <w:b/>
                <w:bCs/>
                <w:lang w:eastAsia="ru-RU"/>
              </w:rPr>
            </w:pPr>
            <w:r w:rsidRPr="00083030">
              <w:rPr>
                <w:rFonts w:ascii="Times New Roman" w:eastAsia="Times New Roman" w:hAnsi="Times New Roman" w:cs="Times New Roman"/>
                <w:b/>
                <w:bCs/>
                <w:lang w:eastAsia="ru-RU"/>
              </w:rPr>
              <w:t>Тема 6.4.</w:t>
            </w:r>
            <w:r w:rsidRPr="000F3D8C">
              <w:rPr>
                <w:rFonts w:ascii="Times New Roman" w:eastAsia="Times New Roman" w:hAnsi="Times New Roman" w:cs="Times New Roman"/>
                <w:b/>
                <w:bCs/>
                <w:lang w:eastAsia="ru-RU"/>
              </w:rPr>
              <w:t xml:space="preserve"> </w:t>
            </w:r>
            <w:r w:rsidRPr="00083030">
              <w:rPr>
                <w:rFonts w:ascii="Times New Roman" w:eastAsia="Times New Roman" w:hAnsi="Times New Roman" w:cs="Times New Roman"/>
                <w:b/>
                <w:bCs/>
                <w:lang w:eastAsia="ru-RU"/>
              </w:rPr>
              <w:t xml:space="preserve">Романтизм США. </w:t>
            </w:r>
            <w:proofErr w:type="spellStart"/>
            <w:r w:rsidRPr="00083030">
              <w:rPr>
                <w:rFonts w:ascii="Times New Roman" w:eastAsia="Times New Roman" w:hAnsi="Times New Roman" w:cs="Times New Roman"/>
                <w:b/>
                <w:bCs/>
                <w:lang w:eastAsia="ru-RU"/>
              </w:rPr>
              <w:t>Фенимор</w:t>
            </w:r>
            <w:proofErr w:type="spellEnd"/>
            <w:r w:rsidRPr="00083030">
              <w:rPr>
                <w:rFonts w:ascii="Times New Roman" w:eastAsia="Times New Roman" w:hAnsi="Times New Roman" w:cs="Times New Roman"/>
                <w:b/>
                <w:bCs/>
                <w:lang w:eastAsia="ru-RU"/>
              </w:rPr>
              <w:t xml:space="preserve"> Купер. Эдгар По</w:t>
            </w:r>
          </w:p>
        </w:tc>
        <w:tc>
          <w:tcPr>
            <w:tcW w:w="6095" w:type="dxa"/>
          </w:tcPr>
          <w:p w14:paraId="4D36BFC9"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63AAD21D" w14:textId="77777777" w:rsidTr="009104D1">
        <w:trPr>
          <w:trHeight w:val="396"/>
        </w:trPr>
        <w:tc>
          <w:tcPr>
            <w:tcW w:w="2972" w:type="dxa"/>
            <w:vMerge/>
          </w:tcPr>
          <w:p w14:paraId="6895A1B3"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4F694F41" w14:textId="0D556083" w:rsidR="00AD3235" w:rsidRPr="00083030"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 xml:space="preserve">Война за независимость 1775-1783 гг. Роль просветительских идей в подготовке войны и в процессе формирования буржуазно-демократической республики. Национальная специфика романтизма в становлении американской национальной культуры. Краткий обзор творчества В. </w:t>
            </w:r>
            <w:proofErr w:type="spellStart"/>
            <w:r w:rsidRPr="00083030">
              <w:rPr>
                <w:rFonts w:ascii="Times New Roman" w:eastAsia="Times New Roman" w:hAnsi="Times New Roman" w:cs="Times New Roman"/>
                <w:lang w:eastAsia="ru-RU"/>
              </w:rPr>
              <w:t>Ирвинга</w:t>
            </w:r>
            <w:proofErr w:type="spellEnd"/>
            <w:r w:rsidRPr="00083030">
              <w:rPr>
                <w:rFonts w:ascii="Times New Roman" w:eastAsia="Times New Roman" w:hAnsi="Times New Roman" w:cs="Times New Roman"/>
                <w:lang w:eastAsia="ru-RU"/>
              </w:rPr>
              <w:t xml:space="preserve">, Г. </w:t>
            </w:r>
            <w:proofErr w:type="spellStart"/>
            <w:r w:rsidRPr="00083030">
              <w:rPr>
                <w:rFonts w:ascii="Times New Roman" w:eastAsia="Times New Roman" w:hAnsi="Times New Roman" w:cs="Times New Roman"/>
                <w:lang w:eastAsia="ru-RU"/>
              </w:rPr>
              <w:t>Лонгофелло</w:t>
            </w:r>
            <w:proofErr w:type="spellEnd"/>
            <w:r w:rsidRPr="00083030">
              <w:rPr>
                <w:rFonts w:ascii="Times New Roman" w:eastAsia="Times New Roman" w:hAnsi="Times New Roman" w:cs="Times New Roman"/>
                <w:lang w:eastAsia="ru-RU"/>
              </w:rPr>
              <w:t>.</w:t>
            </w:r>
          </w:p>
          <w:p w14:paraId="16125ACA" w14:textId="6BE334C6" w:rsidR="00AD3235" w:rsidRPr="00083030" w:rsidRDefault="00AD3235" w:rsidP="009104D1">
            <w:pPr>
              <w:suppressAutoHyphens/>
              <w:ind w:firstLine="456"/>
              <w:jc w:val="both"/>
              <w:rPr>
                <w:rFonts w:ascii="Times New Roman" w:eastAsia="Times New Roman" w:hAnsi="Times New Roman" w:cs="Times New Roman"/>
                <w:lang w:eastAsia="ru-RU"/>
              </w:rPr>
            </w:pPr>
            <w:proofErr w:type="spellStart"/>
            <w:r w:rsidRPr="00083030">
              <w:rPr>
                <w:rFonts w:ascii="Times New Roman" w:eastAsia="Times New Roman" w:hAnsi="Times New Roman" w:cs="Times New Roman"/>
                <w:lang w:eastAsia="ru-RU"/>
              </w:rPr>
              <w:t>Фенимор</w:t>
            </w:r>
            <w:proofErr w:type="spellEnd"/>
            <w:r w:rsidRPr="00083030">
              <w:rPr>
                <w:rFonts w:ascii="Times New Roman" w:eastAsia="Times New Roman" w:hAnsi="Times New Roman" w:cs="Times New Roman"/>
                <w:lang w:eastAsia="ru-RU"/>
              </w:rPr>
              <w:t xml:space="preserve"> Купер – создатель американского романа. Романы об американской войне за независимость («Шпион» и др.). Романтическая эпопея о Кожаном Чулке, проблематика, концепция «естественного человека», ее художественное воплощение.</w:t>
            </w:r>
          </w:p>
          <w:p w14:paraId="5931B99E" w14:textId="4F205AE6" w:rsidR="00AD3235" w:rsidRPr="00C63897" w:rsidRDefault="00AD3235" w:rsidP="009104D1">
            <w:pPr>
              <w:suppressAutoHyphens/>
              <w:ind w:firstLine="456"/>
              <w:jc w:val="both"/>
              <w:rPr>
                <w:rFonts w:ascii="Times New Roman" w:eastAsia="Times New Roman" w:hAnsi="Times New Roman" w:cs="Times New Roman"/>
                <w:lang w:eastAsia="ru-RU"/>
              </w:rPr>
            </w:pPr>
            <w:r w:rsidRPr="00083030">
              <w:rPr>
                <w:rFonts w:ascii="Times New Roman" w:eastAsia="Times New Roman" w:hAnsi="Times New Roman" w:cs="Times New Roman"/>
                <w:lang w:eastAsia="ru-RU"/>
              </w:rPr>
              <w:t>Эдгар По – основоположник детективной, психологической и научно-фантастической новеллы в романтической литературе США. Столкновение человеческого сознания и враждебной ему силы действительности как основная проблема но</w:t>
            </w:r>
            <w:r>
              <w:rPr>
                <w:rFonts w:ascii="Times New Roman" w:eastAsia="Times New Roman" w:hAnsi="Times New Roman" w:cs="Times New Roman"/>
                <w:lang w:eastAsia="ru-RU"/>
              </w:rPr>
              <w:t>веллистики Э. По. Поэзия Э. П.</w:t>
            </w:r>
          </w:p>
        </w:tc>
      </w:tr>
      <w:tr w:rsidR="00AD3235" w:rsidRPr="00C63897" w14:paraId="70E50BFF" w14:textId="77777777" w:rsidTr="009104D1">
        <w:trPr>
          <w:trHeight w:val="20"/>
        </w:trPr>
        <w:tc>
          <w:tcPr>
            <w:tcW w:w="2972" w:type="dxa"/>
            <w:vMerge/>
          </w:tcPr>
          <w:p w14:paraId="2B4B9C12"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EAF29D8"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6BD0072C" w14:textId="77777777" w:rsidTr="009104D1">
        <w:trPr>
          <w:trHeight w:val="204"/>
        </w:trPr>
        <w:tc>
          <w:tcPr>
            <w:tcW w:w="2972" w:type="dxa"/>
            <w:vMerge/>
          </w:tcPr>
          <w:p w14:paraId="1E0A2F3F"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7C3563D" w14:textId="77777777" w:rsidR="00AD3235" w:rsidRPr="00C63897" w:rsidRDefault="00AD3235" w:rsidP="00BD1E80">
            <w:pPr>
              <w:suppressAutoHyphens/>
              <w:jc w:val="both"/>
              <w:rPr>
                <w:rFonts w:ascii="Times New Roman" w:eastAsia="Times New Roman" w:hAnsi="Times New Roman" w:cs="Times New Roman"/>
                <w:iCs/>
                <w:lang w:eastAsia="ru-RU"/>
              </w:rPr>
            </w:pPr>
          </w:p>
        </w:tc>
      </w:tr>
      <w:tr w:rsidR="00AD3235" w:rsidRPr="004D41E5" w14:paraId="750A8F6A" w14:textId="77777777" w:rsidTr="009104D1">
        <w:trPr>
          <w:trHeight w:val="361"/>
        </w:trPr>
        <w:tc>
          <w:tcPr>
            <w:tcW w:w="2972" w:type="dxa"/>
            <w:vMerge/>
          </w:tcPr>
          <w:p w14:paraId="1ACE9973"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02E1903F"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2676E98"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00D57373" w14:textId="77777777" w:rsidTr="009104D1">
        <w:tc>
          <w:tcPr>
            <w:tcW w:w="2972" w:type="dxa"/>
            <w:vMerge w:val="restart"/>
          </w:tcPr>
          <w:p w14:paraId="312CD051" w14:textId="77777777" w:rsidR="00AD3235" w:rsidRPr="00EC5533"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Тема 6.5.</w:t>
            </w:r>
          </w:p>
          <w:p w14:paraId="1F40822E" w14:textId="77777777" w:rsidR="00AD3235" w:rsidRPr="00C63897"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Общая характеристика критического реализма как литературного направления</w:t>
            </w:r>
          </w:p>
        </w:tc>
        <w:tc>
          <w:tcPr>
            <w:tcW w:w="6095" w:type="dxa"/>
          </w:tcPr>
          <w:p w14:paraId="08CECE85"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20F60A4F" w14:textId="77777777" w:rsidTr="009104D1">
        <w:trPr>
          <w:trHeight w:val="396"/>
        </w:trPr>
        <w:tc>
          <w:tcPr>
            <w:tcW w:w="2972" w:type="dxa"/>
            <w:vMerge/>
          </w:tcPr>
          <w:p w14:paraId="17BABFE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2617C9A" w14:textId="77777777" w:rsidR="00AD3235" w:rsidRPr="00C63897" w:rsidRDefault="00AD3235" w:rsidP="00BD1E80">
            <w:pPr>
              <w:suppressAutoHyphens/>
              <w:jc w:val="both"/>
              <w:rPr>
                <w:rFonts w:ascii="Times New Roman" w:eastAsia="Times New Roman" w:hAnsi="Times New Roman" w:cs="Times New Roman"/>
                <w:lang w:eastAsia="ru-RU"/>
              </w:rPr>
            </w:pPr>
            <w:r w:rsidRPr="00C94867">
              <w:rPr>
                <w:rFonts w:ascii="Times New Roman" w:eastAsia="Times New Roman" w:hAnsi="Times New Roman" w:cs="Times New Roman"/>
                <w:lang w:eastAsia="ru-RU"/>
              </w:rPr>
              <w:t xml:space="preserve"> </w:t>
            </w:r>
            <w:r w:rsidRPr="00EC5533">
              <w:rPr>
                <w:rFonts w:ascii="Times New Roman" w:eastAsia="Times New Roman" w:hAnsi="Times New Roman" w:cs="Times New Roman"/>
                <w:lang w:eastAsia="ru-RU"/>
              </w:rPr>
              <w:t xml:space="preserve">Критический реализм как литературное направление. Социально- исторические предпосылки его возникновения. Философские и эстетические основы классического реализма. Преемственные связи и отличия классического реализма XIX веков от других творческих методов (просветительского реализма, романтизма). Основные художественные принципы критического реализма. Концепция человека, соединяющая исторический и социальный аспекты. </w:t>
            </w:r>
          </w:p>
        </w:tc>
      </w:tr>
      <w:tr w:rsidR="00AD3235" w:rsidRPr="00C63897" w14:paraId="41296E2E" w14:textId="77777777" w:rsidTr="009104D1">
        <w:trPr>
          <w:trHeight w:val="20"/>
        </w:trPr>
        <w:tc>
          <w:tcPr>
            <w:tcW w:w="2972" w:type="dxa"/>
            <w:vMerge/>
          </w:tcPr>
          <w:p w14:paraId="19F63937"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15FDB585"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57CB6076" w14:textId="77777777" w:rsidTr="009104D1">
        <w:trPr>
          <w:trHeight w:val="204"/>
        </w:trPr>
        <w:tc>
          <w:tcPr>
            <w:tcW w:w="2972" w:type="dxa"/>
            <w:vMerge/>
          </w:tcPr>
          <w:p w14:paraId="6D74C3C2"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386DCA4" w14:textId="77777777" w:rsidR="00AD3235" w:rsidRPr="00C63897" w:rsidRDefault="00AD3235" w:rsidP="00BD1E80">
            <w:pPr>
              <w:suppressAutoHyphens/>
              <w:jc w:val="both"/>
              <w:rPr>
                <w:rFonts w:ascii="Times New Roman" w:eastAsia="Times New Roman" w:hAnsi="Times New Roman" w:cs="Times New Roman"/>
                <w:iCs/>
                <w:lang w:eastAsia="ru-RU"/>
              </w:rPr>
            </w:pPr>
          </w:p>
        </w:tc>
      </w:tr>
      <w:tr w:rsidR="00AD3235" w:rsidRPr="004D41E5" w14:paraId="367806F5" w14:textId="77777777" w:rsidTr="009104D1">
        <w:trPr>
          <w:trHeight w:val="361"/>
        </w:trPr>
        <w:tc>
          <w:tcPr>
            <w:tcW w:w="2972" w:type="dxa"/>
            <w:vMerge/>
          </w:tcPr>
          <w:p w14:paraId="784170BC"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018EE246"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18B4236"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72484BA9" w14:textId="77777777" w:rsidTr="009104D1">
        <w:tc>
          <w:tcPr>
            <w:tcW w:w="2972" w:type="dxa"/>
            <w:vMerge w:val="restart"/>
          </w:tcPr>
          <w:p w14:paraId="35AFB52E" w14:textId="77777777" w:rsidR="00AD3235" w:rsidRPr="00EC5533"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Тема 6.6.</w:t>
            </w:r>
          </w:p>
          <w:p w14:paraId="30C666D3" w14:textId="77777777" w:rsidR="00AD3235" w:rsidRPr="00C63897"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Критический реализм во Франции</w:t>
            </w:r>
          </w:p>
        </w:tc>
        <w:tc>
          <w:tcPr>
            <w:tcW w:w="6095" w:type="dxa"/>
          </w:tcPr>
          <w:p w14:paraId="46638092"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24D6C840" w14:textId="77777777" w:rsidTr="009104D1">
        <w:trPr>
          <w:trHeight w:val="396"/>
        </w:trPr>
        <w:tc>
          <w:tcPr>
            <w:tcW w:w="2972" w:type="dxa"/>
            <w:vMerge/>
          </w:tcPr>
          <w:p w14:paraId="5A8B7E71"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47E8C32" w14:textId="77777777"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 xml:space="preserve">Особенности исторического развития Франции первой половины XIX в. Различные тенденции в демократической поэзии. Классический реализм XIX в. </w:t>
            </w:r>
          </w:p>
          <w:p w14:paraId="75D51727" w14:textId="77777777"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Стендаль. Кратка</w:t>
            </w:r>
            <w:r>
              <w:rPr>
                <w:rFonts w:ascii="Times New Roman" w:eastAsia="Times New Roman" w:hAnsi="Times New Roman" w:cs="Times New Roman"/>
                <w:lang w:eastAsia="ru-RU"/>
              </w:rPr>
              <w:t>я</w:t>
            </w:r>
            <w:r w:rsidRPr="00EC5533">
              <w:rPr>
                <w:rFonts w:ascii="Times New Roman" w:eastAsia="Times New Roman" w:hAnsi="Times New Roman" w:cs="Times New Roman"/>
                <w:lang w:eastAsia="ru-RU"/>
              </w:rPr>
              <w:t xml:space="preserve"> биография. Формирование философских взглядов, эстетических воззрений писателя. Отношение к Наполеону. Стендаль в Италии. Роль итальянской культуры в становлении его эстетики («История живописи в Италии»). Специфика психологического анализа в творчестве Стендаля. «итальянские хроники». Проблема итальянского характера в новелле «Ванина Ванини». Роман «Красное и черное», идейно-художественный замысел, композиция, критическое изображение Франции последних дней Революции. </w:t>
            </w:r>
          </w:p>
          <w:p w14:paraId="0AE62DD4" w14:textId="77777777" w:rsidR="00AD3235" w:rsidRPr="00EC5533" w:rsidRDefault="00AD3235" w:rsidP="00F47FC5">
            <w:pPr>
              <w:suppressAutoHyphens/>
              <w:ind w:firstLine="456"/>
              <w:jc w:val="both"/>
              <w:rPr>
                <w:rFonts w:ascii="Times New Roman" w:eastAsia="Times New Roman" w:hAnsi="Times New Roman" w:cs="Times New Roman"/>
                <w:lang w:eastAsia="ru-RU"/>
              </w:rPr>
            </w:pPr>
            <w:proofErr w:type="spellStart"/>
            <w:r w:rsidRPr="00EC5533">
              <w:rPr>
                <w:rFonts w:ascii="Times New Roman" w:eastAsia="Times New Roman" w:hAnsi="Times New Roman" w:cs="Times New Roman"/>
                <w:lang w:eastAsia="ru-RU"/>
              </w:rPr>
              <w:t>Проспер</w:t>
            </w:r>
            <w:proofErr w:type="spellEnd"/>
            <w:r w:rsidRPr="00EC5533">
              <w:rPr>
                <w:rFonts w:ascii="Times New Roman" w:eastAsia="Times New Roman" w:hAnsi="Times New Roman" w:cs="Times New Roman"/>
                <w:lang w:eastAsia="ru-RU"/>
              </w:rPr>
              <w:t xml:space="preserve"> Мериме. Творческий путь. Формирование взглядов Мериме в период Реставрации. «Театр Клары </w:t>
            </w:r>
            <w:proofErr w:type="spellStart"/>
            <w:r w:rsidRPr="00EC5533">
              <w:rPr>
                <w:rFonts w:ascii="Times New Roman" w:eastAsia="Times New Roman" w:hAnsi="Times New Roman" w:cs="Times New Roman"/>
                <w:lang w:eastAsia="ru-RU"/>
              </w:rPr>
              <w:t>Газуль</w:t>
            </w:r>
            <w:proofErr w:type="spellEnd"/>
            <w:r w:rsidRPr="00EC5533">
              <w:rPr>
                <w:rFonts w:ascii="Times New Roman" w:eastAsia="Times New Roman" w:hAnsi="Times New Roman" w:cs="Times New Roman"/>
                <w:lang w:eastAsia="ru-RU"/>
              </w:rPr>
              <w:t xml:space="preserve">»: актуальность проблематики и новаторство в области формы. </w:t>
            </w:r>
          </w:p>
          <w:p w14:paraId="3B78DED4" w14:textId="77777777"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lastRenderedPageBreak/>
              <w:t xml:space="preserve">Новеллы Мериме. Исследование нравов, проблематика, идейно-художественное своеобразие психологических светских новелл («Этрусская ваза», «Двойная ошибка», «Арсена </w:t>
            </w:r>
            <w:proofErr w:type="spellStart"/>
            <w:r w:rsidRPr="00EC5533">
              <w:rPr>
                <w:rFonts w:ascii="Times New Roman" w:eastAsia="Times New Roman" w:hAnsi="Times New Roman" w:cs="Times New Roman"/>
                <w:lang w:eastAsia="ru-RU"/>
              </w:rPr>
              <w:t>Гийо</w:t>
            </w:r>
            <w:proofErr w:type="spellEnd"/>
            <w:r w:rsidRPr="00EC5533">
              <w:rPr>
                <w:rFonts w:ascii="Times New Roman" w:eastAsia="Times New Roman" w:hAnsi="Times New Roman" w:cs="Times New Roman"/>
                <w:lang w:eastAsia="ru-RU"/>
              </w:rPr>
              <w:t>» и др.) нравственный смысл «экзотических новелл» («Маттео Фальконе», «</w:t>
            </w:r>
            <w:proofErr w:type="spellStart"/>
            <w:r w:rsidRPr="00EC5533">
              <w:rPr>
                <w:rFonts w:ascii="Times New Roman" w:eastAsia="Times New Roman" w:hAnsi="Times New Roman" w:cs="Times New Roman"/>
                <w:lang w:eastAsia="ru-RU"/>
              </w:rPr>
              <w:t>Таманго</w:t>
            </w:r>
            <w:proofErr w:type="spellEnd"/>
            <w:r w:rsidRPr="00EC5533">
              <w:rPr>
                <w:rFonts w:ascii="Times New Roman" w:eastAsia="Times New Roman" w:hAnsi="Times New Roman" w:cs="Times New Roman"/>
                <w:lang w:eastAsia="ru-RU"/>
              </w:rPr>
              <w:t>», «Кармен»). Трактовка проблемы «человек и общество».</w:t>
            </w:r>
          </w:p>
          <w:p w14:paraId="2709496D" w14:textId="77777777"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 xml:space="preserve">.Оноре де Бальзак. Краткая биография. Формирование мировоззрения и творческих принципов Бальзака. Творчество Бальзака до «Человеческой комедии». Исторический роман «Шуаны». Обращение писателя к современной теме: «Сцены частной жизни». Принцип типизации у Бальзака. «Человеческая комедия» как вершина критического реализма, история создания, замысел, структура, всесторонний охват действительности, глубина анализа, основные проблемы, система образов. </w:t>
            </w:r>
          </w:p>
          <w:p w14:paraId="2A52AF58" w14:textId="77777777"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Самостоятельная работа обучающихся</w:t>
            </w:r>
          </w:p>
          <w:p w14:paraId="411D8727" w14:textId="77777777" w:rsidR="00AD3235" w:rsidRPr="00C63897"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 xml:space="preserve">Гюстав Флобер. Особенности исторического развития Франции после 1848 года. «Поколение писателей 1848 года». Роль философии позитивизма в развитии литературы второй половины XIX в. Развитие традиций классического реализма в творчестве Г. Флобера. Философские взгляды Флобера и его эстетика. Концепция искусства как высшей формы познания. Общественная позиция писателя. Роман «Госпожа </w:t>
            </w:r>
            <w:proofErr w:type="spellStart"/>
            <w:r w:rsidRPr="00EC5533">
              <w:rPr>
                <w:rFonts w:ascii="Times New Roman" w:eastAsia="Times New Roman" w:hAnsi="Times New Roman" w:cs="Times New Roman"/>
                <w:lang w:eastAsia="ru-RU"/>
              </w:rPr>
              <w:t>Бовари</w:t>
            </w:r>
            <w:proofErr w:type="spellEnd"/>
            <w:r w:rsidRPr="00EC5533">
              <w:rPr>
                <w:rFonts w:ascii="Times New Roman" w:eastAsia="Times New Roman" w:hAnsi="Times New Roman" w:cs="Times New Roman"/>
                <w:lang w:eastAsia="ru-RU"/>
              </w:rPr>
              <w:t xml:space="preserve">», время создания, идейно-художественный замысел, особенности композиции. </w:t>
            </w:r>
          </w:p>
        </w:tc>
      </w:tr>
      <w:tr w:rsidR="00AD3235" w:rsidRPr="00C63897" w14:paraId="21657B0E" w14:textId="77777777" w:rsidTr="009104D1">
        <w:trPr>
          <w:trHeight w:val="20"/>
        </w:trPr>
        <w:tc>
          <w:tcPr>
            <w:tcW w:w="2972" w:type="dxa"/>
            <w:vMerge/>
          </w:tcPr>
          <w:p w14:paraId="5ECCF3FF"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7B9790A"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031C8865" w14:textId="77777777" w:rsidTr="009104D1">
        <w:trPr>
          <w:trHeight w:val="204"/>
        </w:trPr>
        <w:tc>
          <w:tcPr>
            <w:tcW w:w="2972" w:type="dxa"/>
            <w:vMerge/>
          </w:tcPr>
          <w:p w14:paraId="4D2E9CD4"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10435B91" w14:textId="77777777" w:rsidR="00AD3235" w:rsidRPr="00C63897" w:rsidRDefault="00AD3235" w:rsidP="00BD1E80">
            <w:pPr>
              <w:suppressAutoHyphens/>
              <w:jc w:val="both"/>
              <w:rPr>
                <w:rFonts w:ascii="Times New Roman" w:eastAsia="Times New Roman" w:hAnsi="Times New Roman" w:cs="Times New Roman"/>
                <w:iCs/>
                <w:lang w:eastAsia="ru-RU"/>
              </w:rPr>
            </w:pPr>
            <w:r w:rsidRPr="00EC5533">
              <w:rPr>
                <w:rFonts w:ascii="Times New Roman" w:eastAsia="Times New Roman" w:hAnsi="Times New Roman" w:cs="Times New Roman"/>
                <w:iCs/>
                <w:lang w:eastAsia="ru-RU"/>
              </w:rPr>
              <w:t>Роман «Отец Горио» как ядро «Человеческой комедии» О. Бальзака</w:t>
            </w:r>
          </w:p>
        </w:tc>
      </w:tr>
      <w:tr w:rsidR="00AD3235" w:rsidRPr="004D41E5" w14:paraId="2677135B" w14:textId="77777777" w:rsidTr="009104D1">
        <w:trPr>
          <w:trHeight w:val="361"/>
        </w:trPr>
        <w:tc>
          <w:tcPr>
            <w:tcW w:w="2972" w:type="dxa"/>
            <w:vMerge/>
          </w:tcPr>
          <w:p w14:paraId="6701D62F"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4C82A682"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B3AB679"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5A292B25" w14:textId="77777777" w:rsidTr="009104D1">
        <w:tc>
          <w:tcPr>
            <w:tcW w:w="2972" w:type="dxa"/>
            <w:vMerge w:val="restart"/>
          </w:tcPr>
          <w:p w14:paraId="412E43E7" w14:textId="77777777" w:rsidR="00AD3235" w:rsidRPr="00C63897"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Тема 6.7. Критический реализм в Англии. Чарльз Диккенс. Уильям Теккерей</w:t>
            </w:r>
          </w:p>
        </w:tc>
        <w:tc>
          <w:tcPr>
            <w:tcW w:w="6095" w:type="dxa"/>
          </w:tcPr>
          <w:p w14:paraId="26EFD773"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2E25ED2F" w14:textId="77777777" w:rsidTr="009104D1">
        <w:trPr>
          <w:trHeight w:val="396"/>
        </w:trPr>
        <w:tc>
          <w:tcPr>
            <w:tcW w:w="2972" w:type="dxa"/>
            <w:vMerge/>
          </w:tcPr>
          <w:p w14:paraId="78691882"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2DE2CE8" w14:textId="77777777"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Англия первой половины XIX века. Чартистское движение. Особенности и пути развития критического реализма в Англии.</w:t>
            </w:r>
          </w:p>
          <w:p w14:paraId="506DBFE2" w14:textId="7B8979CD"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Чарльз Диккенс – создатель социального реалистического романа. Творческий путь. Формирование взглядов. Понятие нравственно-эстетического идеала и его функция в творчестве Ч. Диккенса. Раннее творчество. «Очерки Боза». «Посмертные за</w:t>
            </w:r>
            <w:r>
              <w:rPr>
                <w:rFonts w:ascii="Times New Roman" w:eastAsia="Times New Roman" w:hAnsi="Times New Roman" w:cs="Times New Roman"/>
                <w:lang w:eastAsia="ru-RU"/>
              </w:rPr>
              <w:t xml:space="preserve">писки </w:t>
            </w:r>
            <w:proofErr w:type="spellStart"/>
            <w:r>
              <w:rPr>
                <w:rFonts w:ascii="Times New Roman" w:eastAsia="Times New Roman" w:hAnsi="Times New Roman" w:cs="Times New Roman"/>
                <w:lang w:eastAsia="ru-RU"/>
              </w:rPr>
              <w:t>Пиквикского</w:t>
            </w:r>
            <w:proofErr w:type="spellEnd"/>
            <w:r>
              <w:rPr>
                <w:rFonts w:ascii="Times New Roman" w:eastAsia="Times New Roman" w:hAnsi="Times New Roman" w:cs="Times New Roman"/>
                <w:lang w:eastAsia="ru-RU"/>
              </w:rPr>
              <w:t xml:space="preserve"> клуба». </w:t>
            </w:r>
            <w:r w:rsidRPr="00EC5533">
              <w:rPr>
                <w:rFonts w:ascii="Times New Roman" w:eastAsia="Times New Roman" w:hAnsi="Times New Roman" w:cs="Times New Roman"/>
                <w:lang w:eastAsia="ru-RU"/>
              </w:rPr>
              <w:t xml:space="preserve">1840-е гг. – переходный период в творчестве писателя. Эволюция мировоззрения Диккенса. Американская тема в его публицистике и в романе «Жизнь и приключения Мартина </w:t>
            </w:r>
            <w:proofErr w:type="spellStart"/>
            <w:r w:rsidRPr="00EC5533">
              <w:rPr>
                <w:rFonts w:ascii="Times New Roman" w:eastAsia="Times New Roman" w:hAnsi="Times New Roman" w:cs="Times New Roman"/>
                <w:lang w:eastAsia="ru-RU"/>
              </w:rPr>
              <w:t>Чезлвита</w:t>
            </w:r>
            <w:proofErr w:type="spellEnd"/>
            <w:r w:rsidRPr="00EC5533">
              <w:rPr>
                <w:rFonts w:ascii="Times New Roman" w:eastAsia="Times New Roman" w:hAnsi="Times New Roman" w:cs="Times New Roman"/>
                <w:lang w:eastAsia="ru-RU"/>
              </w:rPr>
              <w:t>», «Рождественские рассказы». Роман «</w:t>
            </w:r>
            <w:proofErr w:type="spellStart"/>
            <w:r w:rsidRPr="00EC5533">
              <w:rPr>
                <w:rFonts w:ascii="Times New Roman" w:eastAsia="Times New Roman" w:hAnsi="Times New Roman" w:cs="Times New Roman"/>
                <w:lang w:eastAsia="ru-RU"/>
              </w:rPr>
              <w:t>Домби</w:t>
            </w:r>
            <w:proofErr w:type="spellEnd"/>
            <w:r w:rsidRPr="00EC5533">
              <w:rPr>
                <w:rFonts w:ascii="Times New Roman" w:eastAsia="Times New Roman" w:hAnsi="Times New Roman" w:cs="Times New Roman"/>
                <w:lang w:eastAsia="ru-RU"/>
              </w:rPr>
              <w:t xml:space="preserve"> и сын», композиция, идейно-художественный замысел. Обличение власти денег и эгоизма класс собственников.</w:t>
            </w:r>
          </w:p>
          <w:p w14:paraId="1D6727D5" w14:textId="77777777"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Уильям Теккерей. Антибуржуазная, социально-критическая направленность его произведений. Полемика с Диккенсом. «Книга снобов», ее общественный смысл и значение для романа «Ярмарка тщеславия». Обличение английской аристократии и буржуазии, исторические события в романе. Образ повествователя. Особенности типизации в романе, мастерство реалистической сатиры. Резкая критика английской буржуазной культуры. Роман «Ярмарка тщеславия» - вершина творчества Теккерея.</w:t>
            </w:r>
          </w:p>
          <w:p w14:paraId="70CAC64A" w14:textId="64129D57" w:rsidR="00AD3235" w:rsidRPr="00C63897"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 xml:space="preserve">Шарлотта Бронте и ее протест против лицемерия и своекорыстия буржуазной Англии. «Джейн Эйр» как роман о </w:t>
            </w:r>
            <w:r w:rsidRPr="00EC5533">
              <w:rPr>
                <w:rFonts w:ascii="Times New Roman" w:eastAsia="Times New Roman" w:hAnsi="Times New Roman" w:cs="Times New Roman"/>
                <w:lang w:eastAsia="ru-RU"/>
              </w:rPr>
              <w:lastRenderedPageBreak/>
              <w:t>формировании личности во враждебной ей действительности. Борьба героини за нравственную свободу. Психологизм Бронте. Элементы  мелодрамы в ее романах. Роман Э. Бронте «Грозовой перевал», его идейно-художественная проблематика.</w:t>
            </w:r>
          </w:p>
        </w:tc>
      </w:tr>
      <w:tr w:rsidR="00AD3235" w:rsidRPr="00C63897" w14:paraId="0DEE945A" w14:textId="77777777" w:rsidTr="009104D1">
        <w:trPr>
          <w:trHeight w:val="20"/>
        </w:trPr>
        <w:tc>
          <w:tcPr>
            <w:tcW w:w="2972" w:type="dxa"/>
            <w:vMerge/>
          </w:tcPr>
          <w:p w14:paraId="0008F7E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31BD606"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3393A81D" w14:textId="77777777" w:rsidTr="009104D1">
        <w:trPr>
          <w:trHeight w:val="204"/>
        </w:trPr>
        <w:tc>
          <w:tcPr>
            <w:tcW w:w="2972" w:type="dxa"/>
            <w:vMerge/>
          </w:tcPr>
          <w:p w14:paraId="14BDFEAA"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7DF7B8D" w14:textId="77777777" w:rsidR="00AD3235" w:rsidRPr="00C63897" w:rsidRDefault="00AD3235" w:rsidP="00BD1E80">
            <w:pPr>
              <w:suppressAutoHyphens/>
              <w:jc w:val="both"/>
              <w:rPr>
                <w:rFonts w:ascii="Times New Roman" w:eastAsia="Times New Roman" w:hAnsi="Times New Roman" w:cs="Times New Roman"/>
                <w:iCs/>
                <w:lang w:eastAsia="ru-RU"/>
              </w:rPr>
            </w:pPr>
            <w:r w:rsidRPr="00EC5533">
              <w:rPr>
                <w:rFonts w:ascii="Times New Roman" w:eastAsia="Times New Roman" w:hAnsi="Times New Roman" w:cs="Times New Roman"/>
                <w:iCs/>
                <w:lang w:eastAsia="ru-RU"/>
              </w:rPr>
              <w:t>Проблематика романа «</w:t>
            </w:r>
            <w:proofErr w:type="spellStart"/>
            <w:r w:rsidRPr="00EC5533">
              <w:rPr>
                <w:rFonts w:ascii="Times New Roman" w:eastAsia="Times New Roman" w:hAnsi="Times New Roman" w:cs="Times New Roman"/>
                <w:iCs/>
                <w:lang w:eastAsia="ru-RU"/>
              </w:rPr>
              <w:t>Домби</w:t>
            </w:r>
            <w:proofErr w:type="spellEnd"/>
            <w:r w:rsidRPr="00EC5533">
              <w:rPr>
                <w:rFonts w:ascii="Times New Roman" w:eastAsia="Times New Roman" w:hAnsi="Times New Roman" w:cs="Times New Roman"/>
                <w:iCs/>
                <w:lang w:eastAsia="ru-RU"/>
              </w:rPr>
              <w:t xml:space="preserve"> и сын» в свете нравственно-эстетического идеала писателя</w:t>
            </w:r>
          </w:p>
        </w:tc>
      </w:tr>
      <w:tr w:rsidR="00AD3235" w:rsidRPr="004D41E5" w14:paraId="1EF080B8" w14:textId="77777777" w:rsidTr="009104D1">
        <w:trPr>
          <w:trHeight w:val="361"/>
        </w:trPr>
        <w:tc>
          <w:tcPr>
            <w:tcW w:w="2972" w:type="dxa"/>
            <w:vMerge/>
          </w:tcPr>
          <w:p w14:paraId="42F8B62B"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5A715A40"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9A01FCB"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1CEA313E" w14:textId="77777777" w:rsidTr="009104D1">
        <w:tc>
          <w:tcPr>
            <w:tcW w:w="2972" w:type="dxa"/>
            <w:vMerge w:val="restart"/>
          </w:tcPr>
          <w:p w14:paraId="0B86E1BF" w14:textId="77777777" w:rsidR="00AD3235" w:rsidRPr="00C63897"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Тема 6.8. Немецкая литература 30-40-х гг. Генрих Гейне</w:t>
            </w:r>
          </w:p>
        </w:tc>
        <w:tc>
          <w:tcPr>
            <w:tcW w:w="6095" w:type="dxa"/>
          </w:tcPr>
          <w:p w14:paraId="508F1A20"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22B56EAE" w14:textId="77777777" w:rsidTr="009104D1">
        <w:trPr>
          <w:trHeight w:val="396"/>
        </w:trPr>
        <w:tc>
          <w:tcPr>
            <w:tcW w:w="2972" w:type="dxa"/>
            <w:vMerge/>
          </w:tcPr>
          <w:p w14:paraId="5F6FD56A"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605B1EB2" w14:textId="77777777" w:rsidR="00AD3235" w:rsidRPr="00C63897" w:rsidRDefault="00AD3235" w:rsidP="00BD1E80">
            <w:pPr>
              <w:suppressAutoHyphens/>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 xml:space="preserve">Общественно-политическая обстановка в Германии половины XIX в. Творческий путь Г. Гейне. Юношеская лирика: сборник «Стихи», связь с романтизмом и отличие от него. «Книга песен». Своеобразие отдельных циклов. Трагедия народной песни. Сочетание лиризма и иронии. Ранняя проза. «Путевые картины». Своеобразие жанра, обличение немецкой действительности, воплощение идей Великой французской революции. Политическая лирика 40-х гг. </w:t>
            </w:r>
            <w:proofErr w:type="spellStart"/>
            <w:r w:rsidRPr="00EC5533">
              <w:rPr>
                <w:rFonts w:ascii="Times New Roman" w:eastAsia="Times New Roman" w:hAnsi="Times New Roman" w:cs="Times New Roman"/>
                <w:lang w:eastAsia="ru-RU"/>
              </w:rPr>
              <w:t>Г.Гейне</w:t>
            </w:r>
            <w:proofErr w:type="spellEnd"/>
            <w:r w:rsidRPr="00EC5533">
              <w:rPr>
                <w:rFonts w:ascii="Times New Roman" w:eastAsia="Times New Roman" w:hAnsi="Times New Roman" w:cs="Times New Roman"/>
                <w:lang w:eastAsia="ru-RU"/>
              </w:rPr>
              <w:t xml:space="preserve"> и К. Маркс. Цикл «Современные стихотворения», его идейно-художественный смысл. Поэма «Германия. Зимняя сказка», жанр, композиция, проблема единства Германии. </w:t>
            </w:r>
            <w:proofErr w:type="spellStart"/>
            <w:r w:rsidRPr="00EC5533">
              <w:rPr>
                <w:rFonts w:ascii="Times New Roman" w:eastAsia="Times New Roman" w:hAnsi="Times New Roman" w:cs="Times New Roman"/>
                <w:lang w:eastAsia="ru-RU"/>
              </w:rPr>
              <w:t>Г.Гейне</w:t>
            </w:r>
            <w:proofErr w:type="spellEnd"/>
            <w:r w:rsidRPr="00EC5533">
              <w:rPr>
                <w:rFonts w:ascii="Times New Roman" w:eastAsia="Times New Roman" w:hAnsi="Times New Roman" w:cs="Times New Roman"/>
                <w:lang w:eastAsia="ru-RU"/>
              </w:rPr>
              <w:t xml:space="preserve"> о роли поэта и поэзии. Отражение в поэме идейных исканий Г. Гейне. Идейный кризис Г. Гейне после поражения революции 1848 г. Историко-литературное значение творчества Г. Гейне.</w:t>
            </w:r>
            <w:r w:rsidRPr="00C94867">
              <w:rPr>
                <w:rFonts w:ascii="Times New Roman" w:eastAsia="Times New Roman" w:hAnsi="Times New Roman" w:cs="Times New Roman"/>
                <w:lang w:eastAsia="ru-RU"/>
              </w:rPr>
              <w:t xml:space="preserve"> </w:t>
            </w:r>
          </w:p>
        </w:tc>
      </w:tr>
      <w:tr w:rsidR="00AD3235" w:rsidRPr="00C63897" w14:paraId="1A753801" w14:textId="77777777" w:rsidTr="009104D1">
        <w:trPr>
          <w:trHeight w:val="20"/>
        </w:trPr>
        <w:tc>
          <w:tcPr>
            <w:tcW w:w="2972" w:type="dxa"/>
            <w:vMerge/>
          </w:tcPr>
          <w:p w14:paraId="2563BEC9"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E9AF9FC"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02589F38" w14:textId="77777777" w:rsidTr="009104D1">
        <w:trPr>
          <w:trHeight w:val="204"/>
        </w:trPr>
        <w:tc>
          <w:tcPr>
            <w:tcW w:w="2972" w:type="dxa"/>
            <w:vMerge/>
          </w:tcPr>
          <w:p w14:paraId="1DF230CB"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6F469896" w14:textId="77777777" w:rsidR="00AD3235" w:rsidRPr="00C63897" w:rsidRDefault="00AD3235" w:rsidP="00BD1E80">
            <w:pPr>
              <w:suppressAutoHyphens/>
              <w:jc w:val="both"/>
              <w:rPr>
                <w:rFonts w:ascii="Times New Roman" w:eastAsia="Times New Roman" w:hAnsi="Times New Roman" w:cs="Times New Roman"/>
                <w:iCs/>
                <w:lang w:eastAsia="ru-RU"/>
              </w:rPr>
            </w:pPr>
          </w:p>
        </w:tc>
      </w:tr>
      <w:tr w:rsidR="00AD3235" w:rsidRPr="004D41E5" w14:paraId="77672A6F" w14:textId="77777777" w:rsidTr="009104D1">
        <w:trPr>
          <w:trHeight w:val="361"/>
        </w:trPr>
        <w:tc>
          <w:tcPr>
            <w:tcW w:w="2972" w:type="dxa"/>
            <w:vMerge/>
          </w:tcPr>
          <w:p w14:paraId="6547DC94"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10E5FBED"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1FE64A0"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19B0EF47" w14:textId="77777777" w:rsidTr="009104D1">
        <w:trPr>
          <w:trHeight w:val="361"/>
        </w:trPr>
        <w:tc>
          <w:tcPr>
            <w:tcW w:w="9067" w:type="dxa"/>
            <w:gridSpan w:val="2"/>
          </w:tcPr>
          <w:p w14:paraId="4BD3DC22"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7. </w:t>
            </w:r>
            <w:r w:rsidRPr="00EC5533">
              <w:rPr>
                <w:rFonts w:ascii="Times New Roman" w:eastAsia="Times New Roman" w:hAnsi="Times New Roman" w:cs="Times New Roman"/>
                <w:b/>
                <w:bCs/>
                <w:lang w:eastAsia="ru-RU"/>
              </w:rPr>
              <w:t>Литература конца XIX – начала XX В. (1871-1917 гг.)</w:t>
            </w:r>
          </w:p>
        </w:tc>
      </w:tr>
      <w:tr w:rsidR="00AD3235" w:rsidRPr="00F70F81" w14:paraId="20FF3BD6" w14:textId="77777777" w:rsidTr="009104D1">
        <w:tc>
          <w:tcPr>
            <w:tcW w:w="2972" w:type="dxa"/>
            <w:vMerge w:val="restart"/>
          </w:tcPr>
          <w:p w14:paraId="33D831FD" w14:textId="77777777" w:rsidR="00AD3235" w:rsidRPr="00EC5533"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Тема 7.1.</w:t>
            </w:r>
          </w:p>
          <w:p w14:paraId="08027D6C" w14:textId="77777777" w:rsidR="00AD3235" w:rsidRPr="00C63897"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Общая характеристика эпохи и литературы этого периода</w:t>
            </w:r>
          </w:p>
        </w:tc>
        <w:tc>
          <w:tcPr>
            <w:tcW w:w="6095" w:type="dxa"/>
          </w:tcPr>
          <w:p w14:paraId="629248C9"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354E50C2" w14:textId="77777777" w:rsidTr="009104D1">
        <w:trPr>
          <w:trHeight w:val="396"/>
        </w:trPr>
        <w:tc>
          <w:tcPr>
            <w:tcW w:w="2972" w:type="dxa"/>
            <w:vMerge/>
          </w:tcPr>
          <w:p w14:paraId="7AA73B08"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C90AE3E" w14:textId="77777777"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Обострение противоречий буржуазного общества в конце XIX – начале XX в. Рубеж столетий как этап в развитии культуры.</w:t>
            </w:r>
          </w:p>
          <w:p w14:paraId="557988F8" w14:textId="77777777" w:rsidR="00AD3235" w:rsidRPr="00EC5533"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Распад целостного философско-мировоззренческого представления о жизни. Новое эстетическое видение мира. Своеобразие концепции личности. Воздействие философии Ф. Ницше и А. Шопенгауэра на литературу и эстетику конца XIX в.</w:t>
            </w:r>
          </w:p>
          <w:p w14:paraId="32886318" w14:textId="77777777" w:rsidR="00AD3235" w:rsidRPr="00C63897" w:rsidRDefault="00AD3235" w:rsidP="00F47FC5">
            <w:pPr>
              <w:suppressAutoHyphens/>
              <w:ind w:firstLine="456"/>
              <w:jc w:val="both"/>
              <w:rPr>
                <w:rFonts w:ascii="Times New Roman" w:eastAsia="Times New Roman" w:hAnsi="Times New Roman" w:cs="Times New Roman"/>
                <w:lang w:eastAsia="ru-RU"/>
              </w:rPr>
            </w:pPr>
            <w:r w:rsidRPr="00EC5533">
              <w:rPr>
                <w:rFonts w:ascii="Times New Roman" w:eastAsia="Times New Roman" w:hAnsi="Times New Roman" w:cs="Times New Roman"/>
                <w:lang w:eastAsia="ru-RU"/>
              </w:rPr>
              <w:t>Сложность литературной борьбы: дальнейшее развитие традиций и новые тенденции критического реализма. Натурализм, декадентские течения, сочетание критических и эстетических тенденций в творчестве ряда писателей.</w:t>
            </w:r>
          </w:p>
        </w:tc>
      </w:tr>
      <w:tr w:rsidR="00AD3235" w:rsidRPr="00C63897" w14:paraId="145E5048" w14:textId="77777777" w:rsidTr="009104D1">
        <w:trPr>
          <w:trHeight w:val="20"/>
        </w:trPr>
        <w:tc>
          <w:tcPr>
            <w:tcW w:w="2972" w:type="dxa"/>
            <w:vMerge/>
          </w:tcPr>
          <w:p w14:paraId="187CEF6E"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BFA1758"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3DB61416" w14:textId="77777777" w:rsidTr="009104D1">
        <w:trPr>
          <w:trHeight w:val="204"/>
        </w:trPr>
        <w:tc>
          <w:tcPr>
            <w:tcW w:w="2972" w:type="dxa"/>
            <w:vMerge/>
          </w:tcPr>
          <w:p w14:paraId="013A8E4F"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E72305C" w14:textId="77777777" w:rsidR="00AD3235" w:rsidRPr="00C63897" w:rsidRDefault="00AD3235" w:rsidP="00BD1E80">
            <w:pPr>
              <w:suppressAutoHyphens/>
              <w:jc w:val="both"/>
              <w:rPr>
                <w:rFonts w:ascii="Times New Roman" w:eastAsia="Times New Roman" w:hAnsi="Times New Roman" w:cs="Times New Roman"/>
                <w:iCs/>
                <w:lang w:eastAsia="ru-RU"/>
              </w:rPr>
            </w:pPr>
          </w:p>
        </w:tc>
      </w:tr>
      <w:tr w:rsidR="00AD3235" w:rsidRPr="004D41E5" w14:paraId="3F64B4B0" w14:textId="77777777" w:rsidTr="009104D1">
        <w:trPr>
          <w:trHeight w:val="361"/>
        </w:trPr>
        <w:tc>
          <w:tcPr>
            <w:tcW w:w="2972" w:type="dxa"/>
            <w:vMerge/>
          </w:tcPr>
          <w:p w14:paraId="571F2D7A"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62209575"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712982D"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0ED0D578" w14:textId="77777777" w:rsidTr="009104D1">
        <w:tc>
          <w:tcPr>
            <w:tcW w:w="2972" w:type="dxa"/>
            <w:vMerge w:val="restart"/>
          </w:tcPr>
          <w:p w14:paraId="1574A293" w14:textId="77777777" w:rsidR="00AD3235" w:rsidRPr="00EC5533"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Тема 7.2.</w:t>
            </w:r>
          </w:p>
          <w:p w14:paraId="368DA4B0" w14:textId="77777777" w:rsidR="00AD3235" w:rsidRPr="00C63897" w:rsidRDefault="00AD3235" w:rsidP="00BD1E80">
            <w:pPr>
              <w:rPr>
                <w:rFonts w:ascii="Times New Roman" w:eastAsia="Times New Roman" w:hAnsi="Times New Roman" w:cs="Times New Roman"/>
                <w:b/>
                <w:bCs/>
                <w:lang w:eastAsia="ru-RU"/>
              </w:rPr>
            </w:pPr>
            <w:r w:rsidRPr="00EC5533">
              <w:rPr>
                <w:rFonts w:ascii="Times New Roman" w:eastAsia="Times New Roman" w:hAnsi="Times New Roman" w:cs="Times New Roman"/>
                <w:b/>
                <w:bCs/>
                <w:lang w:eastAsia="ru-RU"/>
              </w:rPr>
              <w:t>Эмиль Золя</w:t>
            </w:r>
          </w:p>
        </w:tc>
        <w:tc>
          <w:tcPr>
            <w:tcW w:w="6095" w:type="dxa"/>
          </w:tcPr>
          <w:p w14:paraId="72F3D21F"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1FA2828D" w14:textId="77777777" w:rsidTr="009104D1">
        <w:trPr>
          <w:trHeight w:val="396"/>
        </w:trPr>
        <w:tc>
          <w:tcPr>
            <w:tcW w:w="2972" w:type="dxa"/>
            <w:vMerge/>
          </w:tcPr>
          <w:p w14:paraId="7C9A06C6"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C02E43F" w14:textId="77777777" w:rsidR="00AD3235" w:rsidRPr="002F1693" w:rsidRDefault="00AD3235" w:rsidP="00F47FC5">
            <w:pPr>
              <w:suppressAutoHyphens/>
              <w:ind w:firstLine="456"/>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Краткие сведения о жизни. Философские и эстетические корни натурализма. Э. Золя, основные положения его художественной системы. (Концепция человека и проблема физиологической психологии. Теория среды. «Жестокая» </w:t>
            </w:r>
            <w:r w:rsidRPr="002F1693">
              <w:rPr>
                <w:rFonts w:ascii="Times New Roman" w:eastAsia="Times New Roman" w:hAnsi="Times New Roman" w:cs="Times New Roman"/>
                <w:lang w:eastAsia="ru-RU"/>
              </w:rPr>
              <w:lastRenderedPageBreak/>
              <w:t>правда о современной жизни и принцип «научной объективности2).</w:t>
            </w:r>
          </w:p>
          <w:p w14:paraId="55FB2AB7" w14:textId="77777777" w:rsidR="00AD3235" w:rsidRPr="00C63897" w:rsidRDefault="00AD3235" w:rsidP="00F47FC5">
            <w:pPr>
              <w:suppressAutoHyphens/>
              <w:ind w:firstLine="456"/>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Противоречия эстетики в творчестве Э. Золя. Творческое наследие. Серия романов «</w:t>
            </w:r>
            <w:proofErr w:type="spellStart"/>
            <w:r w:rsidRPr="002F1693">
              <w:rPr>
                <w:rFonts w:ascii="Times New Roman" w:eastAsia="Times New Roman" w:hAnsi="Times New Roman" w:cs="Times New Roman"/>
                <w:lang w:eastAsia="ru-RU"/>
              </w:rPr>
              <w:t>Ругон-Маккары</w:t>
            </w:r>
            <w:proofErr w:type="spellEnd"/>
            <w:r w:rsidRPr="002F1693">
              <w:rPr>
                <w:rFonts w:ascii="Times New Roman" w:eastAsia="Times New Roman" w:hAnsi="Times New Roman" w:cs="Times New Roman"/>
                <w:lang w:eastAsia="ru-RU"/>
              </w:rPr>
              <w:t xml:space="preserve">» - широкая панорама жизни Франции второй половины XIX века. Замысел, структура. Роль законов наследственности в структуре эпопеи, проблематика, реализм романов. Вторая империя как «эпоха безумия и позора». «Картера </w:t>
            </w:r>
            <w:proofErr w:type="spellStart"/>
            <w:r w:rsidRPr="002F1693">
              <w:rPr>
                <w:rFonts w:ascii="Times New Roman" w:eastAsia="Times New Roman" w:hAnsi="Times New Roman" w:cs="Times New Roman"/>
                <w:lang w:eastAsia="ru-RU"/>
              </w:rPr>
              <w:t>Ругонов</w:t>
            </w:r>
            <w:proofErr w:type="spellEnd"/>
            <w:r w:rsidRPr="002F1693">
              <w:rPr>
                <w:rFonts w:ascii="Times New Roman" w:eastAsia="Times New Roman" w:hAnsi="Times New Roman" w:cs="Times New Roman"/>
                <w:lang w:eastAsia="ru-RU"/>
              </w:rPr>
              <w:t>». Критическое изображение различных слоев буржуазии («Добыча», «Чрево Парижа»). Тема народа в романе «Западня». Проблема религии и природы («Проступок аббата Муре»). Миф финансов, страсть к наживе в романах «Деньги», «Дамское счастье»: концепция исторического процесса. Анализ причин поражения и политического краха Второй Империи («Разгром»). «Жерминаль». Реальная основа романа, новаторский характер, его основной конфликт, социально-биологическая история жизни углекопов, рабочее движение, эволюция характеров героев. Особенности метода Золя. Поздние произведения Золя: трилогия «Три города». Золя в борьбе с политической реакцией («Я обвиняю»). Значение общественной деятельности и тв</w:t>
            </w:r>
            <w:r>
              <w:rPr>
                <w:rFonts w:ascii="Times New Roman" w:eastAsia="Times New Roman" w:hAnsi="Times New Roman" w:cs="Times New Roman"/>
                <w:lang w:eastAsia="ru-RU"/>
              </w:rPr>
              <w:t>орчества Э. Золя.</w:t>
            </w:r>
          </w:p>
        </w:tc>
      </w:tr>
      <w:tr w:rsidR="00AD3235" w:rsidRPr="00C63897" w14:paraId="247BD597" w14:textId="77777777" w:rsidTr="009104D1">
        <w:trPr>
          <w:trHeight w:val="20"/>
        </w:trPr>
        <w:tc>
          <w:tcPr>
            <w:tcW w:w="2972" w:type="dxa"/>
            <w:vMerge/>
          </w:tcPr>
          <w:p w14:paraId="38772D6B"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4F1645AD"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76D12C5B" w14:textId="77777777" w:rsidTr="009104D1">
        <w:trPr>
          <w:trHeight w:val="204"/>
        </w:trPr>
        <w:tc>
          <w:tcPr>
            <w:tcW w:w="2972" w:type="dxa"/>
            <w:vMerge/>
          </w:tcPr>
          <w:p w14:paraId="3DBDD03B"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35EA4120" w14:textId="77777777" w:rsidR="00AD3235" w:rsidRPr="00C63897" w:rsidRDefault="00AD3235" w:rsidP="00BD1E80">
            <w:pPr>
              <w:suppressAutoHyphens/>
              <w:jc w:val="both"/>
              <w:rPr>
                <w:rFonts w:ascii="Times New Roman" w:eastAsia="Times New Roman" w:hAnsi="Times New Roman" w:cs="Times New Roman"/>
                <w:iCs/>
                <w:lang w:eastAsia="ru-RU"/>
              </w:rPr>
            </w:pPr>
            <w:r w:rsidRPr="002F1693">
              <w:rPr>
                <w:rFonts w:ascii="Times New Roman" w:eastAsia="Times New Roman" w:hAnsi="Times New Roman" w:cs="Times New Roman"/>
                <w:iCs/>
                <w:lang w:eastAsia="ru-RU"/>
              </w:rPr>
              <w:t>Роман «Жерминаль» как произведение школы натурализма</w:t>
            </w:r>
          </w:p>
        </w:tc>
      </w:tr>
      <w:tr w:rsidR="00AD3235" w:rsidRPr="004D41E5" w14:paraId="470BF92B" w14:textId="77777777" w:rsidTr="009104D1">
        <w:trPr>
          <w:trHeight w:val="361"/>
        </w:trPr>
        <w:tc>
          <w:tcPr>
            <w:tcW w:w="2972" w:type="dxa"/>
            <w:vMerge/>
          </w:tcPr>
          <w:p w14:paraId="5037AF09"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0342D7B9"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65A7374"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6B6BB386" w14:textId="77777777" w:rsidTr="009104D1">
        <w:tc>
          <w:tcPr>
            <w:tcW w:w="2972" w:type="dxa"/>
            <w:vMerge w:val="restart"/>
          </w:tcPr>
          <w:p w14:paraId="3162B0CD" w14:textId="77777777" w:rsidR="00AD3235" w:rsidRPr="002F1693"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Тема 7.3.</w:t>
            </w:r>
          </w:p>
          <w:p w14:paraId="32257B92" w14:textId="77777777" w:rsidR="00AD3235" w:rsidRPr="00C63897"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Ги де Мопассан</w:t>
            </w:r>
          </w:p>
        </w:tc>
        <w:tc>
          <w:tcPr>
            <w:tcW w:w="6095" w:type="dxa"/>
          </w:tcPr>
          <w:p w14:paraId="6302545F"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2550634C" w14:textId="77777777" w:rsidTr="009104D1">
        <w:trPr>
          <w:trHeight w:val="396"/>
        </w:trPr>
        <w:tc>
          <w:tcPr>
            <w:tcW w:w="2972" w:type="dxa"/>
            <w:vMerge/>
          </w:tcPr>
          <w:p w14:paraId="1DD314EB"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45D62AF3" w14:textId="77777777" w:rsidR="00AD3235" w:rsidRPr="002F1693" w:rsidRDefault="00AD3235" w:rsidP="00F47FC5">
            <w:pPr>
              <w:suppressAutoHyphens/>
              <w:ind w:firstLine="456"/>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Третья республика во Франции. Истоки формирования личности: влияние Г. Флобера и </w:t>
            </w:r>
            <w:proofErr w:type="spellStart"/>
            <w:r w:rsidRPr="002F1693">
              <w:rPr>
                <w:rFonts w:ascii="Times New Roman" w:eastAsia="Times New Roman" w:hAnsi="Times New Roman" w:cs="Times New Roman"/>
                <w:lang w:eastAsia="ru-RU"/>
              </w:rPr>
              <w:t>И</w:t>
            </w:r>
            <w:proofErr w:type="spellEnd"/>
            <w:r w:rsidRPr="002F1693">
              <w:rPr>
                <w:rFonts w:ascii="Times New Roman" w:eastAsia="Times New Roman" w:hAnsi="Times New Roman" w:cs="Times New Roman"/>
                <w:lang w:eastAsia="ru-RU"/>
              </w:rPr>
              <w:t>. Тургенева. Мопассан и натуралистическая школа. Участие Мопассана в сборнике «</w:t>
            </w:r>
            <w:proofErr w:type="spellStart"/>
            <w:r w:rsidRPr="002F1693">
              <w:rPr>
                <w:rFonts w:ascii="Times New Roman" w:eastAsia="Times New Roman" w:hAnsi="Times New Roman" w:cs="Times New Roman"/>
                <w:lang w:eastAsia="ru-RU"/>
              </w:rPr>
              <w:t>Меданские</w:t>
            </w:r>
            <w:proofErr w:type="spellEnd"/>
            <w:r w:rsidRPr="002F1693">
              <w:rPr>
                <w:rFonts w:ascii="Times New Roman" w:eastAsia="Times New Roman" w:hAnsi="Times New Roman" w:cs="Times New Roman"/>
                <w:lang w:eastAsia="ru-RU"/>
              </w:rPr>
              <w:t xml:space="preserve"> вечера» («Пышка»). Новеллы Мопассана: их тематическое богатство и художественное своеобразие. Новеллы о франко-прусской войне («Дядюшка Милон», «Тетушка </w:t>
            </w:r>
            <w:proofErr w:type="spellStart"/>
            <w:r w:rsidRPr="002F1693">
              <w:rPr>
                <w:rFonts w:ascii="Times New Roman" w:eastAsia="Times New Roman" w:hAnsi="Times New Roman" w:cs="Times New Roman"/>
                <w:lang w:eastAsia="ru-RU"/>
              </w:rPr>
              <w:t>Соваж</w:t>
            </w:r>
            <w:proofErr w:type="spellEnd"/>
            <w:r w:rsidRPr="002F1693">
              <w:rPr>
                <w:rFonts w:ascii="Times New Roman" w:eastAsia="Times New Roman" w:hAnsi="Times New Roman" w:cs="Times New Roman"/>
                <w:lang w:eastAsia="ru-RU"/>
              </w:rPr>
              <w:t>»). Обличение эгоизма и собственнической психологии буржуа («Драгоценности», «Награжден», «Наследство»). Тема народа («Папа Симона», «В порту», «Бродяга»). Новеллы – философские раздумья, размышлении о мире, человеческих чувствах («Лунный свет», «Любовь»). Мастерство Мопассана-</w:t>
            </w:r>
            <w:proofErr w:type="spellStart"/>
            <w:r w:rsidRPr="002F1693">
              <w:rPr>
                <w:rFonts w:ascii="Times New Roman" w:eastAsia="Times New Roman" w:hAnsi="Times New Roman" w:cs="Times New Roman"/>
                <w:lang w:eastAsia="ru-RU"/>
              </w:rPr>
              <w:t>новелиста</w:t>
            </w:r>
            <w:proofErr w:type="spellEnd"/>
            <w:r w:rsidRPr="002F1693">
              <w:rPr>
                <w:rFonts w:ascii="Times New Roman" w:eastAsia="Times New Roman" w:hAnsi="Times New Roman" w:cs="Times New Roman"/>
                <w:lang w:eastAsia="ru-RU"/>
              </w:rPr>
              <w:t xml:space="preserve">. Концепция его творческого метода. Социальная и эстетическая проблематика романа «Жизнь». Роман «Милый друг»: идейно-художественный замысел, обличение социальной и политической жизни Третьей республики, карьера Ж. </w:t>
            </w:r>
            <w:proofErr w:type="spellStart"/>
            <w:r w:rsidRPr="002F1693">
              <w:rPr>
                <w:rFonts w:ascii="Times New Roman" w:eastAsia="Times New Roman" w:hAnsi="Times New Roman" w:cs="Times New Roman"/>
                <w:lang w:eastAsia="ru-RU"/>
              </w:rPr>
              <w:t>Дюруа</w:t>
            </w:r>
            <w:proofErr w:type="spellEnd"/>
            <w:r w:rsidRPr="002F1693">
              <w:rPr>
                <w:rFonts w:ascii="Times New Roman" w:eastAsia="Times New Roman" w:hAnsi="Times New Roman" w:cs="Times New Roman"/>
                <w:lang w:eastAsia="ru-RU"/>
              </w:rPr>
              <w:t>. Обличен6ие нравов, моральной деградации буржуа в романе «</w:t>
            </w:r>
            <w:proofErr w:type="spellStart"/>
            <w:r w:rsidRPr="002F1693">
              <w:rPr>
                <w:rFonts w:ascii="Times New Roman" w:eastAsia="Times New Roman" w:hAnsi="Times New Roman" w:cs="Times New Roman"/>
                <w:lang w:eastAsia="ru-RU"/>
              </w:rPr>
              <w:t>Монт-Ориоль</w:t>
            </w:r>
            <w:proofErr w:type="spellEnd"/>
            <w:r w:rsidRPr="002F1693">
              <w:rPr>
                <w:rFonts w:ascii="Times New Roman" w:eastAsia="Times New Roman" w:hAnsi="Times New Roman" w:cs="Times New Roman"/>
                <w:lang w:eastAsia="ru-RU"/>
              </w:rPr>
              <w:t xml:space="preserve">». Мастерство психологического анализа в последних романах Мопассана. Ослабление социальной тематики.  </w:t>
            </w:r>
          </w:p>
          <w:p w14:paraId="443A933B" w14:textId="3349C11F" w:rsidR="00AD3235" w:rsidRPr="002F1693" w:rsidRDefault="00AD3235" w:rsidP="00F47FC5">
            <w:pPr>
              <w:suppressAutoHyphens/>
              <w:ind w:firstLine="456"/>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Самостоятельная работа обучающихся</w:t>
            </w:r>
            <w:r w:rsidR="00F47FC5">
              <w:rPr>
                <w:rFonts w:ascii="Times New Roman" w:eastAsia="Times New Roman" w:hAnsi="Times New Roman" w:cs="Times New Roman"/>
                <w:lang w:eastAsia="ru-RU"/>
              </w:rPr>
              <w:t>.</w:t>
            </w:r>
          </w:p>
          <w:p w14:paraId="162F07F1" w14:textId="7F645086" w:rsidR="00AD3235" w:rsidRPr="00C63897" w:rsidRDefault="00AD3235" w:rsidP="00F47FC5">
            <w:pPr>
              <w:suppressAutoHyphens/>
              <w:ind w:firstLine="456"/>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Идейно-художественное </w:t>
            </w:r>
            <w:r w:rsidR="00E566EC" w:rsidRPr="002F1693">
              <w:rPr>
                <w:rFonts w:ascii="Times New Roman" w:eastAsia="Times New Roman" w:hAnsi="Times New Roman" w:cs="Times New Roman"/>
                <w:lang w:eastAsia="ru-RU"/>
              </w:rPr>
              <w:t>своеобразие новеллы</w:t>
            </w:r>
            <w:r w:rsidRPr="002F1693">
              <w:rPr>
                <w:rFonts w:ascii="Times New Roman" w:eastAsia="Times New Roman" w:hAnsi="Times New Roman" w:cs="Times New Roman"/>
                <w:lang w:eastAsia="ru-RU"/>
              </w:rPr>
              <w:t>. Концепц</w:t>
            </w:r>
            <w:r>
              <w:rPr>
                <w:rFonts w:ascii="Times New Roman" w:eastAsia="Times New Roman" w:hAnsi="Times New Roman" w:cs="Times New Roman"/>
                <w:lang w:eastAsia="ru-RU"/>
              </w:rPr>
              <w:t>ия героя в романе «Милый друг».</w:t>
            </w:r>
          </w:p>
        </w:tc>
      </w:tr>
      <w:tr w:rsidR="00AD3235" w:rsidRPr="00C63897" w14:paraId="4653E368" w14:textId="77777777" w:rsidTr="009104D1">
        <w:trPr>
          <w:trHeight w:val="20"/>
        </w:trPr>
        <w:tc>
          <w:tcPr>
            <w:tcW w:w="2972" w:type="dxa"/>
            <w:vMerge/>
          </w:tcPr>
          <w:p w14:paraId="17FE1DAC"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0AC518C5"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21F183EA" w14:textId="77777777" w:rsidTr="009104D1">
        <w:trPr>
          <w:trHeight w:val="204"/>
        </w:trPr>
        <w:tc>
          <w:tcPr>
            <w:tcW w:w="2972" w:type="dxa"/>
            <w:vMerge/>
          </w:tcPr>
          <w:p w14:paraId="1B47DC35"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2ED7A569" w14:textId="77777777" w:rsidR="00AD3235" w:rsidRPr="00C63897" w:rsidRDefault="00AD3235" w:rsidP="00BD1E80">
            <w:pPr>
              <w:suppressAutoHyphens/>
              <w:jc w:val="both"/>
              <w:rPr>
                <w:rFonts w:ascii="Times New Roman" w:eastAsia="Times New Roman" w:hAnsi="Times New Roman" w:cs="Times New Roman"/>
                <w:iCs/>
                <w:lang w:eastAsia="ru-RU"/>
              </w:rPr>
            </w:pPr>
          </w:p>
        </w:tc>
      </w:tr>
      <w:tr w:rsidR="00AD3235" w:rsidRPr="004D41E5" w14:paraId="7FE83219" w14:textId="77777777" w:rsidTr="009104D1">
        <w:trPr>
          <w:trHeight w:val="361"/>
        </w:trPr>
        <w:tc>
          <w:tcPr>
            <w:tcW w:w="2972" w:type="dxa"/>
            <w:vMerge/>
          </w:tcPr>
          <w:p w14:paraId="7190684D"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4BFE4523"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4AF3098"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5660B090" w14:textId="77777777" w:rsidTr="009104D1">
        <w:tc>
          <w:tcPr>
            <w:tcW w:w="2972" w:type="dxa"/>
            <w:vMerge w:val="restart"/>
          </w:tcPr>
          <w:p w14:paraId="09D6E518" w14:textId="77777777" w:rsidR="00AD3235" w:rsidRPr="002F1693"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Тема 7.4.</w:t>
            </w:r>
          </w:p>
          <w:p w14:paraId="141F6E83" w14:textId="77777777" w:rsidR="00AD3235" w:rsidRPr="00C63897"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Ромен Роллан</w:t>
            </w:r>
          </w:p>
        </w:tc>
        <w:tc>
          <w:tcPr>
            <w:tcW w:w="6095" w:type="dxa"/>
          </w:tcPr>
          <w:p w14:paraId="14DF5230"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7A245AA1" w14:textId="77777777" w:rsidTr="009104D1">
        <w:trPr>
          <w:trHeight w:val="396"/>
        </w:trPr>
        <w:tc>
          <w:tcPr>
            <w:tcW w:w="2972" w:type="dxa"/>
            <w:vMerge/>
          </w:tcPr>
          <w:p w14:paraId="566255D5"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1583BE33" w14:textId="77777777" w:rsidR="00AD3235" w:rsidRPr="00C63897" w:rsidRDefault="00AD3235" w:rsidP="00F47FC5">
            <w:pPr>
              <w:suppressAutoHyphens/>
              <w:ind w:firstLine="456"/>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Жизненный путь. Ранее творчество. Борьба против декадентского искусства. Поиски героических характеров, </w:t>
            </w:r>
            <w:r w:rsidRPr="002F1693">
              <w:rPr>
                <w:rFonts w:ascii="Times New Roman" w:eastAsia="Times New Roman" w:hAnsi="Times New Roman" w:cs="Times New Roman"/>
                <w:lang w:eastAsia="ru-RU"/>
              </w:rPr>
              <w:lastRenderedPageBreak/>
              <w:t xml:space="preserve">противопоставленных буржуазной среде. Героическая романтика и патетика в творчестве Роллана. Драматургия Роллана. «Жан-Кристоф»: идейно-художественный замысел, композиция романа, система образов, изображение трагической судьбы художника в буржуазном обществе. «Кола </w:t>
            </w:r>
            <w:proofErr w:type="spellStart"/>
            <w:r w:rsidRPr="002F1693">
              <w:rPr>
                <w:rFonts w:ascii="Times New Roman" w:eastAsia="Times New Roman" w:hAnsi="Times New Roman" w:cs="Times New Roman"/>
                <w:lang w:eastAsia="ru-RU"/>
              </w:rPr>
              <w:t>Брюньон</w:t>
            </w:r>
            <w:proofErr w:type="spellEnd"/>
            <w:r w:rsidRPr="002F1693">
              <w:rPr>
                <w:rFonts w:ascii="Times New Roman" w:eastAsia="Times New Roman" w:hAnsi="Times New Roman" w:cs="Times New Roman"/>
                <w:lang w:eastAsia="ru-RU"/>
              </w:rPr>
              <w:t>» - воплощение гуманистических идеалов автора. Народный характер главного героя, оптимизм, художественное своеобразие книги. Антивоенная публицистика. «Очарованная душа» - итог идейно-творческой эволюции автора. Композиция, основные проблемы, герои. Поиски действенных путей преобразования мира. Своеобразие художественного метода. Общественная деятельность Р. Роллана. А.М. горький и Р. Роллан. Московский дневник Р. Роллана.</w:t>
            </w:r>
          </w:p>
        </w:tc>
      </w:tr>
      <w:tr w:rsidR="00AD3235" w:rsidRPr="00C63897" w14:paraId="14BFA05E" w14:textId="77777777" w:rsidTr="009104D1">
        <w:trPr>
          <w:trHeight w:val="20"/>
        </w:trPr>
        <w:tc>
          <w:tcPr>
            <w:tcW w:w="2972" w:type="dxa"/>
            <w:vMerge/>
          </w:tcPr>
          <w:p w14:paraId="5FB5C3DA"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B277BA7"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2C4116C3" w14:textId="77777777" w:rsidTr="009104D1">
        <w:trPr>
          <w:trHeight w:val="204"/>
        </w:trPr>
        <w:tc>
          <w:tcPr>
            <w:tcW w:w="2972" w:type="dxa"/>
            <w:vMerge/>
          </w:tcPr>
          <w:p w14:paraId="167802CE"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15104559" w14:textId="77777777" w:rsidR="00AD3235" w:rsidRPr="00C63897" w:rsidRDefault="00AD3235" w:rsidP="00BD1E80">
            <w:pPr>
              <w:suppressAutoHyphens/>
              <w:jc w:val="both"/>
              <w:rPr>
                <w:rFonts w:ascii="Times New Roman" w:eastAsia="Times New Roman" w:hAnsi="Times New Roman" w:cs="Times New Roman"/>
                <w:iCs/>
                <w:lang w:eastAsia="ru-RU"/>
              </w:rPr>
            </w:pPr>
            <w:r w:rsidRPr="002F1693">
              <w:rPr>
                <w:rFonts w:ascii="Times New Roman" w:eastAsia="Times New Roman" w:hAnsi="Times New Roman" w:cs="Times New Roman"/>
                <w:iCs/>
                <w:lang w:eastAsia="ru-RU"/>
              </w:rPr>
              <w:t xml:space="preserve">Гуманистическая концепция романа «Кола </w:t>
            </w:r>
            <w:proofErr w:type="spellStart"/>
            <w:r w:rsidRPr="002F1693">
              <w:rPr>
                <w:rFonts w:ascii="Times New Roman" w:eastAsia="Times New Roman" w:hAnsi="Times New Roman" w:cs="Times New Roman"/>
                <w:iCs/>
                <w:lang w:eastAsia="ru-RU"/>
              </w:rPr>
              <w:t>Брюньон</w:t>
            </w:r>
            <w:proofErr w:type="spellEnd"/>
            <w:r w:rsidRPr="002F1693">
              <w:rPr>
                <w:rFonts w:ascii="Times New Roman" w:eastAsia="Times New Roman" w:hAnsi="Times New Roman" w:cs="Times New Roman"/>
                <w:iCs/>
                <w:lang w:eastAsia="ru-RU"/>
              </w:rPr>
              <w:t>», пословицы и поговорки</w:t>
            </w:r>
          </w:p>
        </w:tc>
      </w:tr>
      <w:tr w:rsidR="00AD3235" w:rsidRPr="004D41E5" w14:paraId="525767F2" w14:textId="77777777" w:rsidTr="009104D1">
        <w:trPr>
          <w:trHeight w:val="361"/>
        </w:trPr>
        <w:tc>
          <w:tcPr>
            <w:tcW w:w="2972" w:type="dxa"/>
            <w:vMerge/>
          </w:tcPr>
          <w:p w14:paraId="36B70CEB"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27776D70"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BAE21E7"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458A92B9" w14:textId="77777777" w:rsidTr="009104D1">
        <w:tc>
          <w:tcPr>
            <w:tcW w:w="2972" w:type="dxa"/>
            <w:vMerge w:val="restart"/>
          </w:tcPr>
          <w:p w14:paraId="7E3B7E42" w14:textId="77777777" w:rsidR="00AD3235" w:rsidRPr="002F1693"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Тема 7.5.</w:t>
            </w:r>
          </w:p>
          <w:p w14:paraId="4B67B7E4" w14:textId="77777777" w:rsidR="00AD3235" w:rsidRPr="00C63897"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Скандинавская литература Г. Ибсен</w:t>
            </w:r>
          </w:p>
        </w:tc>
        <w:tc>
          <w:tcPr>
            <w:tcW w:w="6095" w:type="dxa"/>
          </w:tcPr>
          <w:p w14:paraId="650680DD"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74EDCC34" w14:textId="77777777" w:rsidTr="009104D1">
        <w:trPr>
          <w:trHeight w:val="396"/>
        </w:trPr>
        <w:tc>
          <w:tcPr>
            <w:tcW w:w="2972" w:type="dxa"/>
            <w:vMerge/>
          </w:tcPr>
          <w:p w14:paraId="702BA762"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55C1552F" w14:textId="77777777" w:rsidR="00AD3235" w:rsidRPr="00C63897" w:rsidRDefault="00AD3235" w:rsidP="00F47FC5">
            <w:pPr>
              <w:suppressAutoHyphens/>
              <w:ind w:firstLine="456"/>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Развитие скандинавской литературы в XIX в. Значение творчества С. Лагерлеф, К. Гамсуна, Г. Ибсен – создатель новой социально-психологической интеллектуальной драмы. Основные сведения о жизни. Ранняя философско-символическая драма. Закономерность появления </w:t>
            </w:r>
            <w:proofErr w:type="spellStart"/>
            <w:r w:rsidRPr="002F1693">
              <w:rPr>
                <w:rFonts w:ascii="Times New Roman" w:eastAsia="Times New Roman" w:hAnsi="Times New Roman" w:cs="Times New Roman"/>
                <w:lang w:eastAsia="ru-RU"/>
              </w:rPr>
              <w:t>ибсеновского</w:t>
            </w:r>
            <w:proofErr w:type="spellEnd"/>
            <w:r w:rsidRPr="002F1693">
              <w:rPr>
                <w:rFonts w:ascii="Times New Roman" w:eastAsia="Times New Roman" w:hAnsi="Times New Roman" w:cs="Times New Roman"/>
                <w:lang w:eastAsia="ru-RU"/>
              </w:rPr>
              <w:t xml:space="preserve"> театра. Теория интеллектуальной драмы Ибсена и ее воплощение в пьесах «</w:t>
            </w:r>
            <w:proofErr w:type="spellStart"/>
            <w:r w:rsidRPr="002F1693">
              <w:rPr>
                <w:rFonts w:ascii="Times New Roman" w:eastAsia="Times New Roman" w:hAnsi="Times New Roman" w:cs="Times New Roman"/>
                <w:lang w:eastAsia="ru-RU"/>
              </w:rPr>
              <w:t>Гедда</w:t>
            </w:r>
            <w:proofErr w:type="spellEnd"/>
            <w:r w:rsidRPr="002F1693">
              <w:rPr>
                <w:rFonts w:ascii="Times New Roman" w:eastAsia="Times New Roman" w:hAnsi="Times New Roman" w:cs="Times New Roman"/>
                <w:lang w:eastAsia="ru-RU"/>
              </w:rPr>
              <w:t xml:space="preserve"> </w:t>
            </w:r>
            <w:proofErr w:type="spellStart"/>
            <w:r w:rsidRPr="002F1693">
              <w:rPr>
                <w:rFonts w:ascii="Times New Roman" w:eastAsia="Times New Roman" w:hAnsi="Times New Roman" w:cs="Times New Roman"/>
                <w:lang w:eastAsia="ru-RU"/>
              </w:rPr>
              <w:t>Габлет</w:t>
            </w:r>
            <w:proofErr w:type="spellEnd"/>
            <w:r w:rsidRPr="002F1693">
              <w:rPr>
                <w:rFonts w:ascii="Times New Roman" w:eastAsia="Times New Roman" w:hAnsi="Times New Roman" w:cs="Times New Roman"/>
                <w:lang w:eastAsia="ru-RU"/>
              </w:rPr>
              <w:t>» и «Кукольный дом». Значение Ибсена в театрально-художественной культуре конца XIX в.</w:t>
            </w:r>
          </w:p>
        </w:tc>
      </w:tr>
      <w:tr w:rsidR="00AD3235" w:rsidRPr="00C63897" w14:paraId="0E5EF9F3" w14:textId="77777777" w:rsidTr="009104D1">
        <w:trPr>
          <w:trHeight w:val="20"/>
        </w:trPr>
        <w:tc>
          <w:tcPr>
            <w:tcW w:w="2972" w:type="dxa"/>
            <w:vMerge/>
          </w:tcPr>
          <w:p w14:paraId="61BFE8D1"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1A537292"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027C37D0" w14:textId="77777777" w:rsidTr="009104D1">
        <w:trPr>
          <w:trHeight w:val="204"/>
        </w:trPr>
        <w:tc>
          <w:tcPr>
            <w:tcW w:w="2972" w:type="dxa"/>
            <w:vMerge/>
          </w:tcPr>
          <w:p w14:paraId="6CA78783" w14:textId="77777777" w:rsidR="00AD3235" w:rsidRPr="00C63897" w:rsidRDefault="00AD3235" w:rsidP="00BD1E80">
            <w:pPr>
              <w:rPr>
                <w:rFonts w:ascii="Times New Roman" w:eastAsia="Times New Roman" w:hAnsi="Times New Roman" w:cs="Times New Roman"/>
                <w:b/>
                <w:bCs/>
                <w:lang w:eastAsia="ru-RU"/>
              </w:rPr>
            </w:pPr>
          </w:p>
        </w:tc>
        <w:tc>
          <w:tcPr>
            <w:tcW w:w="6095" w:type="dxa"/>
          </w:tcPr>
          <w:p w14:paraId="72069B2E" w14:textId="77777777" w:rsidR="00AD3235" w:rsidRPr="00C63897" w:rsidRDefault="00AD3235" w:rsidP="00BD1E80">
            <w:pPr>
              <w:suppressAutoHyphens/>
              <w:jc w:val="both"/>
              <w:rPr>
                <w:rFonts w:ascii="Times New Roman" w:eastAsia="Times New Roman" w:hAnsi="Times New Roman" w:cs="Times New Roman"/>
                <w:iCs/>
                <w:lang w:eastAsia="ru-RU"/>
              </w:rPr>
            </w:pPr>
          </w:p>
        </w:tc>
      </w:tr>
      <w:tr w:rsidR="00AD3235" w:rsidRPr="004D41E5" w14:paraId="04ECA390" w14:textId="77777777" w:rsidTr="009104D1">
        <w:trPr>
          <w:trHeight w:val="361"/>
        </w:trPr>
        <w:tc>
          <w:tcPr>
            <w:tcW w:w="2972" w:type="dxa"/>
            <w:vMerge/>
          </w:tcPr>
          <w:p w14:paraId="624B3E4B" w14:textId="77777777" w:rsidR="00AD3235" w:rsidRPr="00C63897" w:rsidRDefault="00AD3235" w:rsidP="00BD1E80">
            <w:pPr>
              <w:rPr>
                <w:rFonts w:ascii="Times New Roman" w:eastAsia="Times New Roman" w:hAnsi="Times New Roman" w:cs="Times New Roman"/>
                <w:b/>
                <w:bCs/>
                <w:lang w:eastAsia="ru-RU"/>
              </w:rPr>
            </w:pPr>
          </w:p>
        </w:tc>
        <w:tc>
          <w:tcPr>
            <w:tcW w:w="6095" w:type="dxa"/>
            <w:vAlign w:val="bottom"/>
          </w:tcPr>
          <w:p w14:paraId="7BA1B176"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522037E"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F70F81" w14:paraId="05F91826" w14:textId="77777777" w:rsidTr="009104D1">
        <w:trPr>
          <w:trHeight w:val="361"/>
        </w:trPr>
        <w:tc>
          <w:tcPr>
            <w:tcW w:w="2972" w:type="dxa"/>
            <w:vMerge w:val="restart"/>
            <w:tcBorders>
              <w:top w:val="single" w:sz="4" w:space="0" w:color="auto"/>
              <w:left w:val="single" w:sz="4" w:space="0" w:color="auto"/>
              <w:right w:val="single" w:sz="4" w:space="0" w:color="auto"/>
            </w:tcBorders>
          </w:tcPr>
          <w:p w14:paraId="054B73ED" w14:textId="77777777" w:rsidR="00AD3235" w:rsidRPr="002F1693"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Тема 7.5.</w:t>
            </w:r>
          </w:p>
          <w:p w14:paraId="3AAB0FCF" w14:textId="77777777" w:rsidR="00AD3235" w:rsidRPr="00C63897"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Скандинавская литература Г. Ибсен</w:t>
            </w:r>
          </w:p>
        </w:tc>
        <w:tc>
          <w:tcPr>
            <w:tcW w:w="6095" w:type="dxa"/>
            <w:tcBorders>
              <w:top w:val="single" w:sz="4" w:space="0" w:color="auto"/>
              <w:left w:val="single" w:sz="4" w:space="0" w:color="auto"/>
              <w:bottom w:val="single" w:sz="4" w:space="0" w:color="auto"/>
              <w:right w:val="single" w:sz="4" w:space="0" w:color="auto"/>
            </w:tcBorders>
            <w:vAlign w:val="bottom"/>
          </w:tcPr>
          <w:p w14:paraId="4F8A4154"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2767B394" w14:textId="77777777" w:rsidTr="009104D1">
        <w:trPr>
          <w:trHeight w:val="361"/>
        </w:trPr>
        <w:tc>
          <w:tcPr>
            <w:tcW w:w="2972" w:type="dxa"/>
            <w:vMerge/>
            <w:tcBorders>
              <w:left w:val="single" w:sz="4" w:space="0" w:color="auto"/>
              <w:right w:val="single" w:sz="4" w:space="0" w:color="auto"/>
            </w:tcBorders>
          </w:tcPr>
          <w:p w14:paraId="40201B1C"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2ABCC895" w14:textId="77777777" w:rsidR="00AD3235" w:rsidRPr="002F1693" w:rsidRDefault="00AD3235" w:rsidP="00F47FC5">
            <w:pPr>
              <w:ind w:firstLine="456"/>
              <w:rPr>
                <w:rFonts w:ascii="Times New Roman" w:eastAsia="Times New Roman" w:hAnsi="Times New Roman" w:cs="Times New Roman"/>
                <w:bCs/>
                <w:lang w:eastAsia="ru-RU"/>
              </w:rPr>
            </w:pPr>
            <w:r w:rsidRPr="002F1693">
              <w:rPr>
                <w:rFonts w:ascii="Times New Roman" w:eastAsia="Times New Roman" w:hAnsi="Times New Roman" w:cs="Times New Roman"/>
                <w:bCs/>
                <w:lang w:eastAsia="ru-RU"/>
              </w:rPr>
              <w:t xml:space="preserve">Развитие скандинавской литературы в XIX в. Значение творчества С. Лагерлеф, К. Гамсуна, Г. Ибсен – создатель новой социально-психологической интеллектуальной драмы. Основные сведения о жизни. Ранняя философско-символическая драма. Закономерность появления </w:t>
            </w:r>
            <w:proofErr w:type="spellStart"/>
            <w:r w:rsidRPr="002F1693">
              <w:rPr>
                <w:rFonts w:ascii="Times New Roman" w:eastAsia="Times New Roman" w:hAnsi="Times New Roman" w:cs="Times New Roman"/>
                <w:bCs/>
                <w:lang w:eastAsia="ru-RU"/>
              </w:rPr>
              <w:t>ибсеновского</w:t>
            </w:r>
            <w:proofErr w:type="spellEnd"/>
            <w:r w:rsidRPr="002F1693">
              <w:rPr>
                <w:rFonts w:ascii="Times New Roman" w:eastAsia="Times New Roman" w:hAnsi="Times New Roman" w:cs="Times New Roman"/>
                <w:bCs/>
                <w:lang w:eastAsia="ru-RU"/>
              </w:rPr>
              <w:t xml:space="preserve"> театра. Теория интеллектуальной драмы Ибсена и ее воплощение в пьесах «</w:t>
            </w:r>
            <w:proofErr w:type="spellStart"/>
            <w:r w:rsidRPr="002F1693">
              <w:rPr>
                <w:rFonts w:ascii="Times New Roman" w:eastAsia="Times New Roman" w:hAnsi="Times New Roman" w:cs="Times New Roman"/>
                <w:bCs/>
                <w:lang w:eastAsia="ru-RU"/>
              </w:rPr>
              <w:t>Гедда</w:t>
            </w:r>
            <w:proofErr w:type="spellEnd"/>
            <w:r w:rsidRPr="002F1693">
              <w:rPr>
                <w:rFonts w:ascii="Times New Roman" w:eastAsia="Times New Roman" w:hAnsi="Times New Roman" w:cs="Times New Roman"/>
                <w:bCs/>
                <w:lang w:eastAsia="ru-RU"/>
              </w:rPr>
              <w:t xml:space="preserve"> </w:t>
            </w:r>
            <w:proofErr w:type="spellStart"/>
            <w:r w:rsidRPr="002F1693">
              <w:rPr>
                <w:rFonts w:ascii="Times New Roman" w:eastAsia="Times New Roman" w:hAnsi="Times New Roman" w:cs="Times New Roman"/>
                <w:bCs/>
                <w:lang w:eastAsia="ru-RU"/>
              </w:rPr>
              <w:t>Габлет</w:t>
            </w:r>
            <w:proofErr w:type="spellEnd"/>
            <w:r w:rsidRPr="002F1693">
              <w:rPr>
                <w:rFonts w:ascii="Times New Roman" w:eastAsia="Times New Roman" w:hAnsi="Times New Roman" w:cs="Times New Roman"/>
                <w:bCs/>
                <w:lang w:eastAsia="ru-RU"/>
              </w:rPr>
              <w:t>» и «Кукольный дом». Значение Ибсена в театрально-художественной культуре конца XIX в.</w:t>
            </w:r>
          </w:p>
        </w:tc>
      </w:tr>
      <w:tr w:rsidR="00AD3235" w:rsidRPr="00C63897" w14:paraId="4BF25C60" w14:textId="77777777" w:rsidTr="009104D1">
        <w:trPr>
          <w:trHeight w:val="361"/>
        </w:trPr>
        <w:tc>
          <w:tcPr>
            <w:tcW w:w="2972" w:type="dxa"/>
            <w:vMerge/>
            <w:tcBorders>
              <w:left w:val="single" w:sz="4" w:space="0" w:color="auto"/>
              <w:right w:val="single" w:sz="4" w:space="0" w:color="auto"/>
            </w:tcBorders>
          </w:tcPr>
          <w:p w14:paraId="5060F820"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331BC8C8"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7E73E691" w14:textId="77777777" w:rsidTr="009104D1">
        <w:trPr>
          <w:trHeight w:val="361"/>
        </w:trPr>
        <w:tc>
          <w:tcPr>
            <w:tcW w:w="2972" w:type="dxa"/>
            <w:vMerge/>
            <w:tcBorders>
              <w:left w:val="single" w:sz="4" w:space="0" w:color="auto"/>
              <w:right w:val="single" w:sz="4" w:space="0" w:color="auto"/>
            </w:tcBorders>
          </w:tcPr>
          <w:p w14:paraId="2BCE9FCD"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30D5358B" w14:textId="77777777" w:rsidR="00AD3235" w:rsidRPr="002F1693" w:rsidRDefault="00AD3235" w:rsidP="00BD1E80">
            <w:pPr>
              <w:rPr>
                <w:rFonts w:ascii="Times New Roman" w:eastAsia="Times New Roman" w:hAnsi="Times New Roman" w:cs="Times New Roman"/>
                <w:bCs/>
                <w:lang w:eastAsia="ru-RU"/>
              </w:rPr>
            </w:pPr>
            <w:r w:rsidRPr="002F1693">
              <w:rPr>
                <w:rFonts w:ascii="Times New Roman" w:eastAsia="Times New Roman" w:hAnsi="Times New Roman" w:cs="Times New Roman"/>
                <w:bCs/>
                <w:lang w:eastAsia="ru-RU"/>
              </w:rPr>
              <w:t>Интеллектуальная драма как тип драм искусства</w:t>
            </w:r>
          </w:p>
        </w:tc>
      </w:tr>
      <w:tr w:rsidR="00AD3235" w:rsidRPr="004D41E5" w14:paraId="6B8A945D" w14:textId="77777777" w:rsidTr="009104D1">
        <w:trPr>
          <w:trHeight w:val="361"/>
        </w:trPr>
        <w:tc>
          <w:tcPr>
            <w:tcW w:w="2972" w:type="dxa"/>
            <w:vMerge/>
            <w:tcBorders>
              <w:left w:val="single" w:sz="4" w:space="0" w:color="auto"/>
              <w:bottom w:val="single" w:sz="4" w:space="0" w:color="auto"/>
              <w:right w:val="single" w:sz="4" w:space="0" w:color="auto"/>
            </w:tcBorders>
          </w:tcPr>
          <w:p w14:paraId="0ECA49A1"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1776BC6"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D6E4CF1" w14:textId="77777777" w:rsidR="00AD3235" w:rsidRPr="002F1693" w:rsidRDefault="00AD3235" w:rsidP="00BD1E80">
            <w:pPr>
              <w:rPr>
                <w:rFonts w:ascii="Times New Roman" w:eastAsia="Times New Roman" w:hAnsi="Times New Roman" w:cs="Times New Roman"/>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F70F81" w14:paraId="7B0ABE28" w14:textId="77777777" w:rsidTr="009104D1">
        <w:trPr>
          <w:trHeight w:val="361"/>
        </w:trPr>
        <w:tc>
          <w:tcPr>
            <w:tcW w:w="2972" w:type="dxa"/>
            <w:vMerge w:val="restart"/>
            <w:tcBorders>
              <w:top w:val="single" w:sz="4" w:space="0" w:color="auto"/>
              <w:left w:val="single" w:sz="4" w:space="0" w:color="auto"/>
              <w:right w:val="single" w:sz="4" w:space="0" w:color="auto"/>
            </w:tcBorders>
          </w:tcPr>
          <w:p w14:paraId="3E6A9EC8" w14:textId="77777777" w:rsidR="00AD3235" w:rsidRPr="002F1693"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Тема 7.6.</w:t>
            </w:r>
          </w:p>
          <w:p w14:paraId="1B5A472F" w14:textId="77777777" w:rsidR="00AD3235" w:rsidRPr="00C63897"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Литература Англии</w:t>
            </w:r>
          </w:p>
        </w:tc>
        <w:tc>
          <w:tcPr>
            <w:tcW w:w="6095" w:type="dxa"/>
            <w:tcBorders>
              <w:top w:val="single" w:sz="4" w:space="0" w:color="auto"/>
              <w:left w:val="single" w:sz="4" w:space="0" w:color="auto"/>
              <w:bottom w:val="single" w:sz="4" w:space="0" w:color="auto"/>
              <w:right w:val="single" w:sz="4" w:space="0" w:color="auto"/>
            </w:tcBorders>
            <w:vAlign w:val="bottom"/>
          </w:tcPr>
          <w:p w14:paraId="71699875"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54764CD2" w14:textId="77777777" w:rsidTr="009104D1">
        <w:trPr>
          <w:trHeight w:val="361"/>
        </w:trPr>
        <w:tc>
          <w:tcPr>
            <w:tcW w:w="2972" w:type="dxa"/>
            <w:vMerge/>
            <w:tcBorders>
              <w:left w:val="single" w:sz="4" w:space="0" w:color="auto"/>
              <w:right w:val="single" w:sz="4" w:space="0" w:color="auto"/>
            </w:tcBorders>
          </w:tcPr>
          <w:p w14:paraId="662DF5E5"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C3F4BA7" w14:textId="77777777" w:rsidR="00AD3235" w:rsidRPr="002F1693" w:rsidRDefault="00AD3235" w:rsidP="00BD1E80">
            <w:pPr>
              <w:ind w:firstLine="567"/>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Британский империализм на рубеже </w:t>
            </w:r>
            <w:r w:rsidRPr="002F1693">
              <w:rPr>
                <w:rFonts w:ascii="Times New Roman" w:eastAsia="Times New Roman" w:hAnsi="Times New Roman" w:cs="Times New Roman"/>
                <w:lang w:val="en-US" w:eastAsia="ru-RU"/>
              </w:rPr>
              <w:t>XIX</w:t>
            </w:r>
            <w:r w:rsidRPr="002F1693">
              <w:rPr>
                <w:rFonts w:ascii="Times New Roman" w:eastAsia="Times New Roman" w:hAnsi="Times New Roman" w:cs="Times New Roman"/>
                <w:lang w:eastAsia="ru-RU"/>
              </w:rPr>
              <w:t xml:space="preserve"> – </w:t>
            </w:r>
            <w:r w:rsidRPr="002F1693">
              <w:rPr>
                <w:rFonts w:ascii="Times New Roman" w:eastAsia="Times New Roman" w:hAnsi="Times New Roman" w:cs="Times New Roman"/>
                <w:lang w:val="en-US" w:eastAsia="ru-RU"/>
              </w:rPr>
              <w:t>XX</w:t>
            </w:r>
            <w:r w:rsidRPr="002F1693">
              <w:rPr>
                <w:rFonts w:ascii="Times New Roman" w:eastAsia="Times New Roman" w:hAnsi="Times New Roman" w:cs="Times New Roman"/>
                <w:lang w:eastAsia="ru-RU"/>
              </w:rPr>
              <w:t xml:space="preserve"> столетий. Кризис английской буржуазной культуры. Неоромантизм </w:t>
            </w:r>
            <w:proofErr w:type="spellStart"/>
            <w:r w:rsidRPr="002F1693">
              <w:rPr>
                <w:rFonts w:ascii="Times New Roman" w:eastAsia="Times New Roman" w:hAnsi="Times New Roman" w:cs="Times New Roman"/>
                <w:lang w:eastAsia="ru-RU"/>
              </w:rPr>
              <w:t>Р.Киплинга</w:t>
            </w:r>
            <w:proofErr w:type="spellEnd"/>
            <w:r w:rsidRPr="002F1693">
              <w:rPr>
                <w:rFonts w:ascii="Times New Roman" w:eastAsia="Times New Roman" w:hAnsi="Times New Roman" w:cs="Times New Roman"/>
                <w:lang w:eastAsia="ru-RU"/>
              </w:rPr>
              <w:t>, Р.Л. Стивенсона.</w:t>
            </w:r>
          </w:p>
          <w:p w14:paraId="73460A00" w14:textId="77777777" w:rsidR="00AD3235" w:rsidRPr="002F1693" w:rsidRDefault="00AD3235" w:rsidP="00BD1E80">
            <w:pPr>
              <w:ind w:firstLine="567"/>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lastRenderedPageBreak/>
              <w:t>Критика буржуазной морали с декадентско-эстетических позиций в произведениях Оскара Уайльда. Гуманистические и критические тенденции его творчества. Сказки и комедии. Роман «Портрет Дориана Грея».</w:t>
            </w:r>
          </w:p>
          <w:p w14:paraId="60FA9503" w14:textId="77777777" w:rsidR="00AD3235" w:rsidRPr="002F1693" w:rsidRDefault="00AD3235" w:rsidP="00BD1E80">
            <w:pPr>
              <w:ind w:firstLine="567"/>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Развитие традиций критического реализма в творчестве Джона Голсуорси. Реалистический роман – семейная хроника Форсайтов. Перерастание семейной темы в социальную. Проблема искусства, нравственного самоопределения. Эволюция характеров главных героев.</w:t>
            </w:r>
          </w:p>
          <w:p w14:paraId="08338D67" w14:textId="77777777" w:rsidR="00AD3235" w:rsidRPr="002F1693" w:rsidRDefault="00AD3235" w:rsidP="00BD1E80">
            <w:pPr>
              <w:ind w:firstLine="567"/>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Герберт Уэллс – мастер социальной фантастики. Критическое отношение к буржуазной цивилизации («Машина времени», «Война двух миров») тема войны, буржуазного прогресса, судеб ученого в буржуазном обществе. («Остров доктора </w:t>
            </w:r>
            <w:proofErr w:type="spellStart"/>
            <w:r w:rsidRPr="002F1693">
              <w:rPr>
                <w:rFonts w:ascii="Times New Roman" w:eastAsia="Times New Roman" w:hAnsi="Times New Roman" w:cs="Times New Roman"/>
                <w:lang w:eastAsia="ru-RU"/>
              </w:rPr>
              <w:t>Маро</w:t>
            </w:r>
            <w:proofErr w:type="spellEnd"/>
            <w:r w:rsidRPr="002F1693">
              <w:rPr>
                <w:rFonts w:ascii="Times New Roman" w:eastAsia="Times New Roman" w:hAnsi="Times New Roman" w:cs="Times New Roman"/>
                <w:lang w:eastAsia="ru-RU"/>
              </w:rPr>
              <w:t>», «Человек-невидимка», «Когда спящий проснется»). Реалистический характер фантастики Уэллса.</w:t>
            </w:r>
          </w:p>
          <w:p w14:paraId="3CC45ED1" w14:textId="77777777" w:rsidR="00AD3235" w:rsidRPr="002F1693" w:rsidRDefault="00AD3235" w:rsidP="00BD1E80">
            <w:pPr>
              <w:ind w:firstLine="567"/>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Бернард Шоу. Своеобразие его театральной эстетики. Особенности интеллектуальной пьесы, острота социальной критики в драмах цикла «Неприятные пьесы». Нравственные и социальные проблемы в пьесах «Пигмалион», «Ученик дьявола», «Дом, где разбиваются сердца». Особенности художественного мастерства драматурга.</w:t>
            </w:r>
          </w:p>
        </w:tc>
      </w:tr>
      <w:tr w:rsidR="00AD3235" w:rsidRPr="00C63897" w14:paraId="273D470C" w14:textId="77777777" w:rsidTr="009104D1">
        <w:trPr>
          <w:trHeight w:val="361"/>
        </w:trPr>
        <w:tc>
          <w:tcPr>
            <w:tcW w:w="2972" w:type="dxa"/>
            <w:vMerge/>
            <w:tcBorders>
              <w:left w:val="single" w:sz="4" w:space="0" w:color="auto"/>
              <w:right w:val="single" w:sz="4" w:space="0" w:color="auto"/>
            </w:tcBorders>
          </w:tcPr>
          <w:p w14:paraId="596DE669"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682D26FB"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7D4ABA30" w14:textId="77777777" w:rsidTr="009104D1">
        <w:trPr>
          <w:trHeight w:val="361"/>
        </w:trPr>
        <w:tc>
          <w:tcPr>
            <w:tcW w:w="2972" w:type="dxa"/>
            <w:vMerge/>
            <w:tcBorders>
              <w:left w:val="single" w:sz="4" w:space="0" w:color="auto"/>
              <w:right w:val="single" w:sz="4" w:space="0" w:color="auto"/>
            </w:tcBorders>
          </w:tcPr>
          <w:p w14:paraId="74DB655B"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1FCC57A3" w14:textId="38707B9A" w:rsidR="00AD3235" w:rsidRPr="002F1693" w:rsidRDefault="00AD3235" w:rsidP="00BD1E80">
            <w:pPr>
              <w:rPr>
                <w:rFonts w:ascii="Times New Roman" w:eastAsia="Times New Roman" w:hAnsi="Times New Roman" w:cs="Times New Roman"/>
                <w:bCs/>
                <w:lang w:eastAsia="ru-RU"/>
              </w:rPr>
            </w:pPr>
            <w:r>
              <w:rPr>
                <w:rFonts w:ascii="Times New Roman" w:eastAsia="Times New Roman" w:hAnsi="Times New Roman" w:cs="Times New Roman"/>
                <w:bCs/>
                <w:lang w:eastAsia="ru-RU"/>
              </w:rPr>
              <w:t>С</w:t>
            </w:r>
            <w:r w:rsidRPr="002F1693">
              <w:rPr>
                <w:rFonts w:ascii="Times New Roman" w:eastAsia="Times New Roman" w:hAnsi="Times New Roman" w:cs="Times New Roman"/>
                <w:bCs/>
                <w:lang w:eastAsia="ru-RU"/>
              </w:rPr>
              <w:t>казки О.</w:t>
            </w:r>
            <w:r>
              <w:rPr>
                <w:rFonts w:ascii="Times New Roman" w:eastAsia="Times New Roman" w:hAnsi="Times New Roman" w:cs="Times New Roman"/>
                <w:bCs/>
                <w:lang w:eastAsia="ru-RU"/>
              </w:rPr>
              <w:t xml:space="preserve"> </w:t>
            </w:r>
            <w:r w:rsidR="00E566EC" w:rsidRPr="002F1693">
              <w:rPr>
                <w:rFonts w:ascii="Times New Roman" w:eastAsia="Times New Roman" w:hAnsi="Times New Roman" w:cs="Times New Roman"/>
                <w:bCs/>
                <w:lang w:eastAsia="ru-RU"/>
              </w:rPr>
              <w:t>Уайльда, =</w:t>
            </w:r>
            <w:r w:rsidRPr="002F1693">
              <w:rPr>
                <w:rFonts w:ascii="Times New Roman" w:eastAsia="Times New Roman" w:hAnsi="Times New Roman" w:cs="Times New Roman"/>
                <w:bCs/>
                <w:lang w:eastAsia="ru-RU"/>
              </w:rPr>
              <w:t>. Пьеса Б.</w:t>
            </w:r>
            <w:r>
              <w:rPr>
                <w:rFonts w:ascii="Times New Roman" w:eastAsia="Times New Roman" w:hAnsi="Times New Roman" w:cs="Times New Roman"/>
                <w:bCs/>
                <w:lang w:eastAsia="ru-RU"/>
              </w:rPr>
              <w:t xml:space="preserve"> </w:t>
            </w:r>
            <w:r w:rsidRPr="002F1693">
              <w:rPr>
                <w:rFonts w:ascii="Times New Roman" w:eastAsia="Times New Roman" w:hAnsi="Times New Roman" w:cs="Times New Roman"/>
                <w:bCs/>
                <w:lang w:eastAsia="ru-RU"/>
              </w:rPr>
              <w:t>Шоу «Пигмалион» как тип интеллектуальной драмы</w:t>
            </w:r>
          </w:p>
        </w:tc>
      </w:tr>
      <w:tr w:rsidR="00AD3235" w:rsidRPr="004D41E5" w14:paraId="16103547" w14:textId="77777777" w:rsidTr="009104D1">
        <w:trPr>
          <w:trHeight w:val="361"/>
        </w:trPr>
        <w:tc>
          <w:tcPr>
            <w:tcW w:w="2972" w:type="dxa"/>
            <w:vMerge/>
            <w:tcBorders>
              <w:left w:val="single" w:sz="4" w:space="0" w:color="auto"/>
              <w:bottom w:val="single" w:sz="4" w:space="0" w:color="auto"/>
              <w:right w:val="single" w:sz="4" w:space="0" w:color="auto"/>
            </w:tcBorders>
          </w:tcPr>
          <w:p w14:paraId="3A77C19B"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1F4B1A26"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F36D82F" w14:textId="77777777" w:rsidR="00AD3235" w:rsidRPr="002F1693" w:rsidRDefault="00AD3235" w:rsidP="00BD1E80">
            <w:pPr>
              <w:rPr>
                <w:rFonts w:ascii="Times New Roman" w:eastAsia="Times New Roman" w:hAnsi="Times New Roman" w:cs="Times New Roman"/>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F70F81" w14:paraId="08F5458B" w14:textId="77777777" w:rsidTr="009104D1">
        <w:trPr>
          <w:trHeight w:val="361"/>
        </w:trPr>
        <w:tc>
          <w:tcPr>
            <w:tcW w:w="2972" w:type="dxa"/>
            <w:vMerge w:val="restart"/>
            <w:tcBorders>
              <w:top w:val="single" w:sz="4" w:space="0" w:color="auto"/>
              <w:left w:val="single" w:sz="4" w:space="0" w:color="auto"/>
              <w:right w:val="single" w:sz="4" w:space="0" w:color="auto"/>
            </w:tcBorders>
          </w:tcPr>
          <w:p w14:paraId="06D8B319" w14:textId="77777777" w:rsidR="00AD3235" w:rsidRPr="002F1693"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Тема 7.7.</w:t>
            </w:r>
          </w:p>
          <w:p w14:paraId="425B7271" w14:textId="77777777" w:rsidR="00AD3235" w:rsidRPr="00C63897" w:rsidRDefault="00AD3235" w:rsidP="00BD1E80">
            <w:pPr>
              <w:rPr>
                <w:rFonts w:ascii="Times New Roman" w:eastAsia="Times New Roman" w:hAnsi="Times New Roman" w:cs="Times New Roman"/>
                <w:b/>
                <w:bCs/>
                <w:lang w:eastAsia="ru-RU"/>
              </w:rPr>
            </w:pPr>
            <w:r w:rsidRPr="002F1693">
              <w:rPr>
                <w:rFonts w:ascii="Times New Roman" w:eastAsia="Times New Roman" w:hAnsi="Times New Roman" w:cs="Times New Roman"/>
                <w:b/>
                <w:bCs/>
                <w:lang w:eastAsia="ru-RU"/>
              </w:rPr>
              <w:t>Литература Германии. Генрих Манн. Томас Манн.</w:t>
            </w:r>
          </w:p>
        </w:tc>
        <w:tc>
          <w:tcPr>
            <w:tcW w:w="6095" w:type="dxa"/>
            <w:tcBorders>
              <w:top w:val="single" w:sz="4" w:space="0" w:color="auto"/>
              <w:left w:val="single" w:sz="4" w:space="0" w:color="auto"/>
              <w:bottom w:val="single" w:sz="4" w:space="0" w:color="auto"/>
              <w:right w:val="single" w:sz="4" w:space="0" w:color="auto"/>
            </w:tcBorders>
            <w:vAlign w:val="bottom"/>
          </w:tcPr>
          <w:p w14:paraId="494220E8"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61609890" w14:textId="77777777" w:rsidTr="009104D1">
        <w:trPr>
          <w:trHeight w:val="361"/>
        </w:trPr>
        <w:tc>
          <w:tcPr>
            <w:tcW w:w="2972" w:type="dxa"/>
            <w:vMerge/>
            <w:tcBorders>
              <w:left w:val="single" w:sz="4" w:space="0" w:color="auto"/>
              <w:right w:val="single" w:sz="4" w:space="0" w:color="auto"/>
            </w:tcBorders>
          </w:tcPr>
          <w:p w14:paraId="44799021"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69B2965" w14:textId="77777777" w:rsidR="00AD3235" w:rsidRPr="002F1693" w:rsidRDefault="00AD3235" w:rsidP="00BD1E80">
            <w:pPr>
              <w:ind w:firstLine="567"/>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Сложность и противоречивость социально-исторического процесса Германии второй половины XIX в. </w:t>
            </w:r>
          </w:p>
          <w:p w14:paraId="098FAE48" w14:textId="77777777" w:rsidR="00AD3235" w:rsidRPr="002F1693" w:rsidRDefault="00AD3235" w:rsidP="00BD1E80">
            <w:pPr>
              <w:ind w:firstLine="567"/>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Г. </w:t>
            </w:r>
            <w:proofErr w:type="spellStart"/>
            <w:r w:rsidRPr="002F1693">
              <w:rPr>
                <w:rFonts w:ascii="Times New Roman" w:eastAsia="Times New Roman" w:hAnsi="Times New Roman" w:cs="Times New Roman"/>
                <w:lang w:eastAsia="ru-RU"/>
              </w:rPr>
              <w:t>Гауптман</w:t>
            </w:r>
            <w:proofErr w:type="spellEnd"/>
            <w:r w:rsidRPr="002F1693">
              <w:rPr>
                <w:rFonts w:ascii="Times New Roman" w:eastAsia="Times New Roman" w:hAnsi="Times New Roman" w:cs="Times New Roman"/>
                <w:lang w:eastAsia="ru-RU"/>
              </w:rPr>
              <w:t xml:space="preserve"> как основоположник натурализма в немецкой литературе. Социальная проблематика его ранних драм. Антибуржуазный характер драмы «Перед заходом солнца». </w:t>
            </w:r>
          </w:p>
          <w:p w14:paraId="681DC889" w14:textId="77777777" w:rsidR="00AD3235" w:rsidRPr="002F1693" w:rsidRDefault="00AD3235" w:rsidP="00BD1E80">
            <w:pPr>
              <w:ind w:firstLine="567"/>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Генрих Манн – создатель социально-сатирического реалистического романа в немецкой литературе. Основные вехи творческог</w:t>
            </w:r>
            <w:r>
              <w:rPr>
                <w:rFonts w:ascii="Times New Roman" w:eastAsia="Times New Roman" w:hAnsi="Times New Roman" w:cs="Times New Roman"/>
                <w:lang w:eastAsia="ru-RU"/>
              </w:rPr>
              <w:t xml:space="preserve">о пути. Идейные и эстетические </w:t>
            </w:r>
            <w:r w:rsidRPr="002F1693">
              <w:rPr>
                <w:rFonts w:ascii="Times New Roman" w:eastAsia="Times New Roman" w:hAnsi="Times New Roman" w:cs="Times New Roman"/>
                <w:lang w:eastAsia="ru-RU"/>
              </w:rPr>
              <w:t xml:space="preserve">искания Г. Манна. Вершина сатирического мастерства </w:t>
            </w:r>
            <w:proofErr w:type="spellStart"/>
            <w:r w:rsidRPr="002F1693">
              <w:rPr>
                <w:rFonts w:ascii="Times New Roman" w:eastAsia="Times New Roman" w:hAnsi="Times New Roman" w:cs="Times New Roman"/>
                <w:lang w:eastAsia="ru-RU"/>
              </w:rPr>
              <w:t>довеймарского</w:t>
            </w:r>
            <w:proofErr w:type="spellEnd"/>
            <w:r w:rsidRPr="002F1693">
              <w:rPr>
                <w:rFonts w:ascii="Times New Roman" w:eastAsia="Times New Roman" w:hAnsi="Times New Roman" w:cs="Times New Roman"/>
                <w:lang w:eastAsia="ru-RU"/>
              </w:rPr>
              <w:t xml:space="preserve"> периода – романы «Учитель Гнус» и «Верноподданный». </w:t>
            </w:r>
          </w:p>
          <w:p w14:paraId="59A31B71" w14:textId="77777777" w:rsidR="00AD3235" w:rsidRPr="002F1693" w:rsidRDefault="00AD3235" w:rsidP="00BD1E80">
            <w:pPr>
              <w:ind w:firstLine="567"/>
              <w:jc w:val="both"/>
              <w:rPr>
                <w:rFonts w:ascii="Times New Roman" w:eastAsia="Times New Roman" w:hAnsi="Times New Roman" w:cs="Times New Roman"/>
                <w:lang w:eastAsia="ru-RU"/>
              </w:rPr>
            </w:pPr>
            <w:r w:rsidRPr="002F1693">
              <w:rPr>
                <w:rFonts w:ascii="Times New Roman" w:eastAsia="Times New Roman" w:hAnsi="Times New Roman" w:cs="Times New Roman"/>
                <w:lang w:eastAsia="ru-RU"/>
              </w:rPr>
              <w:t xml:space="preserve">Томас Манн – создатель интеллектуального романа в немецкой литературе. Сложный и самобытный характер творчества. Философско-эстетические позиции Т. Манна. </w:t>
            </w:r>
          </w:p>
        </w:tc>
      </w:tr>
      <w:tr w:rsidR="00AD3235" w:rsidRPr="00C63897" w14:paraId="325524E1" w14:textId="77777777" w:rsidTr="009104D1">
        <w:trPr>
          <w:trHeight w:val="361"/>
        </w:trPr>
        <w:tc>
          <w:tcPr>
            <w:tcW w:w="2972" w:type="dxa"/>
            <w:vMerge/>
            <w:tcBorders>
              <w:left w:val="single" w:sz="4" w:space="0" w:color="auto"/>
              <w:right w:val="single" w:sz="4" w:space="0" w:color="auto"/>
            </w:tcBorders>
          </w:tcPr>
          <w:p w14:paraId="51C9B656"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4264DBE8"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16D9DEE7" w14:textId="77777777" w:rsidTr="009104D1">
        <w:trPr>
          <w:trHeight w:val="361"/>
        </w:trPr>
        <w:tc>
          <w:tcPr>
            <w:tcW w:w="2972" w:type="dxa"/>
            <w:vMerge/>
            <w:tcBorders>
              <w:left w:val="single" w:sz="4" w:space="0" w:color="auto"/>
              <w:right w:val="single" w:sz="4" w:space="0" w:color="auto"/>
            </w:tcBorders>
          </w:tcPr>
          <w:p w14:paraId="07749E2A"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1FE45D3E" w14:textId="77777777" w:rsidR="00AD3235" w:rsidRPr="002F1693" w:rsidRDefault="00AD3235" w:rsidP="00BD1E80">
            <w:pPr>
              <w:rPr>
                <w:rFonts w:ascii="Times New Roman" w:eastAsia="Times New Roman" w:hAnsi="Times New Roman" w:cs="Times New Roman"/>
                <w:bCs/>
                <w:lang w:eastAsia="ru-RU"/>
              </w:rPr>
            </w:pPr>
          </w:p>
        </w:tc>
      </w:tr>
      <w:tr w:rsidR="00AD3235" w:rsidRPr="00C63897" w14:paraId="099D247C" w14:textId="77777777" w:rsidTr="009104D1">
        <w:tc>
          <w:tcPr>
            <w:tcW w:w="2972" w:type="dxa"/>
            <w:vMerge/>
            <w:tcBorders>
              <w:left w:val="single" w:sz="4" w:space="0" w:color="auto"/>
              <w:right w:val="single" w:sz="4" w:space="0" w:color="auto"/>
            </w:tcBorders>
            <w:vAlign w:val="bottom"/>
          </w:tcPr>
          <w:p w14:paraId="3F49136B"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717ABEFE"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CFE0F49"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F70F81" w14:paraId="1E4EFC2C" w14:textId="77777777" w:rsidTr="009104D1">
        <w:trPr>
          <w:trHeight w:val="361"/>
        </w:trPr>
        <w:tc>
          <w:tcPr>
            <w:tcW w:w="2972" w:type="dxa"/>
            <w:vMerge w:val="restart"/>
            <w:tcBorders>
              <w:top w:val="single" w:sz="4" w:space="0" w:color="auto"/>
              <w:left w:val="single" w:sz="4" w:space="0" w:color="auto"/>
              <w:right w:val="single" w:sz="4" w:space="0" w:color="auto"/>
            </w:tcBorders>
          </w:tcPr>
          <w:p w14:paraId="6C8D6F07" w14:textId="77777777" w:rsidR="00AD3235" w:rsidRPr="003F4CD8" w:rsidRDefault="00AD3235" w:rsidP="00BD1E80">
            <w:pPr>
              <w:rPr>
                <w:rFonts w:ascii="Times New Roman" w:eastAsia="Times New Roman" w:hAnsi="Times New Roman" w:cs="Times New Roman"/>
                <w:b/>
                <w:bCs/>
                <w:lang w:eastAsia="ru-RU"/>
              </w:rPr>
            </w:pPr>
            <w:r w:rsidRPr="003F4CD8">
              <w:rPr>
                <w:rFonts w:ascii="Times New Roman" w:eastAsia="Times New Roman" w:hAnsi="Times New Roman" w:cs="Times New Roman"/>
                <w:b/>
                <w:bCs/>
                <w:lang w:eastAsia="ru-RU"/>
              </w:rPr>
              <w:t>Тема 7.8.</w:t>
            </w:r>
          </w:p>
          <w:p w14:paraId="08E95269" w14:textId="77777777" w:rsidR="00AD3235" w:rsidRPr="00C63897" w:rsidRDefault="00AD3235" w:rsidP="00BD1E80">
            <w:pPr>
              <w:rPr>
                <w:rFonts w:ascii="Times New Roman" w:eastAsia="Times New Roman" w:hAnsi="Times New Roman" w:cs="Times New Roman"/>
                <w:b/>
                <w:bCs/>
                <w:lang w:eastAsia="ru-RU"/>
              </w:rPr>
            </w:pPr>
            <w:r w:rsidRPr="003F4CD8">
              <w:rPr>
                <w:rFonts w:ascii="Times New Roman" w:eastAsia="Times New Roman" w:hAnsi="Times New Roman" w:cs="Times New Roman"/>
                <w:b/>
                <w:bCs/>
                <w:lang w:eastAsia="ru-RU"/>
              </w:rPr>
              <w:t>Литература США</w:t>
            </w:r>
          </w:p>
        </w:tc>
        <w:tc>
          <w:tcPr>
            <w:tcW w:w="6095" w:type="dxa"/>
            <w:tcBorders>
              <w:top w:val="single" w:sz="4" w:space="0" w:color="auto"/>
              <w:left w:val="single" w:sz="4" w:space="0" w:color="auto"/>
              <w:bottom w:val="single" w:sz="4" w:space="0" w:color="auto"/>
              <w:right w:val="single" w:sz="4" w:space="0" w:color="auto"/>
            </w:tcBorders>
            <w:vAlign w:val="bottom"/>
          </w:tcPr>
          <w:p w14:paraId="7A0B4B26"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3540BD88" w14:textId="77777777" w:rsidTr="009104D1">
        <w:trPr>
          <w:trHeight w:val="361"/>
        </w:trPr>
        <w:tc>
          <w:tcPr>
            <w:tcW w:w="2972" w:type="dxa"/>
            <w:vMerge/>
            <w:tcBorders>
              <w:left w:val="single" w:sz="4" w:space="0" w:color="auto"/>
              <w:right w:val="single" w:sz="4" w:space="0" w:color="auto"/>
            </w:tcBorders>
          </w:tcPr>
          <w:p w14:paraId="572CF821"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7337E326" w14:textId="77777777" w:rsidR="00AD3235" w:rsidRPr="003F4CD8" w:rsidRDefault="00AD3235" w:rsidP="00F47FC5">
            <w:pPr>
              <w:ind w:firstLine="456"/>
              <w:jc w:val="both"/>
              <w:rPr>
                <w:rFonts w:ascii="Times New Roman" w:eastAsia="Times New Roman" w:hAnsi="Times New Roman" w:cs="Times New Roman"/>
                <w:lang w:eastAsia="ru-RU"/>
              </w:rPr>
            </w:pPr>
            <w:r w:rsidRPr="003F4CD8">
              <w:rPr>
                <w:rFonts w:ascii="Times New Roman" w:eastAsia="Times New Roman" w:hAnsi="Times New Roman" w:cs="Times New Roman"/>
                <w:lang w:eastAsia="ru-RU"/>
              </w:rPr>
              <w:t xml:space="preserve">Содержание учебного материала </w:t>
            </w:r>
          </w:p>
          <w:p w14:paraId="42122EDA" w14:textId="77777777" w:rsidR="00AD3235" w:rsidRPr="003F4CD8" w:rsidRDefault="00AD3235" w:rsidP="00F47FC5">
            <w:pPr>
              <w:ind w:firstLine="456"/>
              <w:jc w:val="both"/>
              <w:rPr>
                <w:rFonts w:ascii="Times New Roman" w:eastAsia="Times New Roman" w:hAnsi="Times New Roman" w:cs="Times New Roman"/>
                <w:lang w:eastAsia="ru-RU"/>
              </w:rPr>
            </w:pPr>
            <w:r w:rsidRPr="003F4CD8">
              <w:rPr>
                <w:rFonts w:ascii="Times New Roman" w:eastAsia="Times New Roman" w:hAnsi="Times New Roman" w:cs="Times New Roman"/>
                <w:lang w:eastAsia="ru-RU"/>
              </w:rPr>
              <w:t>Лекции</w:t>
            </w:r>
          </w:p>
          <w:p w14:paraId="4E9C3963" w14:textId="77777777" w:rsidR="00AD3235" w:rsidRPr="003F4CD8" w:rsidRDefault="00AD3235" w:rsidP="00F47FC5">
            <w:pPr>
              <w:ind w:firstLine="456"/>
              <w:jc w:val="both"/>
              <w:rPr>
                <w:rFonts w:ascii="Times New Roman" w:eastAsia="Times New Roman" w:hAnsi="Times New Roman" w:cs="Times New Roman"/>
                <w:lang w:eastAsia="ru-RU"/>
              </w:rPr>
            </w:pPr>
            <w:r w:rsidRPr="003F4CD8">
              <w:rPr>
                <w:rFonts w:ascii="Times New Roman" w:eastAsia="Times New Roman" w:hAnsi="Times New Roman" w:cs="Times New Roman"/>
                <w:lang w:eastAsia="ru-RU"/>
              </w:rPr>
              <w:t xml:space="preserve">Особенности развития США после Гражданской войны 1861-1865 гг. Обострение социально-классовых противоречий </w:t>
            </w:r>
            <w:r w:rsidRPr="003F4CD8">
              <w:rPr>
                <w:rFonts w:ascii="Times New Roman" w:eastAsia="Times New Roman" w:hAnsi="Times New Roman" w:cs="Times New Roman"/>
                <w:lang w:eastAsia="ru-RU"/>
              </w:rPr>
              <w:lastRenderedPageBreak/>
              <w:t>и связанный с этим процесс развития критического реализма. Становление критического реализма.</w:t>
            </w:r>
          </w:p>
          <w:p w14:paraId="5A525CC9" w14:textId="77777777" w:rsidR="00AD3235" w:rsidRPr="003F4CD8" w:rsidRDefault="00AD3235" w:rsidP="00F47FC5">
            <w:pPr>
              <w:ind w:firstLine="456"/>
              <w:jc w:val="both"/>
              <w:rPr>
                <w:rFonts w:ascii="Times New Roman" w:eastAsia="Times New Roman" w:hAnsi="Times New Roman" w:cs="Times New Roman"/>
                <w:lang w:eastAsia="ru-RU"/>
              </w:rPr>
            </w:pPr>
            <w:r w:rsidRPr="003F4CD8">
              <w:rPr>
                <w:rFonts w:ascii="Times New Roman" w:eastAsia="Times New Roman" w:hAnsi="Times New Roman" w:cs="Times New Roman"/>
                <w:lang w:eastAsia="ru-RU"/>
              </w:rPr>
              <w:t xml:space="preserve">Сатирическое мастерство </w:t>
            </w:r>
            <w:proofErr w:type="spellStart"/>
            <w:r w:rsidRPr="003F4CD8">
              <w:rPr>
                <w:rFonts w:ascii="Times New Roman" w:eastAsia="Times New Roman" w:hAnsi="Times New Roman" w:cs="Times New Roman"/>
                <w:lang w:eastAsia="ru-RU"/>
              </w:rPr>
              <w:t>О,Генри</w:t>
            </w:r>
            <w:proofErr w:type="spellEnd"/>
            <w:r w:rsidRPr="003F4CD8">
              <w:rPr>
                <w:rFonts w:ascii="Times New Roman" w:eastAsia="Times New Roman" w:hAnsi="Times New Roman" w:cs="Times New Roman"/>
                <w:lang w:eastAsia="ru-RU"/>
              </w:rPr>
              <w:t xml:space="preserve">. Художественный метод </w:t>
            </w:r>
            <w:proofErr w:type="spellStart"/>
            <w:r w:rsidRPr="003F4CD8">
              <w:rPr>
                <w:rFonts w:ascii="Times New Roman" w:eastAsia="Times New Roman" w:hAnsi="Times New Roman" w:cs="Times New Roman"/>
                <w:lang w:eastAsia="ru-RU"/>
              </w:rPr>
              <w:t>О,Генри</w:t>
            </w:r>
            <w:proofErr w:type="spellEnd"/>
            <w:r w:rsidRPr="003F4CD8">
              <w:rPr>
                <w:rFonts w:ascii="Times New Roman" w:eastAsia="Times New Roman" w:hAnsi="Times New Roman" w:cs="Times New Roman"/>
                <w:lang w:eastAsia="ru-RU"/>
              </w:rPr>
              <w:t xml:space="preserve">: сочетание реалистических, сентиментальных и </w:t>
            </w:r>
            <w:proofErr w:type="spellStart"/>
            <w:r w:rsidRPr="003F4CD8">
              <w:rPr>
                <w:rFonts w:ascii="Times New Roman" w:eastAsia="Times New Roman" w:hAnsi="Times New Roman" w:cs="Times New Roman"/>
                <w:lang w:eastAsia="ru-RU"/>
              </w:rPr>
              <w:t>позднеромантических</w:t>
            </w:r>
            <w:proofErr w:type="spellEnd"/>
            <w:r w:rsidRPr="003F4CD8">
              <w:rPr>
                <w:rFonts w:ascii="Times New Roman" w:eastAsia="Times New Roman" w:hAnsi="Times New Roman" w:cs="Times New Roman"/>
                <w:lang w:eastAsia="ru-RU"/>
              </w:rPr>
              <w:t xml:space="preserve"> элементов. Жанровые разновидности его </w:t>
            </w:r>
            <w:proofErr w:type="spellStart"/>
            <w:r w:rsidRPr="003F4CD8">
              <w:rPr>
                <w:rFonts w:ascii="Times New Roman" w:eastAsia="Times New Roman" w:hAnsi="Times New Roman" w:cs="Times New Roman"/>
                <w:lang w:eastAsia="ru-RU"/>
              </w:rPr>
              <w:t>новелистики</w:t>
            </w:r>
            <w:proofErr w:type="spellEnd"/>
            <w:r w:rsidRPr="003F4CD8">
              <w:rPr>
                <w:rFonts w:ascii="Times New Roman" w:eastAsia="Times New Roman" w:hAnsi="Times New Roman" w:cs="Times New Roman"/>
                <w:lang w:eastAsia="ru-RU"/>
              </w:rPr>
              <w:t>.</w:t>
            </w:r>
          </w:p>
          <w:p w14:paraId="24BE7259" w14:textId="77777777" w:rsidR="00AD3235" w:rsidRPr="003F4CD8" w:rsidRDefault="00AD3235" w:rsidP="00F47FC5">
            <w:pPr>
              <w:ind w:firstLine="456"/>
              <w:jc w:val="both"/>
              <w:rPr>
                <w:rFonts w:ascii="Times New Roman" w:eastAsia="Times New Roman" w:hAnsi="Times New Roman" w:cs="Times New Roman"/>
                <w:lang w:eastAsia="ru-RU"/>
              </w:rPr>
            </w:pPr>
            <w:r w:rsidRPr="003F4CD8">
              <w:rPr>
                <w:rFonts w:ascii="Times New Roman" w:eastAsia="Times New Roman" w:hAnsi="Times New Roman" w:cs="Times New Roman"/>
                <w:lang w:eastAsia="ru-RU"/>
              </w:rPr>
              <w:t xml:space="preserve">Марк Твен. Ранние юмористические и сатирические рассказы, их идейно-художественное своеобразие. Тема красоты жизни «естественного человека» в романе «Приключения Тома Сойера». Специфика детского сознания и детской психологии в изображении Твена. Усилие критических элементов и демократической направленности в романе «Приключения Гекльберри Финна». Проблема народа и своеобразие ее разработки в историческом романе «Принц и нищий». Ирония Твена. Критика буржуазного общества и американской государственности, проблема народа в романе «Янки при дворе короля Артура». Место романа в творческой эволюции писателя. Памфлеты 1890-1900 гг. («Человек, который совратил </w:t>
            </w:r>
            <w:proofErr w:type="spellStart"/>
            <w:r w:rsidRPr="003F4CD8">
              <w:rPr>
                <w:rFonts w:ascii="Times New Roman" w:eastAsia="Times New Roman" w:hAnsi="Times New Roman" w:cs="Times New Roman"/>
                <w:lang w:eastAsia="ru-RU"/>
              </w:rPr>
              <w:t>Гедлиберг</w:t>
            </w:r>
            <w:proofErr w:type="spellEnd"/>
            <w:r w:rsidRPr="003F4CD8">
              <w:rPr>
                <w:rFonts w:ascii="Times New Roman" w:eastAsia="Times New Roman" w:hAnsi="Times New Roman" w:cs="Times New Roman"/>
                <w:lang w:eastAsia="ru-RU"/>
              </w:rPr>
              <w:t xml:space="preserve">», «Соединенные </w:t>
            </w:r>
            <w:proofErr w:type="spellStart"/>
            <w:r w:rsidRPr="003F4CD8">
              <w:rPr>
                <w:rFonts w:ascii="Times New Roman" w:eastAsia="Times New Roman" w:hAnsi="Times New Roman" w:cs="Times New Roman"/>
                <w:lang w:eastAsia="ru-RU"/>
              </w:rPr>
              <w:t>линчующие</w:t>
            </w:r>
            <w:proofErr w:type="spellEnd"/>
            <w:r w:rsidRPr="003F4CD8">
              <w:rPr>
                <w:rFonts w:ascii="Times New Roman" w:eastAsia="Times New Roman" w:hAnsi="Times New Roman" w:cs="Times New Roman"/>
                <w:lang w:eastAsia="ru-RU"/>
              </w:rPr>
              <w:t xml:space="preserve"> Штаты»). Художественное мастерство М. Твена.</w:t>
            </w:r>
          </w:p>
          <w:p w14:paraId="39358651" w14:textId="77777777" w:rsidR="00AD3235" w:rsidRPr="003F4CD8" w:rsidRDefault="00AD3235" w:rsidP="00F47FC5">
            <w:pPr>
              <w:ind w:firstLine="456"/>
              <w:jc w:val="both"/>
              <w:rPr>
                <w:rFonts w:ascii="Times New Roman" w:eastAsia="Times New Roman" w:hAnsi="Times New Roman" w:cs="Times New Roman"/>
                <w:lang w:eastAsia="ru-RU"/>
              </w:rPr>
            </w:pPr>
            <w:r w:rsidRPr="003F4CD8">
              <w:rPr>
                <w:rFonts w:ascii="Times New Roman" w:eastAsia="Times New Roman" w:hAnsi="Times New Roman" w:cs="Times New Roman"/>
                <w:lang w:eastAsia="ru-RU"/>
              </w:rPr>
              <w:t>Д. Лондон. Раннее творчество. Романтика цикла «Северных рассказов». Своеобразие метода, образ героя – сильного и волевого человека, основные темы. Связь Д. Лондона с социалистическим движение в США, влияние первой русской революции на социально-политические взгляды писателя. Социально-утопический роман «Железная пята». Сборник статей «Революция». Роман «Мартин Иден» как итоговое произведение в творческом развитии писателя. Автобиографическая основа романа, трагедия художника в буржуазном обществе.  Духовный кризис писателя и его выражение в последний период творчества.</w:t>
            </w:r>
          </w:p>
          <w:p w14:paraId="556E9DED" w14:textId="77777777" w:rsidR="00AD3235" w:rsidRPr="003F4CD8" w:rsidRDefault="00AD3235" w:rsidP="00F47FC5">
            <w:pPr>
              <w:ind w:firstLine="456"/>
              <w:jc w:val="both"/>
              <w:rPr>
                <w:rFonts w:ascii="Times New Roman" w:eastAsia="Times New Roman" w:hAnsi="Times New Roman" w:cs="Times New Roman"/>
                <w:lang w:eastAsia="ru-RU"/>
              </w:rPr>
            </w:pPr>
            <w:r w:rsidRPr="003F4CD8">
              <w:rPr>
                <w:rFonts w:ascii="Times New Roman" w:eastAsia="Times New Roman" w:hAnsi="Times New Roman" w:cs="Times New Roman"/>
                <w:lang w:eastAsia="ru-RU"/>
              </w:rPr>
              <w:t xml:space="preserve">Т. Драйзер – основоположник социального романа XX в. в литературе США. Обзор творчества. Роман «Сестра Керри». Основная тема. Трилогия «Желания», обличение крупного предпринимательства, философская проблема – о преходящем характере капитализма, об иллюзорности власти, двойственность в оценке </w:t>
            </w:r>
            <w:proofErr w:type="spellStart"/>
            <w:r w:rsidRPr="003F4CD8">
              <w:rPr>
                <w:rFonts w:ascii="Times New Roman" w:eastAsia="Times New Roman" w:hAnsi="Times New Roman" w:cs="Times New Roman"/>
                <w:lang w:eastAsia="ru-RU"/>
              </w:rPr>
              <w:t>Каупервуда</w:t>
            </w:r>
            <w:proofErr w:type="spellEnd"/>
            <w:r w:rsidRPr="003F4CD8">
              <w:rPr>
                <w:rFonts w:ascii="Times New Roman" w:eastAsia="Times New Roman" w:hAnsi="Times New Roman" w:cs="Times New Roman"/>
                <w:lang w:eastAsia="ru-RU"/>
              </w:rPr>
              <w:t>. Трагедия художника в романе «Гений». Трагедия «среднего» американца, развенчание лозунга «равных возможностей» в романе «Американская трагедия». Публицистика, общественная деятельность Т. Драйзера.</w:t>
            </w:r>
          </w:p>
          <w:p w14:paraId="0FAD7866" w14:textId="77777777" w:rsidR="00AD3235" w:rsidRPr="003F4CD8" w:rsidRDefault="00AD3235" w:rsidP="00F47FC5">
            <w:pPr>
              <w:ind w:firstLine="456"/>
              <w:jc w:val="both"/>
              <w:rPr>
                <w:rFonts w:ascii="Times New Roman" w:eastAsia="Times New Roman" w:hAnsi="Times New Roman" w:cs="Times New Roman"/>
                <w:lang w:eastAsia="ru-RU"/>
              </w:rPr>
            </w:pPr>
            <w:r w:rsidRPr="003F4CD8">
              <w:rPr>
                <w:rFonts w:ascii="Times New Roman" w:eastAsia="Times New Roman" w:hAnsi="Times New Roman" w:cs="Times New Roman"/>
                <w:lang w:eastAsia="ru-RU"/>
              </w:rPr>
              <w:t>Самостоятельная работа обучающихся</w:t>
            </w:r>
          </w:p>
          <w:p w14:paraId="051FEFD7" w14:textId="54AAF2CA" w:rsidR="00AD3235" w:rsidRPr="002F1693" w:rsidRDefault="00AD3235" w:rsidP="00F47FC5">
            <w:pPr>
              <w:ind w:firstLine="456"/>
              <w:jc w:val="both"/>
              <w:rPr>
                <w:rFonts w:ascii="Times New Roman" w:eastAsia="Times New Roman" w:hAnsi="Times New Roman" w:cs="Times New Roman"/>
                <w:lang w:eastAsia="ru-RU"/>
              </w:rPr>
            </w:pPr>
            <w:r w:rsidRPr="003F4CD8">
              <w:rPr>
                <w:rFonts w:ascii="Times New Roman" w:eastAsia="Times New Roman" w:hAnsi="Times New Roman" w:cs="Times New Roman"/>
                <w:lang w:eastAsia="ru-RU"/>
              </w:rPr>
              <w:t xml:space="preserve">Анализ рассказа </w:t>
            </w:r>
            <w:proofErr w:type="spellStart"/>
            <w:r w:rsidRPr="003F4CD8">
              <w:rPr>
                <w:rFonts w:ascii="Times New Roman" w:eastAsia="Times New Roman" w:hAnsi="Times New Roman" w:cs="Times New Roman"/>
                <w:lang w:eastAsia="ru-RU"/>
              </w:rPr>
              <w:t>М.Твена</w:t>
            </w:r>
            <w:proofErr w:type="spellEnd"/>
            <w:r w:rsidRPr="003F4CD8">
              <w:rPr>
                <w:rFonts w:ascii="Times New Roman" w:eastAsia="Times New Roman" w:hAnsi="Times New Roman" w:cs="Times New Roman"/>
                <w:lang w:eastAsia="ru-RU"/>
              </w:rPr>
              <w:t xml:space="preserve">. «Северные рассказы» </w:t>
            </w:r>
            <w:proofErr w:type="spellStart"/>
            <w:r w:rsidRPr="003F4CD8">
              <w:rPr>
                <w:rFonts w:ascii="Times New Roman" w:eastAsia="Times New Roman" w:hAnsi="Times New Roman" w:cs="Times New Roman"/>
                <w:lang w:eastAsia="ru-RU"/>
              </w:rPr>
              <w:t>Д.Лондона</w:t>
            </w:r>
            <w:proofErr w:type="spellEnd"/>
            <w:r w:rsidRPr="003F4CD8">
              <w:rPr>
                <w:rFonts w:ascii="Times New Roman" w:eastAsia="Times New Roman" w:hAnsi="Times New Roman" w:cs="Times New Roman"/>
                <w:lang w:eastAsia="ru-RU"/>
              </w:rPr>
              <w:t>. Концепция героя в романе «Мартин Иден»</w:t>
            </w:r>
            <w:r w:rsidRPr="002F1693">
              <w:rPr>
                <w:rFonts w:ascii="Times New Roman" w:eastAsia="Times New Roman" w:hAnsi="Times New Roman" w:cs="Times New Roman"/>
                <w:lang w:eastAsia="ru-RU"/>
              </w:rPr>
              <w:t xml:space="preserve"> </w:t>
            </w:r>
          </w:p>
        </w:tc>
      </w:tr>
      <w:tr w:rsidR="00AD3235" w:rsidRPr="00C63897" w14:paraId="57F7F9AC" w14:textId="77777777" w:rsidTr="009104D1">
        <w:trPr>
          <w:trHeight w:val="361"/>
        </w:trPr>
        <w:tc>
          <w:tcPr>
            <w:tcW w:w="2972" w:type="dxa"/>
            <w:vMerge/>
            <w:tcBorders>
              <w:left w:val="single" w:sz="4" w:space="0" w:color="auto"/>
              <w:right w:val="single" w:sz="4" w:space="0" w:color="auto"/>
            </w:tcBorders>
          </w:tcPr>
          <w:p w14:paraId="0FB3ED9D"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4AF6666"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7E4532A1" w14:textId="77777777" w:rsidTr="009104D1">
        <w:trPr>
          <w:trHeight w:val="361"/>
        </w:trPr>
        <w:tc>
          <w:tcPr>
            <w:tcW w:w="2972" w:type="dxa"/>
            <w:vMerge/>
            <w:tcBorders>
              <w:left w:val="single" w:sz="4" w:space="0" w:color="auto"/>
              <w:right w:val="single" w:sz="4" w:space="0" w:color="auto"/>
            </w:tcBorders>
          </w:tcPr>
          <w:p w14:paraId="5F32122D"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1EF02842" w14:textId="77777777" w:rsidR="00AD3235" w:rsidRPr="002F1693" w:rsidRDefault="00AD3235" w:rsidP="00BD1E80">
            <w:pPr>
              <w:rPr>
                <w:rFonts w:ascii="Times New Roman" w:eastAsia="Times New Roman" w:hAnsi="Times New Roman" w:cs="Times New Roman"/>
                <w:bCs/>
                <w:lang w:eastAsia="ru-RU"/>
              </w:rPr>
            </w:pPr>
          </w:p>
        </w:tc>
      </w:tr>
      <w:tr w:rsidR="00AD3235" w:rsidRPr="00C63897" w14:paraId="0C4EDAA6" w14:textId="77777777" w:rsidTr="009104D1">
        <w:tc>
          <w:tcPr>
            <w:tcW w:w="2972" w:type="dxa"/>
            <w:vMerge/>
            <w:tcBorders>
              <w:left w:val="single" w:sz="4" w:space="0" w:color="auto"/>
              <w:right w:val="single" w:sz="4" w:space="0" w:color="auto"/>
            </w:tcBorders>
            <w:vAlign w:val="bottom"/>
          </w:tcPr>
          <w:p w14:paraId="3FB455B5"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0448C71E"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70B6C83"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C63897" w14:paraId="671069F0" w14:textId="77777777" w:rsidTr="009104D1">
        <w:tc>
          <w:tcPr>
            <w:tcW w:w="9067" w:type="dxa"/>
            <w:gridSpan w:val="2"/>
            <w:tcBorders>
              <w:left w:val="single" w:sz="4" w:space="0" w:color="auto"/>
            </w:tcBorders>
            <w:vAlign w:val="bottom"/>
          </w:tcPr>
          <w:p w14:paraId="4826CBED" w14:textId="77777777" w:rsidR="00AD3235" w:rsidRPr="00A65DA8"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Раздел 8. Литература после Первой мировой войны (1918-1945 гг.)</w:t>
            </w:r>
          </w:p>
          <w:p w14:paraId="136A10BA" w14:textId="77777777" w:rsidR="00AD3235" w:rsidRPr="00C63897" w:rsidRDefault="00AD3235" w:rsidP="00BD1E80">
            <w:pPr>
              <w:rPr>
                <w:rFonts w:ascii="Times New Roman" w:eastAsia="Times New Roman" w:hAnsi="Times New Roman" w:cs="Times New Roman"/>
                <w:b/>
                <w:bCs/>
                <w:lang w:eastAsia="ru-RU"/>
              </w:rPr>
            </w:pPr>
          </w:p>
        </w:tc>
      </w:tr>
      <w:tr w:rsidR="00AD3235" w:rsidRPr="00F70F81" w14:paraId="45DF4550" w14:textId="77777777" w:rsidTr="009104D1">
        <w:trPr>
          <w:trHeight w:val="361"/>
        </w:trPr>
        <w:tc>
          <w:tcPr>
            <w:tcW w:w="2972" w:type="dxa"/>
            <w:vMerge w:val="restart"/>
            <w:tcBorders>
              <w:top w:val="single" w:sz="4" w:space="0" w:color="auto"/>
              <w:left w:val="single" w:sz="4" w:space="0" w:color="auto"/>
              <w:right w:val="single" w:sz="4" w:space="0" w:color="auto"/>
            </w:tcBorders>
          </w:tcPr>
          <w:p w14:paraId="7BBD0921" w14:textId="77777777" w:rsidR="00AD3235" w:rsidRPr="00A65DA8"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Тема 8.1.</w:t>
            </w:r>
          </w:p>
          <w:p w14:paraId="1E143B3D" w14:textId="77777777" w:rsidR="00AD3235" w:rsidRPr="00C63897"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Общая характеристика эпохи и литературы</w:t>
            </w:r>
          </w:p>
        </w:tc>
        <w:tc>
          <w:tcPr>
            <w:tcW w:w="6095" w:type="dxa"/>
            <w:tcBorders>
              <w:top w:val="single" w:sz="4" w:space="0" w:color="auto"/>
              <w:left w:val="single" w:sz="4" w:space="0" w:color="auto"/>
              <w:bottom w:val="single" w:sz="4" w:space="0" w:color="auto"/>
              <w:right w:val="single" w:sz="4" w:space="0" w:color="auto"/>
            </w:tcBorders>
            <w:vAlign w:val="bottom"/>
          </w:tcPr>
          <w:p w14:paraId="09315D91"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4F1BFDAF" w14:textId="77777777" w:rsidTr="009104D1">
        <w:trPr>
          <w:trHeight w:val="361"/>
        </w:trPr>
        <w:tc>
          <w:tcPr>
            <w:tcW w:w="2972" w:type="dxa"/>
            <w:vMerge/>
            <w:tcBorders>
              <w:left w:val="single" w:sz="4" w:space="0" w:color="auto"/>
              <w:right w:val="single" w:sz="4" w:space="0" w:color="auto"/>
            </w:tcBorders>
          </w:tcPr>
          <w:p w14:paraId="2172EC66"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50E3D2D4" w14:textId="77777777" w:rsidR="00AD3235" w:rsidRPr="002F1693"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Первая мировая война и ее последствия. победа социалистической революции в России, ее историческое значение. Подъем революционного движения в зарубежных </w:t>
            </w:r>
            <w:r w:rsidRPr="00A65DA8">
              <w:rPr>
                <w:rFonts w:ascii="Times New Roman" w:eastAsia="Times New Roman" w:hAnsi="Times New Roman" w:cs="Times New Roman"/>
                <w:lang w:eastAsia="ru-RU"/>
              </w:rPr>
              <w:lastRenderedPageBreak/>
              <w:t xml:space="preserve">странах. Обострение общественно-политической борьбы в связи с мировым экономическим кризисом и возникновение фашизма. Основные этапы развития мирового литературного процесса данного периода. Своеобразие критического реализма: идейно-тематическое, стилевое и жанровое многообразие. Зарождение и развитие модернизма в литературе XX в. Философские и психологические основы. Литературные течения в модернизме. Ф. Кафка – «отец» модернизма. </w:t>
            </w:r>
            <w:r w:rsidRPr="002F1693">
              <w:rPr>
                <w:rFonts w:ascii="Times New Roman" w:eastAsia="Times New Roman" w:hAnsi="Times New Roman" w:cs="Times New Roman"/>
                <w:lang w:eastAsia="ru-RU"/>
              </w:rPr>
              <w:t xml:space="preserve"> </w:t>
            </w:r>
          </w:p>
        </w:tc>
      </w:tr>
      <w:tr w:rsidR="00AD3235" w:rsidRPr="00C63897" w14:paraId="7503F852" w14:textId="77777777" w:rsidTr="009104D1">
        <w:trPr>
          <w:trHeight w:val="361"/>
        </w:trPr>
        <w:tc>
          <w:tcPr>
            <w:tcW w:w="2972" w:type="dxa"/>
            <w:vMerge/>
            <w:tcBorders>
              <w:left w:val="single" w:sz="4" w:space="0" w:color="auto"/>
              <w:right w:val="single" w:sz="4" w:space="0" w:color="auto"/>
            </w:tcBorders>
          </w:tcPr>
          <w:p w14:paraId="7FE00746"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50840D6D"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3C607084" w14:textId="77777777" w:rsidTr="009104D1">
        <w:trPr>
          <w:trHeight w:val="361"/>
        </w:trPr>
        <w:tc>
          <w:tcPr>
            <w:tcW w:w="2972" w:type="dxa"/>
            <w:vMerge/>
            <w:tcBorders>
              <w:left w:val="single" w:sz="4" w:space="0" w:color="auto"/>
              <w:right w:val="single" w:sz="4" w:space="0" w:color="auto"/>
            </w:tcBorders>
          </w:tcPr>
          <w:p w14:paraId="345A46F1"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6606DC9" w14:textId="77777777" w:rsidR="00AD3235" w:rsidRPr="002F1693" w:rsidRDefault="00AD3235" w:rsidP="00BD1E80">
            <w:pPr>
              <w:rPr>
                <w:rFonts w:ascii="Times New Roman" w:eastAsia="Times New Roman" w:hAnsi="Times New Roman" w:cs="Times New Roman"/>
                <w:bCs/>
                <w:lang w:eastAsia="ru-RU"/>
              </w:rPr>
            </w:pPr>
            <w:r w:rsidRPr="00A65DA8">
              <w:rPr>
                <w:rFonts w:ascii="Times New Roman" w:eastAsia="Times New Roman" w:hAnsi="Times New Roman" w:cs="Times New Roman"/>
                <w:bCs/>
                <w:lang w:eastAsia="ru-RU"/>
              </w:rPr>
              <w:t xml:space="preserve">Анализ новеллы </w:t>
            </w:r>
            <w:proofErr w:type="spellStart"/>
            <w:r w:rsidRPr="00A65DA8">
              <w:rPr>
                <w:rFonts w:ascii="Times New Roman" w:eastAsia="Times New Roman" w:hAnsi="Times New Roman" w:cs="Times New Roman"/>
                <w:bCs/>
                <w:lang w:eastAsia="ru-RU"/>
              </w:rPr>
              <w:t>Ф.Кафки</w:t>
            </w:r>
            <w:proofErr w:type="spellEnd"/>
            <w:r w:rsidRPr="00A65DA8">
              <w:rPr>
                <w:rFonts w:ascii="Times New Roman" w:eastAsia="Times New Roman" w:hAnsi="Times New Roman" w:cs="Times New Roman"/>
                <w:bCs/>
                <w:lang w:eastAsia="ru-RU"/>
              </w:rPr>
              <w:t xml:space="preserve"> «Превращение»: образ человеческого отчуждения,  одиночества</w:t>
            </w:r>
          </w:p>
        </w:tc>
      </w:tr>
      <w:tr w:rsidR="00AD3235" w:rsidRPr="00C63897" w14:paraId="09C4882F" w14:textId="77777777" w:rsidTr="009104D1">
        <w:tc>
          <w:tcPr>
            <w:tcW w:w="2972" w:type="dxa"/>
            <w:vMerge/>
            <w:tcBorders>
              <w:left w:val="single" w:sz="4" w:space="0" w:color="auto"/>
              <w:right w:val="single" w:sz="4" w:space="0" w:color="auto"/>
            </w:tcBorders>
            <w:vAlign w:val="bottom"/>
          </w:tcPr>
          <w:p w14:paraId="5AC95024"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78146D43"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2B08AAB"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2F1693" w14:paraId="6879831E" w14:textId="77777777" w:rsidTr="009104D1">
        <w:trPr>
          <w:trHeight w:val="361"/>
        </w:trPr>
        <w:tc>
          <w:tcPr>
            <w:tcW w:w="2972" w:type="dxa"/>
            <w:vMerge w:val="restart"/>
            <w:tcBorders>
              <w:top w:val="single" w:sz="4" w:space="0" w:color="auto"/>
              <w:left w:val="single" w:sz="4" w:space="0" w:color="auto"/>
              <w:right w:val="single" w:sz="4" w:space="0" w:color="auto"/>
            </w:tcBorders>
          </w:tcPr>
          <w:p w14:paraId="53A9202E" w14:textId="77777777" w:rsidR="00AD3235" w:rsidRPr="00A65DA8"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Тема 8.2.</w:t>
            </w:r>
          </w:p>
          <w:p w14:paraId="1A446BE4" w14:textId="77777777" w:rsidR="00AD3235" w:rsidRPr="00C63897"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Литература Франции</w:t>
            </w:r>
          </w:p>
        </w:tc>
        <w:tc>
          <w:tcPr>
            <w:tcW w:w="6095" w:type="dxa"/>
            <w:tcBorders>
              <w:top w:val="single" w:sz="4" w:space="0" w:color="auto"/>
              <w:left w:val="single" w:sz="4" w:space="0" w:color="auto"/>
              <w:bottom w:val="single" w:sz="4" w:space="0" w:color="auto"/>
              <w:right w:val="single" w:sz="4" w:space="0" w:color="auto"/>
            </w:tcBorders>
            <w:vAlign w:val="bottom"/>
          </w:tcPr>
          <w:p w14:paraId="4DEBC1E0"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277EE804" w14:textId="77777777" w:rsidTr="009104D1">
        <w:trPr>
          <w:trHeight w:val="361"/>
        </w:trPr>
        <w:tc>
          <w:tcPr>
            <w:tcW w:w="2972" w:type="dxa"/>
            <w:vMerge/>
            <w:tcBorders>
              <w:left w:val="single" w:sz="4" w:space="0" w:color="auto"/>
              <w:right w:val="single" w:sz="4" w:space="0" w:color="auto"/>
            </w:tcBorders>
          </w:tcPr>
          <w:p w14:paraId="18A80073"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025FA7F"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Своеобразие исторического развития Франции после Первой мировой войны. Противоборство </w:t>
            </w:r>
            <w:proofErr w:type="spellStart"/>
            <w:r w:rsidRPr="00A65DA8">
              <w:rPr>
                <w:rFonts w:ascii="Times New Roman" w:eastAsia="Times New Roman" w:hAnsi="Times New Roman" w:cs="Times New Roman"/>
                <w:lang w:eastAsia="ru-RU"/>
              </w:rPr>
              <w:t>антагостических</w:t>
            </w:r>
            <w:proofErr w:type="spellEnd"/>
            <w:r w:rsidRPr="00A65DA8">
              <w:rPr>
                <w:rFonts w:ascii="Times New Roman" w:eastAsia="Times New Roman" w:hAnsi="Times New Roman" w:cs="Times New Roman"/>
                <w:lang w:eastAsia="ru-RU"/>
              </w:rPr>
              <w:t xml:space="preserve"> социальных сил. Литературная борьба во Франции в период между Первой и Второй мировыми войнами. Антифашистская литература.</w:t>
            </w:r>
          </w:p>
          <w:p w14:paraId="4C078EE3"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А. Барбюс и его роль во французской литературе 20-30-х гг. Роман «Огонь» - эпическая поэма о войне, ее актуальность.</w:t>
            </w:r>
          </w:p>
          <w:p w14:paraId="59016F82"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Основные художественные завоевания реалистической французской литературы данного периода. Обличение моральных основ буржуазного общества, судьба французской интеллигенции, проблема «отцов и детей», обличение милитаризма и его социальных корней в романе Р. Мартен </w:t>
            </w:r>
            <w:proofErr w:type="spellStart"/>
            <w:r w:rsidRPr="00A65DA8">
              <w:rPr>
                <w:rFonts w:ascii="Times New Roman" w:eastAsia="Times New Roman" w:hAnsi="Times New Roman" w:cs="Times New Roman"/>
                <w:lang w:eastAsia="ru-RU"/>
              </w:rPr>
              <w:t>дю</w:t>
            </w:r>
            <w:proofErr w:type="spellEnd"/>
            <w:r w:rsidRPr="00A65DA8">
              <w:rPr>
                <w:rFonts w:ascii="Times New Roman" w:eastAsia="Times New Roman" w:hAnsi="Times New Roman" w:cs="Times New Roman"/>
                <w:lang w:eastAsia="ru-RU"/>
              </w:rPr>
              <w:t xml:space="preserve"> </w:t>
            </w:r>
            <w:proofErr w:type="spellStart"/>
            <w:r w:rsidRPr="00A65DA8">
              <w:rPr>
                <w:rFonts w:ascii="Times New Roman" w:eastAsia="Times New Roman" w:hAnsi="Times New Roman" w:cs="Times New Roman"/>
                <w:lang w:eastAsia="ru-RU"/>
              </w:rPr>
              <w:t>Гар</w:t>
            </w:r>
            <w:proofErr w:type="spellEnd"/>
            <w:r w:rsidRPr="00A65DA8">
              <w:rPr>
                <w:rFonts w:ascii="Times New Roman" w:eastAsia="Times New Roman" w:hAnsi="Times New Roman" w:cs="Times New Roman"/>
                <w:lang w:eastAsia="ru-RU"/>
              </w:rPr>
              <w:t xml:space="preserve"> «Семья </w:t>
            </w:r>
            <w:proofErr w:type="spellStart"/>
            <w:r w:rsidRPr="00A65DA8">
              <w:rPr>
                <w:rFonts w:ascii="Times New Roman" w:eastAsia="Times New Roman" w:hAnsi="Times New Roman" w:cs="Times New Roman"/>
                <w:lang w:eastAsia="ru-RU"/>
              </w:rPr>
              <w:t>Тибо</w:t>
            </w:r>
            <w:proofErr w:type="spellEnd"/>
            <w:r w:rsidRPr="00A65DA8">
              <w:rPr>
                <w:rFonts w:ascii="Times New Roman" w:eastAsia="Times New Roman" w:hAnsi="Times New Roman" w:cs="Times New Roman"/>
                <w:lang w:eastAsia="ru-RU"/>
              </w:rPr>
              <w:t xml:space="preserve">». Художественное своеобразие романа-эпопеи. Влияние творчества Л.Н. Толстого на литературную деятельность писателя. Социальный, психологический, философский аспекты реалистического анализа действительности в романах Ф. Мориака («Тереза </w:t>
            </w:r>
            <w:proofErr w:type="spellStart"/>
            <w:r w:rsidRPr="00A65DA8">
              <w:rPr>
                <w:rFonts w:ascii="Times New Roman" w:eastAsia="Times New Roman" w:hAnsi="Times New Roman" w:cs="Times New Roman"/>
                <w:lang w:eastAsia="ru-RU"/>
              </w:rPr>
              <w:t>Дескейру</w:t>
            </w:r>
            <w:proofErr w:type="spellEnd"/>
            <w:r w:rsidRPr="00A65DA8">
              <w:rPr>
                <w:rFonts w:ascii="Times New Roman" w:eastAsia="Times New Roman" w:hAnsi="Times New Roman" w:cs="Times New Roman"/>
                <w:lang w:eastAsia="ru-RU"/>
              </w:rPr>
              <w:t>», «Клубок змей», «Дорога в никуда»).</w:t>
            </w:r>
          </w:p>
          <w:p w14:paraId="271FBCAC"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Судьба и творческое наследие Антуана де Сент-Экзюпери. Философский смысл и гуманистическое значение аллегорической сказки «Маленький принц».</w:t>
            </w:r>
          </w:p>
          <w:p w14:paraId="0795E249"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Андре Моруа, его новаторство в создании биографического романа, психологические романы («Превратности метода», «Семейный круг»). Своеобразие </w:t>
            </w:r>
            <w:proofErr w:type="spellStart"/>
            <w:r w:rsidRPr="00A65DA8">
              <w:rPr>
                <w:rFonts w:ascii="Times New Roman" w:eastAsia="Times New Roman" w:hAnsi="Times New Roman" w:cs="Times New Roman"/>
                <w:lang w:eastAsia="ru-RU"/>
              </w:rPr>
              <w:t>новелистики</w:t>
            </w:r>
            <w:proofErr w:type="spellEnd"/>
            <w:r w:rsidRPr="00A65DA8">
              <w:rPr>
                <w:rFonts w:ascii="Times New Roman" w:eastAsia="Times New Roman" w:hAnsi="Times New Roman" w:cs="Times New Roman"/>
                <w:lang w:eastAsia="ru-RU"/>
              </w:rPr>
              <w:t xml:space="preserve"> Моруа (сборник «Фиалки по средам»).</w:t>
            </w:r>
          </w:p>
          <w:p w14:paraId="1C16CF28"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Модернистские тенденции во французской литературе 20-30-х гг. (М. Пруст, Г. Аполлинер, П. Элюар).</w:t>
            </w:r>
          </w:p>
          <w:p w14:paraId="3215F3B2"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Самостоятельная работа обучающихся</w:t>
            </w:r>
          </w:p>
          <w:p w14:paraId="0F32B60E" w14:textId="77777777" w:rsidR="00AD3235" w:rsidRPr="002F1693"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Анализ глав эпической поэмы «Огонь». Философско-гуманистическая кон</w:t>
            </w:r>
            <w:r>
              <w:rPr>
                <w:rFonts w:ascii="Times New Roman" w:eastAsia="Times New Roman" w:hAnsi="Times New Roman" w:cs="Times New Roman"/>
                <w:lang w:eastAsia="ru-RU"/>
              </w:rPr>
              <w:t>цепция сказки «Маленький принц»</w:t>
            </w:r>
          </w:p>
        </w:tc>
      </w:tr>
      <w:tr w:rsidR="00AD3235" w:rsidRPr="002F1693" w14:paraId="6775A984" w14:textId="77777777" w:rsidTr="009104D1">
        <w:trPr>
          <w:trHeight w:val="361"/>
        </w:trPr>
        <w:tc>
          <w:tcPr>
            <w:tcW w:w="2972" w:type="dxa"/>
            <w:vMerge/>
            <w:tcBorders>
              <w:left w:val="single" w:sz="4" w:space="0" w:color="auto"/>
              <w:right w:val="single" w:sz="4" w:space="0" w:color="auto"/>
            </w:tcBorders>
          </w:tcPr>
          <w:p w14:paraId="4A97AC62"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37BCF7A8"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2F1693" w14:paraId="69DB6B0E" w14:textId="77777777" w:rsidTr="009104D1">
        <w:trPr>
          <w:trHeight w:val="361"/>
        </w:trPr>
        <w:tc>
          <w:tcPr>
            <w:tcW w:w="2972" w:type="dxa"/>
            <w:vMerge/>
            <w:tcBorders>
              <w:left w:val="single" w:sz="4" w:space="0" w:color="auto"/>
              <w:right w:val="single" w:sz="4" w:space="0" w:color="auto"/>
            </w:tcBorders>
          </w:tcPr>
          <w:p w14:paraId="27F523B7"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267F981" w14:textId="77777777" w:rsidR="00AD3235" w:rsidRPr="002F1693" w:rsidRDefault="00AD3235" w:rsidP="00BD1E80">
            <w:pPr>
              <w:rPr>
                <w:rFonts w:ascii="Times New Roman" w:eastAsia="Times New Roman" w:hAnsi="Times New Roman" w:cs="Times New Roman"/>
                <w:bCs/>
                <w:lang w:eastAsia="ru-RU"/>
              </w:rPr>
            </w:pPr>
            <w:r w:rsidRPr="00A65DA8">
              <w:rPr>
                <w:rFonts w:ascii="Times New Roman" w:eastAsia="Times New Roman" w:hAnsi="Times New Roman" w:cs="Times New Roman"/>
                <w:bCs/>
                <w:lang w:eastAsia="ru-RU"/>
              </w:rPr>
              <w:t>Анализ глав эпической поэмы «Огонь». Философско-гуманистическая концепция сказки «Маленький принц»</w:t>
            </w:r>
          </w:p>
        </w:tc>
      </w:tr>
      <w:tr w:rsidR="00AD3235" w:rsidRPr="00F70F81" w14:paraId="47775A20" w14:textId="77777777" w:rsidTr="009104D1">
        <w:tc>
          <w:tcPr>
            <w:tcW w:w="2972" w:type="dxa"/>
            <w:vMerge/>
            <w:tcBorders>
              <w:left w:val="single" w:sz="4" w:space="0" w:color="auto"/>
              <w:right w:val="single" w:sz="4" w:space="0" w:color="auto"/>
            </w:tcBorders>
            <w:vAlign w:val="bottom"/>
          </w:tcPr>
          <w:p w14:paraId="21A6E3D6"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1A7F5ADE"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2CDAD20"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F70F81" w14:paraId="306C68F7" w14:textId="77777777" w:rsidTr="009104D1">
        <w:trPr>
          <w:trHeight w:val="361"/>
        </w:trPr>
        <w:tc>
          <w:tcPr>
            <w:tcW w:w="2972" w:type="dxa"/>
            <w:vMerge w:val="restart"/>
            <w:tcBorders>
              <w:top w:val="single" w:sz="4" w:space="0" w:color="auto"/>
              <w:left w:val="single" w:sz="4" w:space="0" w:color="auto"/>
              <w:right w:val="single" w:sz="4" w:space="0" w:color="auto"/>
            </w:tcBorders>
          </w:tcPr>
          <w:p w14:paraId="48C94BA0" w14:textId="77777777" w:rsidR="00AD3235" w:rsidRPr="00A65DA8"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Тема 8.3.</w:t>
            </w:r>
          </w:p>
          <w:p w14:paraId="6D671655" w14:textId="77777777" w:rsidR="00AD3235" w:rsidRPr="00C63897"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lastRenderedPageBreak/>
              <w:t>Немецкая литература</w:t>
            </w:r>
          </w:p>
        </w:tc>
        <w:tc>
          <w:tcPr>
            <w:tcW w:w="6095" w:type="dxa"/>
            <w:tcBorders>
              <w:top w:val="single" w:sz="4" w:space="0" w:color="auto"/>
              <w:left w:val="single" w:sz="4" w:space="0" w:color="auto"/>
              <w:bottom w:val="single" w:sz="4" w:space="0" w:color="auto"/>
              <w:right w:val="single" w:sz="4" w:space="0" w:color="auto"/>
            </w:tcBorders>
            <w:vAlign w:val="bottom"/>
          </w:tcPr>
          <w:p w14:paraId="26D0B996"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 xml:space="preserve">Содержание </w:t>
            </w:r>
          </w:p>
        </w:tc>
      </w:tr>
      <w:tr w:rsidR="00AD3235" w:rsidRPr="002F1693" w14:paraId="26E69D1E" w14:textId="77777777" w:rsidTr="009104D1">
        <w:trPr>
          <w:trHeight w:val="361"/>
        </w:trPr>
        <w:tc>
          <w:tcPr>
            <w:tcW w:w="2972" w:type="dxa"/>
            <w:vMerge/>
            <w:tcBorders>
              <w:left w:val="single" w:sz="4" w:space="0" w:color="auto"/>
              <w:right w:val="single" w:sz="4" w:space="0" w:color="auto"/>
            </w:tcBorders>
          </w:tcPr>
          <w:p w14:paraId="4A038B6B"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50870D9"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Германия после Первой мировой войны: революция 1918 г. и образование Веймарской республики, классовая и политическая борьба. Приход к власти фашистов. Немецкая литература в годы фашистского господства. Развитие традиций критического реализма в творчестве Г. </w:t>
            </w:r>
            <w:proofErr w:type="spellStart"/>
            <w:r w:rsidRPr="00A65DA8">
              <w:rPr>
                <w:rFonts w:ascii="Times New Roman" w:eastAsia="Times New Roman" w:hAnsi="Times New Roman" w:cs="Times New Roman"/>
                <w:lang w:eastAsia="ru-RU"/>
              </w:rPr>
              <w:t>Фаллады</w:t>
            </w:r>
            <w:proofErr w:type="spellEnd"/>
            <w:r w:rsidRPr="00A65DA8">
              <w:rPr>
                <w:rFonts w:ascii="Times New Roman" w:eastAsia="Times New Roman" w:hAnsi="Times New Roman" w:cs="Times New Roman"/>
                <w:lang w:eastAsia="ru-RU"/>
              </w:rPr>
              <w:t>, С. Цвейга. Трагедия «Потерянного поколения» в антивоенных романах Э.М. Ремарка («На Западном фронте без перемен», «Возвращение», «Три товарища»). Антифашистские романы Ремарка («Триумфальная арка», «Время жить и время умирать»). Противоречивый характер произведений писателя, индивидуалистическая позиция его героев. Роман «Тени в раю».</w:t>
            </w:r>
          </w:p>
          <w:p w14:paraId="2FDDFAAB"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Л. Фейхтвангер, его новаторство в создании исторического романа («Безобразная герцогиня», «Лисы в винограднике», «Мудрость чудака, или смерть и преображение Жан-Жака Руссо», «Гойя, или Тяжкий путь познания»), идейная эволюция, глубина художественно-философского мышления писателя. Антифашистский роман «Успех».</w:t>
            </w:r>
          </w:p>
          <w:p w14:paraId="71E630AF" w14:textId="77777777" w:rsidR="00AD3235" w:rsidRPr="002F1693"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Б. Брехт – создатель теории «эпического театра», основные ее положения и их художественное воплощение в драмах («Мамаша Кураж и ее дети», «Кавказский меловой круг»). Гуманистический пафос драматургии Б. Брехта.</w:t>
            </w:r>
          </w:p>
        </w:tc>
      </w:tr>
      <w:tr w:rsidR="00AD3235" w:rsidRPr="00C63897" w14:paraId="3F82E627" w14:textId="77777777" w:rsidTr="009104D1">
        <w:trPr>
          <w:trHeight w:val="361"/>
        </w:trPr>
        <w:tc>
          <w:tcPr>
            <w:tcW w:w="2972" w:type="dxa"/>
            <w:vMerge/>
            <w:tcBorders>
              <w:left w:val="single" w:sz="4" w:space="0" w:color="auto"/>
              <w:right w:val="single" w:sz="4" w:space="0" w:color="auto"/>
            </w:tcBorders>
          </w:tcPr>
          <w:p w14:paraId="78263EF8"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6E4A9D56"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6FA702AF" w14:textId="77777777" w:rsidTr="009104D1">
        <w:trPr>
          <w:trHeight w:val="361"/>
        </w:trPr>
        <w:tc>
          <w:tcPr>
            <w:tcW w:w="2972" w:type="dxa"/>
            <w:vMerge/>
            <w:tcBorders>
              <w:left w:val="single" w:sz="4" w:space="0" w:color="auto"/>
              <w:right w:val="single" w:sz="4" w:space="0" w:color="auto"/>
            </w:tcBorders>
          </w:tcPr>
          <w:p w14:paraId="1BC42E07"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50267D70" w14:textId="77777777" w:rsidR="00AD3235" w:rsidRPr="002F1693" w:rsidRDefault="00AD3235" w:rsidP="00BD1E80">
            <w:pPr>
              <w:rPr>
                <w:rFonts w:ascii="Times New Roman" w:eastAsia="Times New Roman" w:hAnsi="Times New Roman" w:cs="Times New Roman"/>
                <w:bCs/>
                <w:lang w:eastAsia="ru-RU"/>
              </w:rPr>
            </w:pPr>
            <w:r w:rsidRPr="00A65DA8">
              <w:rPr>
                <w:rFonts w:ascii="Times New Roman" w:eastAsia="Times New Roman" w:hAnsi="Times New Roman" w:cs="Times New Roman"/>
                <w:bCs/>
                <w:lang w:eastAsia="ru-RU"/>
              </w:rPr>
              <w:t xml:space="preserve">Эпический мир драмы «Мамаша Кураж и ее дети» </w:t>
            </w:r>
            <w:proofErr w:type="spellStart"/>
            <w:r w:rsidRPr="00A65DA8">
              <w:rPr>
                <w:rFonts w:ascii="Times New Roman" w:eastAsia="Times New Roman" w:hAnsi="Times New Roman" w:cs="Times New Roman"/>
                <w:bCs/>
                <w:lang w:eastAsia="ru-RU"/>
              </w:rPr>
              <w:t>Б.Брехта</w:t>
            </w:r>
            <w:proofErr w:type="spellEnd"/>
          </w:p>
        </w:tc>
      </w:tr>
      <w:tr w:rsidR="00AD3235" w:rsidRPr="00C63897" w14:paraId="4B97A33E" w14:textId="77777777" w:rsidTr="009104D1">
        <w:tc>
          <w:tcPr>
            <w:tcW w:w="2972" w:type="dxa"/>
            <w:vMerge/>
            <w:tcBorders>
              <w:left w:val="single" w:sz="4" w:space="0" w:color="auto"/>
              <w:right w:val="single" w:sz="4" w:space="0" w:color="auto"/>
            </w:tcBorders>
            <w:vAlign w:val="bottom"/>
          </w:tcPr>
          <w:p w14:paraId="751EDAF9"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3BC375C6"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489F562"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F70F81" w14:paraId="00564318" w14:textId="77777777" w:rsidTr="009104D1">
        <w:trPr>
          <w:trHeight w:val="361"/>
        </w:trPr>
        <w:tc>
          <w:tcPr>
            <w:tcW w:w="2972" w:type="dxa"/>
            <w:vMerge w:val="restart"/>
            <w:tcBorders>
              <w:top w:val="single" w:sz="4" w:space="0" w:color="auto"/>
              <w:left w:val="single" w:sz="4" w:space="0" w:color="auto"/>
              <w:right w:val="single" w:sz="4" w:space="0" w:color="auto"/>
            </w:tcBorders>
          </w:tcPr>
          <w:p w14:paraId="135E57EB" w14:textId="77777777" w:rsidR="00AD3235" w:rsidRPr="00A65DA8"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Тема 8.4.</w:t>
            </w:r>
          </w:p>
          <w:p w14:paraId="255F9668" w14:textId="77777777" w:rsidR="00AD3235" w:rsidRPr="00C63897"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Литература Англии</w:t>
            </w:r>
          </w:p>
        </w:tc>
        <w:tc>
          <w:tcPr>
            <w:tcW w:w="6095" w:type="dxa"/>
            <w:tcBorders>
              <w:top w:val="single" w:sz="4" w:space="0" w:color="auto"/>
              <w:left w:val="single" w:sz="4" w:space="0" w:color="auto"/>
              <w:bottom w:val="single" w:sz="4" w:space="0" w:color="auto"/>
              <w:right w:val="single" w:sz="4" w:space="0" w:color="auto"/>
            </w:tcBorders>
            <w:vAlign w:val="bottom"/>
          </w:tcPr>
          <w:p w14:paraId="5F19EAEC"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349EDA8D" w14:textId="77777777" w:rsidTr="009104D1">
        <w:trPr>
          <w:trHeight w:val="361"/>
        </w:trPr>
        <w:tc>
          <w:tcPr>
            <w:tcW w:w="2972" w:type="dxa"/>
            <w:vMerge/>
            <w:tcBorders>
              <w:left w:val="single" w:sz="4" w:space="0" w:color="auto"/>
              <w:right w:val="single" w:sz="4" w:space="0" w:color="auto"/>
            </w:tcBorders>
          </w:tcPr>
          <w:p w14:paraId="08589DA7"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4AA4D068"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Англия между Первой и Второй мировыми войнами. Размежевание литературных сил. Основные направления литературы Англии. Связь с реалистическими традициями XIX в. Творчество Р. Олдингтона, А. </w:t>
            </w:r>
            <w:proofErr w:type="spellStart"/>
            <w:r w:rsidRPr="00A65DA8">
              <w:rPr>
                <w:rFonts w:ascii="Times New Roman" w:eastAsia="Times New Roman" w:hAnsi="Times New Roman" w:cs="Times New Roman"/>
                <w:lang w:eastAsia="ru-RU"/>
              </w:rPr>
              <w:t>Кронина</w:t>
            </w:r>
            <w:proofErr w:type="spellEnd"/>
            <w:r w:rsidRPr="00A65DA8">
              <w:rPr>
                <w:rFonts w:ascii="Times New Roman" w:eastAsia="Times New Roman" w:hAnsi="Times New Roman" w:cs="Times New Roman"/>
                <w:lang w:eastAsia="ru-RU"/>
              </w:rPr>
              <w:t>, С. Моэма, Д.Б. Пристли.</w:t>
            </w:r>
          </w:p>
          <w:p w14:paraId="2FDC0B9A"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Трагедия «потерянного поколения», обличение буржуазного общества в романах Р. Олдингтона «Смерть героя» и «Все люди – враги». Особенности жанра, сюжетного построения, композиция произведений Р. Олдингтона. Реалистическое изображение гибели буржуазной семьи в романе А. </w:t>
            </w:r>
            <w:proofErr w:type="spellStart"/>
            <w:r w:rsidRPr="00A65DA8">
              <w:rPr>
                <w:rFonts w:ascii="Times New Roman" w:eastAsia="Times New Roman" w:hAnsi="Times New Roman" w:cs="Times New Roman"/>
                <w:lang w:eastAsia="ru-RU"/>
              </w:rPr>
              <w:t>Кронина</w:t>
            </w:r>
            <w:proofErr w:type="spellEnd"/>
            <w:r w:rsidRPr="00A65DA8">
              <w:rPr>
                <w:rFonts w:ascii="Times New Roman" w:eastAsia="Times New Roman" w:hAnsi="Times New Roman" w:cs="Times New Roman"/>
                <w:lang w:eastAsia="ru-RU"/>
              </w:rPr>
              <w:t xml:space="preserve"> «Замок </w:t>
            </w:r>
            <w:proofErr w:type="spellStart"/>
            <w:r w:rsidRPr="00A65DA8">
              <w:rPr>
                <w:rFonts w:ascii="Times New Roman" w:eastAsia="Times New Roman" w:hAnsi="Times New Roman" w:cs="Times New Roman"/>
                <w:lang w:eastAsia="ru-RU"/>
              </w:rPr>
              <w:t>Броуди</w:t>
            </w:r>
            <w:proofErr w:type="spellEnd"/>
            <w:r w:rsidRPr="00A65DA8">
              <w:rPr>
                <w:rFonts w:ascii="Times New Roman" w:eastAsia="Times New Roman" w:hAnsi="Times New Roman" w:cs="Times New Roman"/>
                <w:lang w:eastAsia="ru-RU"/>
              </w:rPr>
              <w:t xml:space="preserve">». Острота социальных конфликтов в романах «Звезды смотрят вниз», «Цитадель». Мастерство психологического анализа А. </w:t>
            </w:r>
            <w:proofErr w:type="spellStart"/>
            <w:r w:rsidRPr="00A65DA8">
              <w:rPr>
                <w:rFonts w:ascii="Times New Roman" w:eastAsia="Times New Roman" w:hAnsi="Times New Roman" w:cs="Times New Roman"/>
                <w:lang w:eastAsia="ru-RU"/>
              </w:rPr>
              <w:t>Кронина</w:t>
            </w:r>
            <w:proofErr w:type="spellEnd"/>
            <w:r w:rsidRPr="00A65DA8">
              <w:rPr>
                <w:rFonts w:ascii="Times New Roman" w:eastAsia="Times New Roman" w:hAnsi="Times New Roman" w:cs="Times New Roman"/>
                <w:lang w:eastAsia="ru-RU"/>
              </w:rPr>
              <w:t>. Проблемы буржуазной эстетики и морали в романах С. Моэма («Луна и грош», «Театр»). Идейно-художественное своеобразие произведений С. Моэма. Драматургия Д.Б. Пристли.</w:t>
            </w:r>
          </w:p>
          <w:p w14:paraId="27B5D7BB"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Модернистские тенденции: В. Вулф, Д.Г. Лоуренс.</w:t>
            </w:r>
            <w:r w:rsidRPr="00A65DA8">
              <w:rPr>
                <w:rFonts w:ascii="Times New Roman" w:eastAsia="Times New Roman" w:hAnsi="Times New Roman" w:cs="Times New Roman"/>
                <w:lang w:eastAsia="ru-RU"/>
              </w:rPr>
              <w:tab/>
            </w:r>
          </w:p>
          <w:p w14:paraId="5F28A06A" w14:textId="53972BBE" w:rsidR="00AD3235" w:rsidRPr="002F1693"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Джеймс Джойс как основоположник модернистского романа. Новаторские искания, художественный метод Д. Джойса. Автобиографический роман «Портрет художника в юности». Мастерство психологизма, изобличение пошлости и косности буржуазного мира, воплощение метода точной фиксации и «потока сознания» в романе «Улисс». Истоки пессимизма Д. Джойса. </w:t>
            </w:r>
          </w:p>
        </w:tc>
      </w:tr>
      <w:tr w:rsidR="00AD3235" w:rsidRPr="00C63897" w14:paraId="73A08C78" w14:textId="77777777" w:rsidTr="009104D1">
        <w:trPr>
          <w:trHeight w:val="361"/>
        </w:trPr>
        <w:tc>
          <w:tcPr>
            <w:tcW w:w="2972" w:type="dxa"/>
            <w:vMerge/>
            <w:tcBorders>
              <w:left w:val="single" w:sz="4" w:space="0" w:color="auto"/>
              <w:right w:val="single" w:sz="4" w:space="0" w:color="auto"/>
            </w:tcBorders>
          </w:tcPr>
          <w:p w14:paraId="4D33171B"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3C0A5661"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3EACB92D" w14:textId="77777777" w:rsidTr="009104D1">
        <w:trPr>
          <w:trHeight w:val="361"/>
        </w:trPr>
        <w:tc>
          <w:tcPr>
            <w:tcW w:w="2972" w:type="dxa"/>
            <w:vMerge/>
            <w:tcBorders>
              <w:left w:val="single" w:sz="4" w:space="0" w:color="auto"/>
              <w:right w:val="single" w:sz="4" w:space="0" w:color="auto"/>
            </w:tcBorders>
          </w:tcPr>
          <w:p w14:paraId="7139D180"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522709B8" w14:textId="77777777" w:rsidR="00AD3235" w:rsidRPr="002F1693" w:rsidRDefault="00AD3235" w:rsidP="00BD1E80">
            <w:pPr>
              <w:rPr>
                <w:rFonts w:ascii="Times New Roman" w:eastAsia="Times New Roman" w:hAnsi="Times New Roman" w:cs="Times New Roman"/>
                <w:bCs/>
                <w:lang w:eastAsia="ru-RU"/>
              </w:rPr>
            </w:pPr>
          </w:p>
        </w:tc>
      </w:tr>
      <w:tr w:rsidR="00AD3235" w:rsidRPr="00C63897" w14:paraId="5302FF78" w14:textId="77777777" w:rsidTr="009104D1">
        <w:tc>
          <w:tcPr>
            <w:tcW w:w="2972" w:type="dxa"/>
            <w:vMerge/>
            <w:tcBorders>
              <w:left w:val="single" w:sz="4" w:space="0" w:color="auto"/>
              <w:right w:val="single" w:sz="4" w:space="0" w:color="auto"/>
            </w:tcBorders>
            <w:vAlign w:val="bottom"/>
          </w:tcPr>
          <w:p w14:paraId="0348CB51"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1AAC9F58"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B69C04B"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F70F81" w14:paraId="032DD5F5" w14:textId="77777777" w:rsidTr="009104D1">
        <w:trPr>
          <w:trHeight w:val="361"/>
        </w:trPr>
        <w:tc>
          <w:tcPr>
            <w:tcW w:w="2972" w:type="dxa"/>
            <w:vMerge w:val="restart"/>
            <w:tcBorders>
              <w:top w:val="single" w:sz="4" w:space="0" w:color="auto"/>
              <w:left w:val="single" w:sz="4" w:space="0" w:color="auto"/>
              <w:right w:val="single" w:sz="4" w:space="0" w:color="auto"/>
            </w:tcBorders>
          </w:tcPr>
          <w:p w14:paraId="350F931C" w14:textId="77777777" w:rsidR="00AD3235" w:rsidRPr="00A65DA8"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Тема 8.5.</w:t>
            </w:r>
          </w:p>
          <w:p w14:paraId="318B5DF5" w14:textId="77777777" w:rsidR="00AD3235" w:rsidRPr="00C63897" w:rsidRDefault="00AD3235" w:rsidP="00BD1E80">
            <w:pPr>
              <w:rPr>
                <w:rFonts w:ascii="Times New Roman" w:eastAsia="Times New Roman" w:hAnsi="Times New Roman" w:cs="Times New Roman"/>
                <w:b/>
                <w:bCs/>
                <w:lang w:eastAsia="ru-RU"/>
              </w:rPr>
            </w:pPr>
            <w:r w:rsidRPr="00A65DA8">
              <w:rPr>
                <w:rFonts w:ascii="Times New Roman" w:eastAsia="Times New Roman" w:hAnsi="Times New Roman" w:cs="Times New Roman"/>
                <w:b/>
                <w:bCs/>
                <w:lang w:eastAsia="ru-RU"/>
              </w:rPr>
              <w:t>Литература США</w:t>
            </w:r>
          </w:p>
        </w:tc>
        <w:tc>
          <w:tcPr>
            <w:tcW w:w="6095" w:type="dxa"/>
            <w:tcBorders>
              <w:top w:val="single" w:sz="4" w:space="0" w:color="auto"/>
              <w:left w:val="single" w:sz="4" w:space="0" w:color="auto"/>
              <w:bottom w:val="single" w:sz="4" w:space="0" w:color="auto"/>
              <w:right w:val="single" w:sz="4" w:space="0" w:color="auto"/>
            </w:tcBorders>
            <w:vAlign w:val="bottom"/>
          </w:tcPr>
          <w:p w14:paraId="4AA0501A"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5405D67A" w14:textId="77777777" w:rsidTr="009104D1">
        <w:trPr>
          <w:trHeight w:val="361"/>
        </w:trPr>
        <w:tc>
          <w:tcPr>
            <w:tcW w:w="2972" w:type="dxa"/>
            <w:vMerge/>
            <w:tcBorders>
              <w:left w:val="single" w:sz="4" w:space="0" w:color="auto"/>
              <w:right w:val="single" w:sz="4" w:space="0" w:color="auto"/>
            </w:tcBorders>
          </w:tcPr>
          <w:p w14:paraId="1075C9AF"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11C70277"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Содержание учебного материала </w:t>
            </w:r>
          </w:p>
          <w:p w14:paraId="1AB64914"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Лекции</w:t>
            </w:r>
          </w:p>
          <w:p w14:paraId="5E1E406E"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США после Первой мировой войны. Влияние мировых революционных тенденций. Экономический кризис 1929-1933 гг.</w:t>
            </w:r>
          </w:p>
          <w:p w14:paraId="499AB6B1"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Своеобразие литературного процесса: влияние критического реализма, сочетание художественности с документалистикой.</w:t>
            </w:r>
          </w:p>
          <w:p w14:paraId="4F5F925F"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Джон Рид и его книга «Десять дней, которые потрясли мир». Модернизм, новаторские искания Фолкнера. Проблемы американского юга в его романах. Фолкнер и Э. Хемингуэй.</w:t>
            </w:r>
          </w:p>
          <w:p w14:paraId="207F19D6"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Отражение характерных явлений американской действительности 20-х гг. и личной трагедии в творчестве Ф.С. Фицджеральда («Великий Гэтсби», «Ночь нежна».</w:t>
            </w:r>
          </w:p>
          <w:p w14:paraId="470ED99E"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 xml:space="preserve">Эрнест Хемингуэй. Судьба писателя и его литературного наследия. принципы художественного понимания мира, специфика психологического анализа в творчестве Э. Хемингуэя. Идейный замысел, принципы композиции книги «В наше время». Тема войны и ее последствия. Структура, своеобразие психологизма рассказов. Тема «потерянного поколения» как ключевая в творчестве Хемингуэя. Роман «И восходит солнце» (в русском переводе – «Фиеста»). </w:t>
            </w:r>
            <w:proofErr w:type="spellStart"/>
            <w:r w:rsidRPr="00A65DA8">
              <w:rPr>
                <w:rFonts w:ascii="Times New Roman" w:eastAsia="Times New Roman" w:hAnsi="Times New Roman" w:cs="Times New Roman"/>
                <w:lang w:eastAsia="ru-RU"/>
              </w:rPr>
              <w:t>Фактографичность</w:t>
            </w:r>
            <w:proofErr w:type="spellEnd"/>
            <w:r w:rsidRPr="00A65DA8">
              <w:rPr>
                <w:rFonts w:ascii="Times New Roman" w:eastAsia="Times New Roman" w:hAnsi="Times New Roman" w:cs="Times New Roman"/>
                <w:lang w:eastAsia="ru-RU"/>
              </w:rPr>
              <w:t xml:space="preserve"> ранних произведений. Роман «Прощай, оружие!». Реальная основа, своеобразие композиции, отражение в романе нравственно-этических воззрений Хемингуэя. Художественная манера романа.</w:t>
            </w:r>
          </w:p>
          <w:p w14:paraId="1FBF690D"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Хемингуэй в 30-е гг. Духовная драма Хемингуэя. Роман «Иметь и не иметь», его роль в творчестве писателя. Критика власть имущих и стремление к преодолению индивидуализма в романе. Участие Э. Хемингуэя в Гражданской войне в Испании. Испанская тема в пьесе «Пятая колонна». Ее место в творческой эволюции писателя.</w:t>
            </w:r>
          </w:p>
          <w:p w14:paraId="0D2DEBB8"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Роман «По ком звонит колокол», его противоречивый характер. Жанровые и композиционные особенности, социально-нравственная тематика романа. Эволюция «</w:t>
            </w:r>
            <w:proofErr w:type="spellStart"/>
            <w:r w:rsidRPr="00A65DA8">
              <w:rPr>
                <w:rFonts w:ascii="Times New Roman" w:eastAsia="Times New Roman" w:hAnsi="Times New Roman" w:cs="Times New Roman"/>
                <w:lang w:eastAsia="ru-RU"/>
              </w:rPr>
              <w:t>хемингуэевского</w:t>
            </w:r>
            <w:proofErr w:type="spellEnd"/>
            <w:r w:rsidRPr="00A65DA8">
              <w:rPr>
                <w:rFonts w:ascii="Times New Roman" w:eastAsia="Times New Roman" w:hAnsi="Times New Roman" w:cs="Times New Roman"/>
                <w:lang w:eastAsia="ru-RU"/>
              </w:rPr>
              <w:t>» героя. Мастерство психологического анализа. Тема Второй мировой войны в романах «За рекой в тени деревьев» и «Остров в океане».</w:t>
            </w:r>
          </w:p>
          <w:p w14:paraId="35B8BD13" w14:textId="77777777"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Философская глубина, гуманистический смысл повести «Старик и море». Отражение в повести нравственно-философских исканий Хемингуэя. Автобиографическая книга «Праздник, который всегда с тобой». Художественное мастерство Э. Хемингуэя</w:t>
            </w:r>
          </w:p>
          <w:p w14:paraId="0B3A4378" w14:textId="6371B8E3" w:rsidR="00AD3235" w:rsidRPr="00A65DA8"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Самостоятельная работа обучающихся</w:t>
            </w:r>
          </w:p>
          <w:p w14:paraId="553B0399" w14:textId="77777777" w:rsidR="00AD3235" w:rsidRPr="002F1693" w:rsidRDefault="00AD3235" w:rsidP="00F47FC5">
            <w:pPr>
              <w:ind w:firstLine="456"/>
              <w:jc w:val="both"/>
              <w:rPr>
                <w:rFonts w:ascii="Times New Roman" w:eastAsia="Times New Roman" w:hAnsi="Times New Roman" w:cs="Times New Roman"/>
                <w:lang w:eastAsia="ru-RU"/>
              </w:rPr>
            </w:pPr>
            <w:r w:rsidRPr="00A65DA8">
              <w:rPr>
                <w:rFonts w:ascii="Times New Roman" w:eastAsia="Times New Roman" w:hAnsi="Times New Roman" w:cs="Times New Roman"/>
                <w:lang w:eastAsia="ru-RU"/>
              </w:rPr>
              <w:t>Роман “Прощай, оружие»: теория «айсберга». Анализ повести «Старик и море»: судьба человека и человечества</w:t>
            </w:r>
          </w:p>
        </w:tc>
      </w:tr>
      <w:tr w:rsidR="00AD3235" w:rsidRPr="00C63897" w14:paraId="1579BE4B" w14:textId="77777777" w:rsidTr="009104D1">
        <w:trPr>
          <w:trHeight w:val="361"/>
        </w:trPr>
        <w:tc>
          <w:tcPr>
            <w:tcW w:w="2972" w:type="dxa"/>
            <w:vMerge/>
            <w:tcBorders>
              <w:left w:val="single" w:sz="4" w:space="0" w:color="auto"/>
              <w:right w:val="single" w:sz="4" w:space="0" w:color="auto"/>
            </w:tcBorders>
          </w:tcPr>
          <w:p w14:paraId="7F01F49C"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9121344"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4FEE40B2" w14:textId="77777777" w:rsidTr="009104D1">
        <w:trPr>
          <w:trHeight w:val="361"/>
        </w:trPr>
        <w:tc>
          <w:tcPr>
            <w:tcW w:w="2972" w:type="dxa"/>
            <w:vMerge/>
            <w:tcBorders>
              <w:left w:val="single" w:sz="4" w:space="0" w:color="auto"/>
              <w:right w:val="single" w:sz="4" w:space="0" w:color="auto"/>
            </w:tcBorders>
          </w:tcPr>
          <w:p w14:paraId="7A860BA0"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0378E4CD" w14:textId="6139E81B" w:rsidR="00AD3235" w:rsidRPr="002F1693" w:rsidRDefault="00AD3235" w:rsidP="00BD1E80">
            <w:pPr>
              <w:rPr>
                <w:rFonts w:ascii="Times New Roman" w:eastAsia="Times New Roman" w:hAnsi="Times New Roman" w:cs="Times New Roman"/>
                <w:bCs/>
                <w:lang w:eastAsia="ru-RU"/>
              </w:rPr>
            </w:pPr>
            <w:r w:rsidRPr="00A65DA8">
              <w:rPr>
                <w:rFonts w:ascii="Times New Roman" w:eastAsia="Times New Roman" w:hAnsi="Times New Roman" w:cs="Times New Roman"/>
                <w:bCs/>
                <w:lang w:eastAsia="ru-RU"/>
              </w:rPr>
              <w:t xml:space="preserve">Роман </w:t>
            </w:r>
            <w:r w:rsidR="00F47FC5">
              <w:rPr>
                <w:rFonts w:ascii="Times New Roman" w:eastAsia="Times New Roman" w:hAnsi="Times New Roman" w:cs="Times New Roman"/>
                <w:bCs/>
                <w:lang w:eastAsia="ru-RU"/>
              </w:rPr>
              <w:t>«</w:t>
            </w:r>
            <w:r w:rsidRPr="00A65DA8">
              <w:rPr>
                <w:rFonts w:ascii="Times New Roman" w:eastAsia="Times New Roman" w:hAnsi="Times New Roman" w:cs="Times New Roman"/>
                <w:bCs/>
                <w:lang w:eastAsia="ru-RU"/>
              </w:rPr>
              <w:t>Прощай, оружие»: теория «айсберга». Анализ повести «Старик и море»: судьба человека и человечества</w:t>
            </w:r>
          </w:p>
        </w:tc>
      </w:tr>
      <w:tr w:rsidR="00AD3235" w:rsidRPr="00C63897" w14:paraId="3FB9C9C7" w14:textId="77777777" w:rsidTr="009104D1">
        <w:tc>
          <w:tcPr>
            <w:tcW w:w="2972" w:type="dxa"/>
            <w:vMerge/>
            <w:tcBorders>
              <w:left w:val="single" w:sz="4" w:space="0" w:color="auto"/>
              <w:right w:val="single" w:sz="4" w:space="0" w:color="auto"/>
            </w:tcBorders>
            <w:vAlign w:val="bottom"/>
          </w:tcPr>
          <w:p w14:paraId="0234DDA9"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41284C93"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20E7560"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lastRenderedPageBreak/>
              <w:t>Необходимость и тематика определяются образовательной организацией</w:t>
            </w:r>
          </w:p>
        </w:tc>
      </w:tr>
      <w:tr w:rsidR="00AD3235" w:rsidRPr="00C63897" w14:paraId="788C34F3" w14:textId="77777777" w:rsidTr="009104D1">
        <w:tc>
          <w:tcPr>
            <w:tcW w:w="9067" w:type="dxa"/>
            <w:gridSpan w:val="2"/>
            <w:tcBorders>
              <w:left w:val="single" w:sz="4" w:space="0" w:color="auto"/>
            </w:tcBorders>
            <w:vAlign w:val="bottom"/>
          </w:tcPr>
          <w:p w14:paraId="557EB254"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9 Раздел </w:t>
            </w:r>
            <w:r w:rsidRPr="00791CDB">
              <w:rPr>
                <w:rFonts w:ascii="Times New Roman" w:eastAsia="Times New Roman" w:hAnsi="Times New Roman" w:cs="Times New Roman"/>
                <w:b/>
                <w:bCs/>
                <w:lang w:eastAsia="ru-RU"/>
              </w:rPr>
              <w:t xml:space="preserve"> Литература после Второй мировой войны.</w:t>
            </w:r>
          </w:p>
        </w:tc>
      </w:tr>
      <w:tr w:rsidR="00AD3235" w:rsidRPr="00F70F81" w14:paraId="098181E1" w14:textId="77777777" w:rsidTr="009104D1">
        <w:trPr>
          <w:trHeight w:val="361"/>
        </w:trPr>
        <w:tc>
          <w:tcPr>
            <w:tcW w:w="2972" w:type="dxa"/>
            <w:vMerge w:val="restart"/>
            <w:tcBorders>
              <w:top w:val="single" w:sz="4" w:space="0" w:color="auto"/>
              <w:left w:val="single" w:sz="4" w:space="0" w:color="auto"/>
              <w:right w:val="single" w:sz="4" w:space="0" w:color="auto"/>
            </w:tcBorders>
          </w:tcPr>
          <w:p w14:paraId="35D858D2" w14:textId="77777777" w:rsidR="00AD3235" w:rsidRPr="00791CDB"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Тема 9.1.</w:t>
            </w:r>
          </w:p>
          <w:p w14:paraId="47D44495" w14:textId="77777777" w:rsidR="00AD3235" w:rsidRPr="00C63897"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Общая характеристика политической обстановки и литературы</w:t>
            </w:r>
          </w:p>
        </w:tc>
        <w:tc>
          <w:tcPr>
            <w:tcW w:w="6095" w:type="dxa"/>
            <w:tcBorders>
              <w:top w:val="single" w:sz="4" w:space="0" w:color="auto"/>
              <w:left w:val="single" w:sz="4" w:space="0" w:color="auto"/>
              <w:bottom w:val="single" w:sz="4" w:space="0" w:color="auto"/>
              <w:right w:val="single" w:sz="4" w:space="0" w:color="auto"/>
            </w:tcBorders>
            <w:vAlign w:val="bottom"/>
          </w:tcPr>
          <w:p w14:paraId="3557EF3B"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66EE8A09" w14:textId="77777777" w:rsidTr="009104D1">
        <w:trPr>
          <w:trHeight w:val="361"/>
        </w:trPr>
        <w:tc>
          <w:tcPr>
            <w:tcW w:w="2972" w:type="dxa"/>
            <w:vMerge/>
            <w:tcBorders>
              <w:left w:val="single" w:sz="4" w:space="0" w:color="auto"/>
              <w:right w:val="single" w:sz="4" w:space="0" w:color="auto"/>
            </w:tcBorders>
          </w:tcPr>
          <w:p w14:paraId="4860473D"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3099D956"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Новые условия формирования современного мира после Второй мировой войны. Основные тенденции развития искусства. Многообразие форм современной литературы, борьба различных направлений, </w:t>
            </w:r>
            <w:proofErr w:type="spellStart"/>
            <w:r w:rsidRPr="00791CDB">
              <w:rPr>
                <w:rFonts w:ascii="Times New Roman" w:eastAsia="Times New Roman" w:hAnsi="Times New Roman" w:cs="Times New Roman"/>
                <w:lang w:eastAsia="ru-RU"/>
              </w:rPr>
              <w:t>поливариантность</w:t>
            </w:r>
            <w:proofErr w:type="spellEnd"/>
            <w:r w:rsidRPr="00791CDB">
              <w:rPr>
                <w:rFonts w:ascii="Times New Roman" w:eastAsia="Times New Roman" w:hAnsi="Times New Roman" w:cs="Times New Roman"/>
                <w:lang w:eastAsia="ru-RU"/>
              </w:rPr>
              <w:t xml:space="preserve"> современного реалистического искусства.</w:t>
            </w:r>
          </w:p>
          <w:p w14:paraId="19337A7B" w14:textId="77777777" w:rsidR="00AD3235" w:rsidRPr="002F1693"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Движение литературы конца XX в. к синтезу, универсальности, к «интертекстуальности». Прагматизм и литература. Значение диалога культур на пороге новой эпохи.</w:t>
            </w:r>
          </w:p>
        </w:tc>
      </w:tr>
      <w:tr w:rsidR="00AD3235" w:rsidRPr="00C63897" w14:paraId="106C039D" w14:textId="77777777" w:rsidTr="009104D1">
        <w:trPr>
          <w:trHeight w:val="361"/>
        </w:trPr>
        <w:tc>
          <w:tcPr>
            <w:tcW w:w="2972" w:type="dxa"/>
            <w:vMerge/>
            <w:tcBorders>
              <w:left w:val="single" w:sz="4" w:space="0" w:color="auto"/>
              <w:right w:val="single" w:sz="4" w:space="0" w:color="auto"/>
            </w:tcBorders>
          </w:tcPr>
          <w:p w14:paraId="683274CD"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72B7CE23"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6075DD59" w14:textId="77777777" w:rsidTr="009104D1">
        <w:trPr>
          <w:trHeight w:val="361"/>
        </w:trPr>
        <w:tc>
          <w:tcPr>
            <w:tcW w:w="2972" w:type="dxa"/>
            <w:vMerge/>
            <w:tcBorders>
              <w:left w:val="single" w:sz="4" w:space="0" w:color="auto"/>
              <w:right w:val="single" w:sz="4" w:space="0" w:color="auto"/>
            </w:tcBorders>
          </w:tcPr>
          <w:p w14:paraId="1AD34AEB"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36EDEBA5" w14:textId="77777777" w:rsidR="00AD3235" w:rsidRPr="002F1693" w:rsidRDefault="00AD3235" w:rsidP="00BD1E80">
            <w:pPr>
              <w:rPr>
                <w:rFonts w:ascii="Times New Roman" w:eastAsia="Times New Roman" w:hAnsi="Times New Roman" w:cs="Times New Roman"/>
                <w:bCs/>
                <w:lang w:eastAsia="ru-RU"/>
              </w:rPr>
            </w:pPr>
          </w:p>
        </w:tc>
      </w:tr>
      <w:tr w:rsidR="00AD3235" w:rsidRPr="00C63897" w14:paraId="6A9D6098" w14:textId="77777777" w:rsidTr="009104D1">
        <w:tc>
          <w:tcPr>
            <w:tcW w:w="2972" w:type="dxa"/>
            <w:vMerge/>
            <w:tcBorders>
              <w:left w:val="single" w:sz="4" w:space="0" w:color="auto"/>
              <w:right w:val="single" w:sz="4" w:space="0" w:color="auto"/>
            </w:tcBorders>
            <w:vAlign w:val="bottom"/>
          </w:tcPr>
          <w:p w14:paraId="24B99951"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7F3B872C"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9BD9F84"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F70F81" w14:paraId="121228C5" w14:textId="77777777" w:rsidTr="009104D1">
        <w:trPr>
          <w:trHeight w:val="361"/>
        </w:trPr>
        <w:tc>
          <w:tcPr>
            <w:tcW w:w="2972" w:type="dxa"/>
            <w:vMerge w:val="restart"/>
            <w:tcBorders>
              <w:top w:val="single" w:sz="4" w:space="0" w:color="auto"/>
              <w:left w:val="single" w:sz="4" w:space="0" w:color="auto"/>
              <w:right w:val="single" w:sz="4" w:space="0" w:color="auto"/>
            </w:tcBorders>
          </w:tcPr>
          <w:p w14:paraId="328F98A9" w14:textId="77777777" w:rsidR="00AD3235" w:rsidRPr="00791CDB"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Тема 9.2.</w:t>
            </w:r>
          </w:p>
          <w:p w14:paraId="49E06562" w14:textId="77777777" w:rsidR="00AD3235" w:rsidRPr="00C63897"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Литература Франции</w:t>
            </w:r>
          </w:p>
        </w:tc>
        <w:tc>
          <w:tcPr>
            <w:tcW w:w="6095" w:type="dxa"/>
            <w:tcBorders>
              <w:top w:val="single" w:sz="4" w:space="0" w:color="auto"/>
              <w:left w:val="single" w:sz="4" w:space="0" w:color="auto"/>
              <w:bottom w:val="single" w:sz="4" w:space="0" w:color="auto"/>
              <w:right w:val="single" w:sz="4" w:space="0" w:color="auto"/>
            </w:tcBorders>
            <w:vAlign w:val="bottom"/>
          </w:tcPr>
          <w:p w14:paraId="409E4036"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5B6738BB" w14:textId="77777777" w:rsidTr="009104D1">
        <w:trPr>
          <w:trHeight w:val="361"/>
        </w:trPr>
        <w:tc>
          <w:tcPr>
            <w:tcW w:w="2972" w:type="dxa"/>
            <w:vMerge/>
            <w:tcBorders>
              <w:left w:val="single" w:sz="4" w:space="0" w:color="auto"/>
              <w:right w:val="single" w:sz="4" w:space="0" w:color="auto"/>
            </w:tcBorders>
          </w:tcPr>
          <w:p w14:paraId="5DB2B62D"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2C03C76C"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Сложность социально-политической обстановки и литературной жизни Франции в послевоенные десятилетия.</w:t>
            </w:r>
          </w:p>
          <w:p w14:paraId="2806435E"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Движения Сопротивления и его роль в формировании общественного климата. Новый уровень развития реалистического искусства в творчестве Л. Арагона, А. Лану, Р. </w:t>
            </w:r>
            <w:proofErr w:type="spellStart"/>
            <w:r w:rsidRPr="00791CDB">
              <w:rPr>
                <w:rFonts w:ascii="Times New Roman" w:eastAsia="Times New Roman" w:hAnsi="Times New Roman" w:cs="Times New Roman"/>
                <w:lang w:eastAsia="ru-RU"/>
              </w:rPr>
              <w:t>Мерля</w:t>
            </w:r>
            <w:proofErr w:type="spellEnd"/>
            <w:r w:rsidRPr="00791CDB">
              <w:rPr>
                <w:rFonts w:ascii="Times New Roman" w:eastAsia="Times New Roman" w:hAnsi="Times New Roman" w:cs="Times New Roman"/>
                <w:lang w:eastAsia="ru-RU"/>
              </w:rPr>
              <w:t>, Э. Веркора.</w:t>
            </w:r>
          </w:p>
          <w:p w14:paraId="13532B6B"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Постмодернизм во французской литературе. Философия экзистенциализма в творчестве Ж.-П. Сартра. Робинзонада абсолютной свободы и проблема свободного выбора как проблема бытия в романе «Тошнота». Человек перед лицом смерти в повести «Стена». Драма ситуаций Ж.-П. Сартра («Мухи», «Затворники из </w:t>
            </w:r>
            <w:proofErr w:type="spellStart"/>
            <w:r w:rsidRPr="00791CDB">
              <w:rPr>
                <w:rFonts w:ascii="Times New Roman" w:eastAsia="Times New Roman" w:hAnsi="Times New Roman" w:cs="Times New Roman"/>
                <w:lang w:eastAsia="ru-RU"/>
              </w:rPr>
              <w:t>Альтоны</w:t>
            </w:r>
            <w:proofErr w:type="spellEnd"/>
            <w:r w:rsidRPr="00791CDB">
              <w:rPr>
                <w:rFonts w:ascii="Times New Roman" w:eastAsia="Times New Roman" w:hAnsi="Times New Roman" w:cs="Times New Roman"/>
                <w:lang w:eastAsia="ru-RU"/>
              </w:rPr>
              <w:t>»), Философский смысл цикла «Дороги свободы».</w:t>
            </w:r>
          </w:p>
          <w:p w14:paraId="78B5592C"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Сартр Ж.-П. И творчество Симоны де Бовуар.</w:t>
            </w:r>
          </w:p>
          <w:p w14:paraId="602ADAC1"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Романтический экзистенциализм А. Камю. </w:t>
            </w:r>
            <w:proofErr w:type="spellStart"/>
            <w:r w:rsidRPr="00791CDB">
              <w:rPr>
                <w:rFonts w:ascii="Times New Roman" w:eastAsia="Times New Roman" w:hAnsi="Times New Roman" w:cs="Times New Roman"/>
                <w:lang w:eastAsia="ru-RU"/>
              </w:rPr>
              <w:t>Сифизм</w:t>
            </w:r>
            <w:proofErr w:type="spellEnd"/>
            <w:r w:rsidRPr="00791CDB">
              <w:rPr>
                <w:rFonts w:ascii="Times New Roman" w:eastAsia="Times New Roman" w:hAnsi="Times New Roman" w:cs="Times New Roman"/>
                <w:lang w:eastAsia="ru-RU"/>
              </w:rPr>
              <w:t xml:space="preserve"> как герой абсурдного мира. («Миф о </w:t>
            </w:r>
            <w:proofErr w:type="spellStart"/>
            <w:r w:rsidRPr="00791CDB">
              <w:rPr>
                <w:rFonts w:ascii="Times New Roman" w:eastAsia="Times New Roman" w:hAnsi="Times New Roman" w:cs="Times New Roman"/>
                <w:lang w:eastAsia="ru-RU"/>
              </w:rPr>
              <w:t>Сифизе</w:t>
            </w:r>
            <w:proofErr w:type="spellEnd"/>
            <w:r w:rsidRPr="00791CDB">
              <w:rPr>
                <w:rFonts w:ascii="Times New Roman" w:eastAsia="Times New Roman" w:hAnsi="Times New Roman" w:cs="Times New Roman"/>
                <w:lang w:eastAsia="ru-RU"/>
              </w:rPr>
              <w:t>»). Свободный герой романа «Посторонний», его философская концепция. Роман-притча «Чума», историческая основа аллегории, проблема трагического стоицизма.</w:t>
            </w:r>
          </w:p>
          <w:p w14:paraId="6716FBFF"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Камю-критик тоталитаризма («Бунтующий человек»). Философия абсолюта жизни в романе «Счастливая смерть». Реальность абсурда и финал романа. «Первый человек» как роман-завещание А. Камю.</w:t>
            </w:r>
          </w:p>
          <w:p w14:paraId="77CE5653"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Роман социально-психологического исследования, социально-нравственного противостояния во французской литературе 60-80-х гг. (Ж.-Л. </w:t>
            </w:r>
            <w:proofErr w:type="spellStart"/>
            <w:r w:rsidRPr="00791CDB">
              <w:rPr>
                <w:rFonts w:ascii="Times New Roman" w:eastAsia="Times New Roman" w:hAnsi="Times New Roman" w:cs="Times New Roman"/>
                <w:lang w:eastAsia="ru-RU"/>
              </w:rPr>
              <w:t>Кюртис</w:t>
            </w:r>
            <w:proofErr w:type="spellEnd"/>
            <w:r w:rsidRPr="00791CDB">
              <w:rPr>
                <w:rFonts w:ascii="Times New Roman" w:eastAsia="Times New Roman" w:hAnsi="Times New Roman" w:cs="Times New Roman"/>
                <w:lang w:eastAsia="ru-RU"/>
              </w:rPr>
              <w:t xml:space="preserve">, Э. Базен, Б. </w:t>
            </w:r>
            <w:proofErr w:type="spellStart"/>
            <w:r w:rsidRPr="00791CDB">
              <w:rPr>
                <w:rFonts w:ascii="Times New Roman" w:eastAsia="Times New Roman" w:hAnsi="Times New Roman" w:cs="Times New Roman"/>
                <w:lang w:eastAsia="ru-RU"/>
              </w:rPr>
              <w:t>Клавель</w:t>
            </w:r>
            <w:proofErr w:type="spellEnd"/>
            <w:r w:rsidRPr="00791CDB">
              <w:rPr>
                <w:rFonts w:ascii="Times New Roman" w:eastAsia="Times New Roman" w:hAnsi="Times New Roman" w:cs="Times New Roman"/>
                <w:lang w:eastAsia="ru-RU"/>
              </w:rPr>
              <w:t xml:space="preserve">, Ж. </w:t>
            </w:r>
            <w:proofErr w:type="spellStart"/>
            <w:r w:rsidRPr="00791CDB">
              <w:rPr>
                <w:rFonts w:ascii="Times New Roman" w:eastAsia="Times New Roman" w:hAnsi="Times New Roman" w:cs="Times New Roman"/>
                <w:lang w:eastAsia="ru-RU"/>
              </w:rPr>
              <w:t>Перек</w:t>
            </w:r>
            <w:proofErr w:type="spellEnd"/>
            <w:r w:rsidRPr="00791CDB">
              <w:rPr>
                <w:rFonts w:ascii="Times New Roman" w:eastAsia="Times New Roman" w:hAnsi="Times New Roman" w:cs="Times New Roman"/>
                <w:lang w:eastAsia="ru-RU"/>
              </w:rPr>
              <w:t>, Р. Гари, Ф. саган).</w:t>
            </w:r>
          </w:p>
          <w:p w14:paraId="41D2B58C"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Интеллектуально-философский роман, роман-притча, </w:t>
            </w:r>
            <w:proofErr w:type="spellStart"/>
            <w:r w:rsidRPr="00791CDB">
              <w:rPr>
                <w:rFonts w:ascii="Times New Roman" w:eastAsia="Times New Roman" w:hAnsi="Times New Roman" w:cs="Times New Roman"/>
                <w:lang w:eastAsia="ru-RU"/>
              </w:rPr>
              <w:t>лиро</w:t>
            </w:r>
            <w:proofErr w:type="spellEnd"/>
            <w:r w:rsidRPr="00791CDB">
              <w:rPr>
                <w:rFonts w:ascii="Times New Roman" w:eastAsia="Times New Roman" w:hAnsi="Times New Roman" w:cs="Times New Roman"/>
                <w:lang w:eastAsia="ru-RU"/>
              </w:rPr>
              <w:t xml:space="preserve">-философская проза 70-90-х гг. (А. Стиль «Шестьдесят четыре мака», «Сердечный человек», Р. </w:t>
            </w:r>
            <w:proofErr w:type="spellStart"/>
            <w:r w:rsidRPr="00791CDB">
              <w:rPr>
                <w:rFonts w:ascii="Times New Roman" w:eastAsia="Times New Roman" w:hAnsi="Times New Roman" w:cs="Times New Roman"/>
                <w:lang w:eastAsia="ru-RU"/>
              </w:rPr>
              <w:t>Мерль</w:t>
            </w:r>
            <w:proofErr w:type="spellEnd"/>
            <w:r w:rsidRPr="00791CDB">
              <w:rPr>
                <w:rFonts w:ascii="Times New Roman" w:eastAsia="Times New Roman" w:hAnsi="Times New Roman" w:cs="Times New Roman"/>
                <w:lang w:eastAsia="ru-RU"/>
              </w:rPr>
              <w:t xml:space="preserve"> «</w:t>
            </w:r>
            <w:proofErr w:type="spellStart"/>
            <w:r w:rsidRPr="00791CDB">
              <w:rPr>
                <w:rFonts w:ascii="Times New Roman" w:eastAsia="Times New Roman" w:hAnsi="Times New Roman" w:cs="Times New Roman"/>
                <w:lang w:eastAsia="ru-RU"/>
              </w:rPr>
              <w:t>Мадрапур</w:t>
            </w:r>
            <w:proofErr w:type="spellEnd"/>
            <w:r w:rsidRPr="00791CDB">
              <w:rPr>
                <w:rFonts w:ascii="Times New Roman" w:eastAsia="Times New Roman" w:hAnsi="Times New Roman" w:cs="Times New Roman"/>
                <w:lang w:eastAsia="ru-RU"/>
              </w:rPr>
              <w:t xml:space="preserve">», М. </w:t>
            </w:r>
            <w:proofErr w:type="spellStart"/>
            <w:r w:rsidRPr="00791CDB">
              <w:rPr>
                <w:rFonts w:ascii="Times New Roman" w:eastAsia="Times New Roman" w:hAnsi="Times New Roman" w:cs="Times New Roman"/>
                <w:lang w:eastAsia="ru-RU"/>
              </w:rPr>
              <w:t>Уэльбек</w:t>
            </w:r>
            <w:proofErr w:type="spellEnd"/>
            <w:r w:rsidRPr="00791CDB">
              <w:rPr>
                <w:rFonts w:ascii="Times New Roman" w:eastAsia="Times New Roman" w:hAnsi="Times New Roman" w:cs="Times New Roman"/>
                <w:lang w:eastAsia="ru-RU"/>
              </w:rPr>
              <w:t xml:space="preserve"> «Платформа», «Элементарные частицы»).</w:t>
            </w:r>
          </w:p>
          <w:p w14:paraId="464836B3" w14:textId="2E28E2D7" w:rsidR="00AD3235" w:rsidRPr="002F1693"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«Новый» роман:  Н. </w:t>
            </w:r>
            <w:proofErr w:type="spellStart"/>
            <w:r w:rsidRPr="00791CDB">
              <w:rPr>
                <w:rFonts w:ascii="Times New Roman" w:eastAsia="Times New Roman" w:hAnsi="Times New Roman" w:cs="Times New Roman"/>
                <w:lang w:eastAsia="ru-RU"/>
              </w:rPr>
              <w:t>Саррот</w:t>
            </w:r>
            <w:proofErr w:type="spellEnd"/>
            <w:r w:rsidRPr="00791CDB">
              <w:rPr>
                <w:rFonts w:ascii="Times New Roman" w:eastAsia="Times New Roman" w:hAnsi="Times New Roman" w:cs="Times New Roman"/>
                <w:lang w:eastAsia="ru-RU"/>
              </w:rPr>
              <w:t xml:space="preserve">, А. Роб-Грийе, М. </w:t>
            </w:r>
            <w:proofErr w:type="spellStart"/>
            <w:r w:rsidRPr="00791CDB">
              <w:rPr>
                <w:rFonts w:ascii="Times New Roman" w:eastAsia="Times New Roman" w:hAnsi="Times New Roman" w:cs="Times New Roman"/>
                <w:lang w:eastAsia="ru-RU"/>
              </w:rPr>
              <w:t>Дюрас</w:t>
            </w:r>
            <w:proofErr w:type="spellEnd"/>
            <w:r w:rsidRPr="00791CDB">
              <w:rPr>
                <w:rFonts w:ascii="Times New Roman" w:eastAsia="Times New Roman" w:hAnsi="Times New Roman" w:cs="Times New Roman"/>
                <w:lang w:eastAsia="ru-RU"/>
              </w:rPr>
              <w:t>.</w:t>
            </w:r>
          </w:p>
        </w:tc>
      </w:tr>
      <w:tr w:rsidR="00AD3235" w:rsidRPr="00C63897" w14:paraId="508550DE" w14:textId="77777777" w:rsidTr="009104D1">
        <w:trPr>
          <w:trHeight w:val="361"/>
        </w:trPr>
        <w:tc>
          <w:tcPr>
            <w:tcW w:w="2972" w:type="dxa"/>
            <w:vMerge/>
            <w:tcBorders>
              <w:left w:val="single" w:sz="4" w:space="0" w:color="auto"/>
              <w:right w:val="single" w:sz="4" w:space="0" w:color="auto"/>
            </w:tcBorders>
          </w:tcPr>
          <w:p w14:paraId="21F8579F"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4F4621A3"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7976128B" w14:textId="77777777" w:rsidTr="009104D1">
        <w:trPr>
          <w:trHeight w:val="361"/>
        </w:trPr>
        <w:tc>
          <w:tcPr>
            <w:tcW w:w="2972" w:type="dxa"/>
            <w:vMerge/>
            <w:tcBorders>
              <w:left w:val="single" w:sz="4" w:space="0" w:color="auto"/>
              <w:right w:val="single" w:sz="4" w:space="0" w:color="auto"/>
            </w:tcBorders>
          </w:tcPr>
          <w:p w14:paraId="257C28A5"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27300D2C" w14:textId="77777777" w:rsidR="00AD3235" w:rsidRPr="002F1693" w:rsidRDefault="00AD3235" w:rsidP="00F47FC5">
            <w:pPr>
              <w:ind w:firstLine="456"/>
              <w:rPr>
                <w:rFonts w:ascii="Times New Roman" w:eastAsia="Times New Roman" w:hAnsi="Times New Roman" w:cs="Times New Roman"/>
                <w:bCs/>
                <w:lang w:eastAsia="ru-RU"/>
              </w:rPr>
            </w:pPr>
            <w:r w:rsidRPr="00791CDB">
              <w:rPr>
                <w:rFonts w:ascii="Times New Roman" w:eastAsia="Times New Roman" w:hAnsi="Times New Roman" w:cs="Times New Roman"/>
                <w:bCs/>
                <w:lang w:eastAsia="ru-RU"/>
              </w:rPr>
              <w:t>Обзор переводных произведений Франции последних лет издания и публикаций.</w:t>
            </w:r>
          </w:p>
        </w:tc>
      </w:tr>
      <w:tr w:rsidR="00AD3235" w:rsidRPr="00C63897" w14:paraId="59E46A56" w14:textId="77777777" w:rsidTr="009104D1">
        <w:tc>
          <w:tcPr>
            <w:tcW w:w="2972" w:type="dxa"/>
            <w:vMerge/>
            <w:tcBorders>
              <w:left w:val="single" w:sz="4" w:space="0" w:color="auto"/>
              <w:right w:val="single" w:sz="4" w:space="0" w:color="auto"/>
            </w:tcBorders>
            <w:vAlign w:val="bottom"/>
          </w:tcPr>
          <w:p w14:paraId="41B25C3A"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7288EF1D"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A4A27C5"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2F1693" w14:paraId="13E718DA" w14:textId="77777777" w:rsidTr="009104D1">
        <w:trPr>
          <w:trHeight w:val="361"/>
        </w:trPr>
        <w:tc>
          <w:tcPr>
            <w:tcW w:w="2972" w:type="dxa"/>
            <w:vMerge w:val="restart"/>
            <w:tcBorders>
              <w:top w:val="single" w:sz="4" w:space="0" w:color="auto"/>
              <w:left w:val="single" w:sz="4" w:space="0" w:color="auto"/>
              <w:right w:val="single" w:sz="4" w:space="0" w:color="auto"/>
            </w:tcBorders>
          </w:tcPr>
          <w:p w14:paraId="2AD040CE" w14:textId="77777777" w:rsidR="00AD3235" w:rsidRPr="00C63897"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Тема 9.3. Литература Великобритании</w:t>
            </w:r>
          </w:p>
        </w:tc>
        <w:tc>
          <w:tcPr>
            <w:tcW w:w="6095" w:type="dxa"/>
            <w:tcBorders>
              <w:top w:val="single" w:sz="4" w:space="0" w:color="auto"/>
              <w:left w:val="single" w:sz="4" w:space="0" w:color="auto"/>
              <w:bottom w:val="single" w:sz="4" w:space="0" w:color="auto"/>
              <w:right w:val="single" w:sz="4" w:space="0" w:color="auto"/>
            </w:tcBorders>
            <w:vAlign w:val="bottom"/>
          </w:tcPr>
          <w:p w14:paraId="1252F754"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46655E5C" w14:textId="77777777" w:rsidTr="009104D1">
        <w:trPr>
          <w:trHeight w:val="361"/>
        </w:trPr>
        <w:tc>
          <w:tcPr>
            <w:tcW w:w="2972" w:type="dxa"/>
            <w:vMerge/>
            <w:tcBorders>
              <w:left w:val="single" w:sz="4" w:space="0" w:color="auto"/>
              <w:right w:val="single" w:sz="4" w:space="0" w:color="auto"/>
            </w:tcBorders>
          </w:tcPr>
          <w:p w14:paraId="23B113AD"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5B4C9B54"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Распад мировой колониальной системы. Кризис Британской империи.</w:t>
            </w:r>
          </w:p>
          <w:p w14:paraId="24EFCA4C" w14:textId="77777777" w:rsidR="00AD3235" w:rsidRPr="00791CDB" w:rsidRDefault="00AD3235" w:rsidP="00F47FC5">
            <w:pPr>
              <w:ind w:firstLine="456"/>
              <w:jc w:val="both"/>
              <w:rPr>
                <w:rFonts w:ascii="Times New Roman" w:eastAsia="Times New Roman" w:hAnsi="Times New Roman" w:cs="Times New Roman"/>
                <w:lang w:eastAsia="ru-RU"/>
              </w:rPr>
            </w:pPr>
            <w:proofErr w:type="spellStart"/>
            <w:r w:rsidRPr="00791CDB">
              <w:rPr>
                <w:rFonts w:ascii="Times New Roman" w:eastAsia="Times New Roman" w:hAnsi="Times New Roman" w:cs="Times New Roman"/>
                <w:lang w:eastAsia="ru-RU"/>
              </w:rPr>
              <w:t>Экзистенциалистические</w:t>
            </w:r>
            <w:proofErr w:type="spellEnd"/>
            <w:r w:rsidRPr="00791CDB">
              <w:rPr>
                <w:rFonts w:ascii="Times New Roman" w:eastAsia="Times New Roman" w:hAnsi="Times New Roman" w:cs="Times New Roman"/>
                <w:lang w:eastAsia="ru-RU"/>
              </w:rPr>
              <w:t xml:space="preserve"> корни творчества А. Мердок, У. Уилсон. Сочетание модернистского и реалистического в творчестве У. </w:t>
            </w:r>
            <w:proofErr w:type="spellStart"/>
            <w:r w:rsidRPr="00791CDB">
              <w:rPr>
                <w:rFonts w:ascii="Times New Roman" w:eastAsia="Times New Roman" w:hAnsi="Times New Roman" w:cs="Times New Roman"/>
                <w:lang w:eastAsia="ru-RU"/>
              </w:rPr>
              <w:t>Голдинга</w:t>
            </w:r>
            <w:proofErr w:type="spellEnd"/>
            <w:r w:rsidRPr="00791CDB">
              <w:rPr>
                <w:rFonts w:ascii="Times New Roman" w:eastAsia="Times New Roman" w:hAnsi="Times New Roman" w:cs="Times New Roman"/>
                <w:lang w:eastAsia="ru-RU"/>
              </w:rPr>
              <w:t xml:space="preserve"> и Д. Фаулза. Философские и гротесково-сатирические аспекты творчества Г. Грина и Ч.П. Сноу. Панорама жизни современной Великобритании и эпопее мира индивидуального, мотивы ответственности личного выбора в романах Г. Грина «Комедианты», «Доктор Фишер из Женевы, или Ужин с бомбой», «</w:t>
            </w:r>
            <w:proofErr w:type="spellStart"/>
            <w:r w:rsidRPr="00791CDB">
              <w:rPr>
                <w:rFonts w:ascii="Times New Roman" w:eastAsia="Times New Roman" w:hAnsi="Times New Roman" w:cs="Times New Roman"/>
                <w:lang w:eastAsia="ru-RU"/>
              </w:rPr>
              <w:t>Монсиньор</w:t>
            </w:r>
            <w:proofErr w:type="spellEnd"/>
            <w:r w:rsidRPr="00791CDB">
              <w:rPr>
                <w:rFonts w:ascii="Times New Roman" w:eastAsia="Times New Roman" w:hAnsi="Times New Roman" w:cs="Times New Roman"/>
                <w:lang w:eastAsia="ru-RU"/>
              </w:rPr>
              <w:t xml:space="preserve"> Кихот» и в эпопее Ч.П. Сноу «Чужие и братья».</w:t>
            </w:r>
          </w:p>
          <w:p w14:paraId="1E3084DA" w14:textId="77777777" w:rsidR="00AD3235" w:rsidRPr="002F1693"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Философско-этетические искания, социально-нравственные проблемы в английской литературе 70-90-х гг. (О. Хаксли, И. Во, П. </w:t>
            </w:r>
            <w:proofErr w:type="spellStart"/>
            <w:r w:rsidRPr="00791CDB">
              <w:rPr>
                <w:rFonts w:ascii="Times New Roman" w:eastAsia="Times New Roman" w:hAnsi="Times New Roman" w:cs="Times New Roman"/>
                <w:lang w:eastAsia="ru-RU"/>
              </w:rPr>
              <w:t>Акройд</w:t>
            </w:r>
            <w:proofErr w:type="spellEnd"/>
            <w:r w:rsidRPr="00791CDB">
              <w:rPr>
                <w:rFonts w:ascii="Times New Roman" w:eastAsia="Times New Roman" w:hAnsi="Times New Roman" w:cs="Times New Roman"/>
                <w:lang w:eastAsia="ru-RU"/>
              </w:rPr>
              <w:t xml:space="preserve">, Г. Пинтер, Д. </w:t>
            </w:r>
            <w:proofErr w:type="spellStart"/>
            <w:r w:rsidRPr="00791CDB">
              <w:rPr>
                <w:rFonts w:ascii="Times New Roman" w:eastAsia="Times New Roman" w:hAnsi="Times New Roman" w:cs="Times New Roman"/>
                <w:lang w:eastAsia="ru-RU"/>
              </w:rPr>
              <w:t>дю</w:t>
            </w:r>
            <w:proofErr w:type="spellEnd"/>
            <w:r w:rsidRPr="00791CDB">
              <w:rPr>
                <w:rFonts w:ascii="Times New Roman" w:eastAsia="Times New Roman" w:hAnsi="Times New Roman" w:cs="Times New Roman"/>
                <w:lang w:eastAsia="ru-RU"/>
              </w:rPr>
              <w:t xml:space="preserve"> Морье).</w:t>
            </w:r>
          </w:p>
        </w:tc>
      </w:tr>
      <w:tr w:rsidR="00AD3235" w:rsidRPr="002F1693" w14:paraId="15031898" w14:textId="77777777" w:rsidTr="009104D1">
        <w:trPr>
          <w:trHeight w:val="361"/>
        </w:trPr>
        <w:tc>
          <w:tcPr>
            <w:tcW w:w="2972" w:type="dxa"/>
            <w:vMerge/>
            <w:tcBorders>
              <w:left w:val="single" w:sz="4" w:space="0" w:color="auto"/>
              <w:right w:val="single" w:sz="4" w:space="0" w:color="auto"/>
            </w:tcBorders>
          </w:tcPr>
          <w:p w14:paraId="39E1CDFB"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26A7F8DE"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2F1693" w14:paraId="62E4F323" w14:textId="77777777" w:rsidTr="009104D1">
        <w:trPr>
          <w:trHeight w:val="361"/>
        </w:trPr>
        <w:tc>
          <w:tcPr>
            <w:tcW w:w="2972" w:type="dxa"/>
            <w:vMerge/>
            <w:tcBorders>
              <w:left w:val="single" w:sz="4" w:space="0" w:color="auto"/>
              <w:right w:val="single" w:sz="4" w:space="0" w:color="auto"/>
            </w:tcBorders>
          </w:tcPr>
          <w:p w14:paraId="32D33EAF"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6D1893A4" w14:textId="77777777" w:rsidR="00AD3235" w:rsidRPr="002F1693" w:rsidRDefault="00AD3235" w:rsidP="00BD1E80">
            <w:pPr>
              <w:rPr>
                <w:rFonts w:ascii="Times New Roman" w:eastAsia="Times New Roman" w:hAnsi="Times New Roman" w:cs="Times New Roman"/>
                <w:bCs/>
                <w:lang w:eastAsia="ru-RU"/>
              </w:rPr>
            </w:pPr>
            <w:r w:rsidRPr="00791CDB">
              <w:rPr>
                <w:rFonts w:ascii="Times New Roman" w:eastAsia="Times New Roman" w:hAnsi="Times New Roman" w:cs="Times New Roman"/>
                <w:bCs/>
                <w:lang w:eastAsia="ru-RU"/>
              </w:rPr>
              <w:t>Обзор переводных произведений Англии последних лет издания и публикации</w:t>
            </w:r>
          </w:p>
        </w:tc>
      </w:tr>
      <w:tr w:rsidR="00AD3235" w:rsidRPr="00F70F81" w14:paraId="5A62048B" w14:textId="77777777" w:rsidTr="009104D1">
        <w:tc>
          <w:tcPr>
            <w:tcW w:w="2972" w:type="dxa"/>
            <w:vMerge/>
            <w:tcBorders>
              <w:left w:val="single" w:sz="4" w:space="0" w:color="auto"/>
              <w:right w:val="single" w:sz="4" w:space="0" w:color="auto"/>
            </w:tcBorders>
            <w:vAlign w:val="bottom"/>
          </w:tcPr>
          <w:p w14:paraId="04506999"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1BEFCAEE"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948D6B7"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2F1693" w14:paraId="1EF251D0" w14:textId="77777777" w:rsidTr="009104D1">
        <w:trPr>
          <w:trHeight w:val="361"/>
        </w:trPr>
        <w:tc>
          <w:tcPr>
            <w:tcW w:w="2972" w:type="dxa"/>
            <w:vMerge w:val="restart"/>
            <w:tcBorders>
              <w:top w:val="single" w:sz="4" w:space="0" w:color="auto"/>
              <w:left w:val="single" w:sz="4" w:space="0" w:color="auto"/>
              <w:right w:val="single" w:sz="4" w:space="0" w:color="auto"/>
            </w:tcBorders>
          </w:tcPr>
          <w:p w14:paraId="7D552F12" w14:textId="77777777" w:rsidR="00AD3235" w:rsidRPr="00C63897"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Тема 9.4. Литература Германии</w:t>
            </w:r>
          </w:p>
        </w:tc>
        <w:tc>
          <w:tcPr>
            <w:tcW w:w="6095" w:type="dxa"/>
            <w:tcBorders>
              <w:top w:val="single" w:sz="4" w:space="0" w:color="auto"/>
              <w:left w:val="single" w:sz="4" w:space="0" w:color="auto"/>
              <w:bottom w:val="single" w:sz="4" w:space="0" w:color="auto"/>
              <w:right w:val="single" w:sz="4" w:space="0" w:color="auto"/>
            </w:tcBorders>
            <w:vAlign w:val="bottom"/>
          </w:tcPr>
          <w:p w14:paraId="47FBB8EE"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1D248625" w14:textId="77777777" w:rsidTr="009104D1">
        <w:trPr>
          <w:trHeight w:val="361"/>
        </w:trPr>
        <w:tc>
          <w:tcPr>
            <w:tcW w:w="2972" w:type="dxa"/>
            <w:vMerge/>
            <w:tcBorders>
              <w:left w:val="single" w:sz="4" w:space="0" w:color="auto"/>
              <w:right w:val="single" w:sz="4" w:space="0" w:color="auto"/>
            </w:tcBorders>
          </w:tcPr>
          <w:p w14:paraId="513959C0"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2034F5A4"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Разгром фашистской Германии. Процесс политического и идеологического размежевания сил немецкой нации; тенденции, определившие облик литературы ФРГ и ГДР.</w:t>
            </w:r>
          </w:p>
          <w:p w14:paraId="2AC054B8"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Интеллектуальный роман Г. Гессе («Степной волк», «Игра в бисер»). Начальный этап развития немецкой литературы послевоенных лет – до 1949 г. Тема национальной трагедии в произведениях Г. </w:t>
            </w:r>
            <w:proofErr w:type="spellStart"/>
            <w:r w:rsidRPr="00791CDB">
              <w:rPr>
                <w:rFonts w:ascii="Times New Roman" w:eastAsia="Times New Roman" w:hAnsi="Times New Roman" w:cs="Times New Roman"/>
                <w:lang w:eastAsia="ru-RU"/>
              </w:rPr>
              <w:t>Фаллады</w:t>
            </w:r>
            <w:proofErr w:type="spellEnd"/>
            <w:r w:rsidRPr="00791CDB">
              <w:rPr>
                <w:rFonts w:ascii="Times New Roman" w:eastAsia="Times New Roman" w:hAnsi="Times New Roman" w:cs="Times New Roman"/>
                <w:lang w:eastAsia="ru-RU"/>
              </w:rPr>
              <w:t xml:space="preserve">, Б. </w:t>
            </w:r>
            <w:proofErr w:type="spellStart"/>
            <w:r w:rsidRPr="00791CDB">
              <w:rPr>
                <w:rFonts w:ascii="Times New Roman" w:eastAsia="Times New Roman" w:hAnsi="Times New Roman" w:cs="Times New Roman"/>
                <w:lang w:eastAsia="ru-RU"/>
              </w:rPr>
              <w:t>Келлермана</w:t>
            </w:r>
            <w:proofErr w:type="spellEnd"/>
            <w:r w:rsidRPr="00791CDB">
              <w:rPr>
                <w:rFonts w:ascii="Times New Roman" w:eastAsia="Times New Roman" w:hAnsi="Times New Roman" w:cs="Times New Roman"/>
                <w:lang w:eastAsia="ru-RU"/>
              </w:rPr>
              <w:t xml:space="preserve">, В. </w:t>
            </w:r>
            <w:proofErr w:type="spellStart"/>
            <w:r w:rsidRPr="00791CDB">
              <w:rPr>
                <w:rFonts w:ascii="Times New Roman" w:eastAsia="Times New Roman" w:hAnsi="Times New Roman" w:cs="Times New Roman"/>
                <w:lang w:eastAsia="ru-RU"/>
              </w:rPr>
              <w:t>Борхерта</w:t>
            </w:r>
            <w:proofErr w:type="spellEnd"/>
            <w:r w:rsidRPr="00791CDB">
              <w:rPr>
                <w:rFonts w:ascii="Times New Roman" w:eastAsia="Times New Roman" w:hAnsi="Times New Roman" w:cs="Times New Roman"/>
                <w:lang w:eastAsia="ru-RU"/>
              </w:rPr>
              <w:t>.</w:t>
            </w:r>
          </w:p>
          <w:p w14:paraId="2F7EDCE7"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Особенности исторического развития от 1949 г. (образование самостоятельных государств ФРГ и ГДР) до октября 1990 г. (объединение Германии), основные тенденции в развитии литературы. Основные этапы развития, связанные с идеологическими и эстетическими размежеваниями и одновременно с духовным сближением. Постановка вопроса об ответственности в немецкой литературе, творческая судьба и литературное новаторство писателей ГДР (Дитер </w:t>
            </w:r>
            <w:proofErr w:type="spellStart"/>
            <w:r w:rsidRPr="00791CDB">
              <w:rPr>
                <w:rFonts w:ascii="Times New Roman" w:eastAsia="Times New Roman" w:hAnsi="Times New Roman" w:cs="Times New Roman"/>
                <w:lang w:eastAsia="ru-RU"/>
              </w:rPr>
              <w:t>Нолль</w:t>
            </w:r>
            <w:proofErr w:type="spellEnd"/>
            <w:r w:rsidRPr="00791CDB">
              <w:rPr>
                <w:rFonts w:ascii="Times New Roman" w:eastAsia="Times New Roman" w:hAnsi="Times New Roman" w:cs="Times New Roman"/>
                <w:lang w:eastAsia="ru-RU"/>
              </w:rPr>
              <w:t xml:space="preserve">, Эрвин </w:t>
            </w:r>
            <w:proofErr w:type="spellStart"/>
            <w:r w:rsidRPr="00791CDB">
              <w:rPr>
                <w:rFonts w:ascii="Times New Roman" w:eastAsia="Times New Roman" w:hAnsi="Times New Roman" w:cs="Times New Roman"/>
                <w:lang w:eastAsia="ru-RU"/>
              </w:rPr>
              <w:t>Штритматтер</w:t>
            </w:r>
            <w:proofErr w:type="spellEnd"/>
            <w:r w:rsidRPr="00791CDB">
              <w:rPr>
                <w:rFonts w:ascii="Times New Roman" w:eastAsia="Times New Roman" w:hAnsi="Times New Roman" w:cs="Times New Roman"/>
                <w:lang w:eastAsia="ru-RU"/>
              </w:rPr>
              <w:t xml:space="preserve">, Герман Кант, Криста Вольф) и писателей ФРГ (Генрих Бёлль, Зигфрид Ленц, Дитер </w:t>
            </w:r>
            <w:proofErr w:type="spellStart"/>
            <w:r w:rsidRPr="00791CDB">
              <w:rPr>
                <w:rFonts w:ascii="Times New Roman" w:eastAsia="Times New Roman" w:hAnsi="Times New Roman" w:cs="Times New Roman"/>
                <w:lang w:eastAsia="ru-RU"/>
              </w:rPr>
              <w:t>Веллерсхоф</w:t>
            </w:r>
            <w:proofErr w:type="spellEnd"/>
            <w:r w:rsidRPr="00791CDB">
              <w:rPr>
                <w:rFonts w:ascii="Times New Roman" w:eastAsia="Times New Roman" w:hAnsi="Times New Roman" w:cs="Times New Roman"/>
                <w:lang w:eastAsia="ru-RU"/>
              </w:rPr>
              <w:t>, Гюнтер Грасс).</w:t>
            </w:r>
          </w:p>
          <w:p w14:paraId="30ED5D64" w14:textId="77777777" w:rsidR="00AD3235" w:rsidRPr="002F1693"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Современный этап литературы Германии – новые пути всестороннего изображения мира и человека (Г. Грасс «Мой двадцатый век», П. Зюскинд «Парфюмер», </w:t>
            </w:r>
            <w:r>
              <w:rPr>
                <w:rFonts w:ascii="Times New Roman" w:eastAsia="Times New Roman" w:hAnsi="Times New Roman" w:cs="Times New Roman"/>
                <w:lang w:eastAsia="ru-RU"/>
              </w:rPr>
              <w:t xml:space="preserve">«Повесть о господине </w:t>
            </w:r>
            <w:proofErr w:type="spellStart"/>
            <w:r>
              <w:rPr>
                <w:rFonts w:ascii="Times New Roman" w:eastAsia="Times New Roman" w:hAnsi="Times New Roman" w:cs="Times New Roman"/>
                <w:lang w:eastAsia="ru-RU"/>
              </w:rPr>
              <w:t>Зоммере</w:t>
            </w:r>
            <w:proofErr w:type="spellEnd"/>
            <w:r>
              <w:rPr>
                <w:rFonts w:ascii="Times New Roman" w:eastAsia="Times New Roman" w:hAnsi="Times New Roman" w:cs="Times New Roman"/>
                <w:lang w:eastAsia="ru-RU"/>
              </w:rPr>
              <w:t>»).</w:t>
            </w:r>
          </w:p>
        </w:tc>
      </w:tr>
      <w:tr w:rsidR="00AD3235" w:rsidRPr="002F1693" w14:paraId="6B1E4BB7" w14:textId="77777777" w:rsidTr="009104D1">
        <w:trPr>
          <w:trHeight w:val="361"/>
        </w:trPr>
        <w:tc>
          <w:tcPr>
            <w:tcW w:w="2972" w:type="dxa"/>
            <w:vMerge/>
            <w:tcBorders>
              <w:left w:val="single" w:sz="4" w:space="0" w:color="auto"/>
              <w:right w:val="single" w:sz="4" w:space="0" w:color="auto"/>
            </w:tcBorders>
          </w:tcPr>
          <w:p w14:paraId="1D3AF17D"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794F1D27"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2F1693" w14:paraId="028D8383" w14:textId="77777777" w:rsidTr="009104D1">
        <w:trPr>
          <w:trHeight w:val="361"/>
        </w:trPr>
        <w:tc>
          <w:tcPr>
            <w:tcW w:w="2972" w:type="dxa"/>
            <w:vMerge/>
            <w:tcBorders>
              <w:left w:val="single" w:sz="4" w:space="0" w:color="auto"/>
              <w:right w:val="single" w:sz="4" w:space="0" w:color="auto"/>
            </w:tcBorders>
          </w:tcPr>
          <w:p w14:paraId="044B90B6"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61FB58E0" w14:textId="77777777" w:rsidR="00AD3235" w:rsidRPr="002F1693" w:rsidRDefault="00AD3235" w:rsidP="00BD1E80">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Обзор переводных произведений Германии </w:t>
            </w:r>
            <w:r w:rsidRPr="00791CDB">
              <w:rPr>
                <w:rFonts w:ascii="Times New Roman" w:eastAsia="Times New Roman" w:hAnsi="Times New Roman" w:cs="Times New Roman"/>
                <w:bCs/>
                <w:lang w:eastAsia="ru-RU"/>
              </w:rPr>
              <w:t xml:space="preserve"> последних лет издания и публикации</w:t>
            </w:r>
          </w:p>
        </w:tc>
      </w:tr>
      <w:tr w:rsidR="00AD3235" w:rsidRPr="00F70F81" w14:paraId="6F4A2412" w14:textId="77777777" w:rsidTr="009104D1">
        <w:tc>
          <w:tcPr>
            <w:tcW w:w="2972" w:type="dxa"/>
            <w:vMerge/>
            <w:tcBorders>
              <w:left w:val="single" w:sz="4" w:space="0" w:color="auto"/>
              <w:right w:val="single" w:sz="4" w:space="0" w:color="auto"/>
            </w:tcBorders>
            <w:vAlign w:val="bottom"/>
          </w:tcPr>
          <w:p w14:paraId="09FAEEEB"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7AAC54EF"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0434210"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2F1693" w14:paraId="711A1A8C" w14:textId="77777777" w:rsidTr="009104D1">
        <w:trPr>
          <w:trHeight w:val="361"/>
        </w:trPr>
        <w:tc>
          <w:tcPr>
            <w:tcW w:w="2972" w:type="dxa"/>
            <w:vMerge w:val="restart"/>
            <w:tcBorders>
              <w:top w:val="single" w:sz="4" w:space="0" w:color="auto"/>
              <w:left w:val="single" w:sz="4" w:space="0" w:color="auto"/>
              <w:right w:val="single" w:sz="4" w:space="0" w:color="auto"/>
            </w:tcBorders>
          </w:tcPr>
          <w:p w14:paraId="0A56B297" w14:textId="77777777" w:rsidR="00AD3235" w:rsidRPr="00791CDB"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lastRenderedPageBreak/>
              <w:t>Тема 9.5.</w:t>
            </w:r>
          </w:p>
          <w:p w14:paraId="3B0DFBA2" w14:textId="77777777" w:rsidR="00AD3235" w:rsidRPr="00C63897"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Литература США</w:t>
            </w:r>
          </w:p>
        </w:tc>
        <w:tc>
          <w:tcPr>
            <w:tcW w:w="6095" w:type="dxa"/>
            <w:tcBorders>
              <w:top w:val="single" w:sz="4" w:space="0" w:color="auto"/>
              <w:left w:val="single" w:sz="4" w:space="0" w:color="auto"/>
              <w:bottom w:val="single" w:sz="4" w:space="0" w:color="auto"/>
              <w:right w:val="single" w:sz="4" w:space="0" w:color="auto"/>
            </w:tcBorders>
            <w:vAlign w:val="bottom"/>
          </w:tcPr>
          <w:p w14:paraId="227B5935"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0678F2F2" w14:textId="77777777" w:rsidTr="009104D1">
        <w:trPr>
          <w:trHeight w:val="361"/>
        </w:trPr>
        <w:tc>
          <w:tcPr>
            <w:tcW w:w="2972" w:type="dxa"/>
            <w:vMerge/>
            <w:tcBorders>
              <w:left w:val="single" w:sz="4" w:space="0" w:color="auto"/>
              <w:right w:val="single" w:sz="4" w:space="0" w:color="auto"/>
            </w:tcBorders>
          </w:tcPr>
          <w:p w14:paraId="117953F7"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7696DBCE"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Основные этапы историко-литературного развития США после Второй мировой войны. Роль Э. Хемингуэя, У. Фолкнера, Д. Стейнбека в американской литературе послевоенных лет. Поиски этических ориентиров в творчестве Д. </w:t>
            </w:r>
            <w:proofErr w:type="spellStart"/>
            <w:r w:rsidRPr="00791CDB">
              <w:rPr>
                <w:rFonts w:ascii="Times New Roman" w:eastAsia="Times New Roman" w:hAnsi="Times New Roman" w:cs="Times New Roman"/>
                <w:lang w:eastAsia="ru-RU"/>
              </w:rPr>
              <w:t>Селинджера</w:t>
            </w:r>
            <w:proofErr w:type="spellEnd"/>
            <w:r w:rsidRPr="00791CDB">
              <w:rPr>
                <w:rFonts w:ascii="Times New Roman" w:eastAsia="Times New Roman" w:hAnsi="Times New Roman" w:cs="Times New Roman"/>
                <w:lang w:eastAsia="ru-RU"/>
              </w:rPr>
              <w:t>.</w:t>
            </w:r>
          </w:p>
          <w:p w14:paraId="147B6D11"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Роль двух художественных методов – реализма и модернизма – в развитии послевоенной литературы США.</w:t>
            </w:r>
          </w:p>
          <w:p w14:paraId="5E13E922"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Военно-политический роман И. Шоу «Молодые львы» и Н. </w:t>
            </w:r>
            <w:proofErr w:type="spellStart"/>
            <w:r w:rsidRPr="00791CDB">
              <w:rPr>
                <w:rFonts w:ascii="Times New Roman" w:eastAsia="Times New Roman" w:hAnsi="Times New Roman" w:cs="Times New Roman"/>
                <w:lang w:eastAsia="ru-RU"/>
              </w:rPr>
              <w:t>Мейлера</w:t>
            </w:r>
            <w:proofErr w:type="spellEnd"/>
            <w:r w:rsidRPr="00791CDB">
              <w:rPr>
                <w:rFonts w:ascii="Times New Roman" w:eastAsia="Times New Roman" w:hAnsi="Times New Roman" w:cs="Times New Roman"/>
                <w:lang w:eastAsia="ru-RU"/>
              </w:rPr>
              <w:t xml:space="preserve"> «Нагие и мертвые». Новые тенденции реализма в творчестве И. Шоу, Р.П. Уоррена, Д. Апдайка, Д. </w:t>
            </w:r>
            <w:proofErr w:type="spellStart"/>
            <w:r w:rsidRPr="00791CDB">
              <w:rPr>
                <w:rFonts w:ascii="Times New Roman" w:eastAsia="Times New Roman" w:hAnsi="Times New Roman" w:cs="Times New Roman"/>
                <w:lang w:eastAsia="ru-RU"/>
              </w:rPr>
              <w:t>Чивера</w:t>
            </w:r>
            <w:proofErr w:type="spellEnd"/>
            <w:r w:rsidRPr="00791CDB">
              <w:rPr>
                <w:rFonts w:ascii="Times New Roman" w:eastAsia="Times New Roman" w:hAnsi="Times New Roman" w:cs="Times New Roman"/>
                <w:lang w:eastAsia="ru-RU"/>
              </w:rPr>
              <w:t xml:space="preserve">, У. </w:t>
            </w:r>
            <w:proofErr w:type="spellStart"/>
            <w:r w:rsidRPr="00791CDB">
              <w:rPr>
                <w:rFonts w:ascii="Times New Roman" w:eastAsia="Times New Roman" w:hAnsi="Times New Roman" w:cs="Times New Roman"/>
                <w:lang w:eastAsia="ru-RU"/>
              </w:rPr>
              <w:t>Стайрона</w:t>
            </w:r>
            <w:proofErr w:type="spellEnd"/>
            <w:r w:rsidRPr="00791CDB">
              <w:rPr>
                <w:rFonts w:ascii="Times New Roman" w:eastAsia="Times New Roman" w:hAnsi="Times New Roman" w:cs="Times New Roman"/>
                <w:lang w:eastAsia="ru-RU"/>
              </w:rPr>
              <w:t xml:space="preserve">, С. Беллоу, Э.-Л. </w:t>
            </w:r>
            <w:proofErr w:type="spellStart"/>
            <w:r w:rsidRPr="00791CDB">
              <w:rPr>
                <w:rFonts w:ascii="Times New Roman" w:eastAsia="Times New Roman" w:hAnsi="Times New Roman" w:cs="Times New Roman"/>
                <w:lang w:eastAsia="ru-RU"/>
              </w:rPr>
              <w:t>Доктороу</w:t>
            </w:r>
            <w:proofErr w:type="spellEnd"/>
            <w:r w:rsidRPr="00791CDB">
              <w:rPr>
                <w:rFonts w:ascii="Times New Roman" w:eastAsia="Times New Roman" w:hAnsi="Times New Roman" w:cs="Times New Roman"/>
                <w:lang w:eastAsia="ru-RU"/>
              </w:rPr>
              <w:t xml:space="preserve">, Р. Баха, их литературное новаторство. Социальная фантастика, «гиперреализм» С. Кинга, К. Воннегута, Д. </w:t>
            </w:r>
            <w:proofErr w:type="spellStart"/>
            <w:r w:rsidRPr="00791CDB">
              <w:rPr>
                <w:rFonts w:ascii="Times New Roman" w:eastAsia="Times New Roman" w:hAnsi="Times New Roman" w:cs="Times New Roman"/>
                <w:lang w:eastAsia="ru-RU"/>
              </w:rPr>
              <w:t>Хеллера</w:t>
            </w:r>
            <w:proofErr w:type="spellEnd"/>
            <w:r w:rsidRPr="00791CDB">
              <w:rPr>
                <w:rFonts w:ascii="Times New Roman" w:eastAsia="Times New Roman" w:hAnsi="Times New Roman" w:cs="Times New Roman"/>
                <w:lang w:eastAsia="ru-RU"/>
              </w:rPr>
              <w:t xml:space="preserve">, А. Азимова, Р. </w:t>
            </w:r>
            <w:proofErr w:type="spellStart"/>
            <w:r w:rsidRPr="00791CDB">
              <w:rPr>
                <w:rFonts w:ascii="Times New Roman" w:eastAsia="Times New Roman" w:hAnsi="Times New Roman" w:cs="Times New Roman"/>
                <w:lang w:eastAsia="ru-RU"/>
              </w:rPr>
              <w:t>Бредбери</w:t>
            </w:r>
            <w:proofErr w:type="spellEnd"/>
            <w:r w:rsidRPr="00791CDB">
              <w:rPr>
                <w:rFonts w:ascii="Times New Roman" w:eastAsia="Times New Roman" w:hAnsi="Times New Roman" w:cs="Times New Roman"/>
                <w:lang w:eastAsia="ru-RU"/>
              </w:rPr>
              <w:t>.</w:t>
            </w:r>
          </w:p>
          <w:p w14:paraId="3CE3B3E3" w14:textId="77777777" w:rsidR="00AD3235" w:rsidRPr="002F1693"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Социальные и нравственные проблемы в произведениях «массовых» беллетристов – А. Хейли, П. </w:t>
            </w:r>
            <w:proofErr w:type="spellStart"/>
            <w:r w:rsidRPr="00791CDB">
              <w:rPr>
                <w:rFonts w:ascii="Times New Roman" w:eastAsia="Times New Roman" w:hAnsi="Times New Roman" w:cs="Times New Roman"/>
                <w:lang w:eastAsia="ru-RU"/>
              </w:rPr>
              <w:t>Бенчли</w:t>
            </w:r>
            <w:proofErr w:type="spellEnd"/>
            <w:r w:rsidRPr="00791CDB">
              <w:rPr>
                <w:rFonts w:ascii="Times New Roman" w:eastAsia="Times New Roman" w:hAnsi="Times New Roman" w:cs="Times New Roman"/>
                <w:lang w:eastAsia="ru-RU"/>
              </w:rPr>
              <w:t>, Б. Кауфман.</w:t>
            </w:r>
          </w:p>
        </w:tc>
      </w:tr>
      <w:tr w:rsidR="00AD3235" w:rsidRPr="002F1693" w14:paraId="6939AB06" w14:textId="77777777" w:rsidTr="009104D1">
        <w:trPr>
          <w:trHeight w:val="361"/>
        </w:trPr>
        <w:tc>
          <w:tcPr>
            <w:tcW w:w="2972" w:type="dxa"/>
            <w:vMerge/>
            <w:tcBorders>
              <w:left w:val="single" w:sz="4" w:space="0" w:color="auto"/>
              <w:right w:val="single" w:sz="4" w:space="0" w:color="auto"/>
            </w:tcBorders>
          </w:tcPr>
          <w:p w14:paraId="690CDB78"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2D4C7538"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2F1693" w14:paraId="523768F9" w14:textId="77777777" w:rsidTr="009104D1">
        <w:trPr>
          <w:trHeight w:val="361"/>
        </w:trPr>
        <w:tc>
          <w:tcPr>
            <w:tcW w:w="2972" w:type="dxa"/>
            <w:vMerge/>
            <w:tcBorders>
              <w:left w:val="single" w:sz="4" w:space="0" w:color="auto"/>
              <w:right w:val="single" w:sz="4" w:space="0" w:color="auto"/>
            </w:tcBorders>
          </w:tcPr>
          <w:p w14:paraId="64630288"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45651730" w14:textId="77777777" w:rsidR="00AD3235" w:rsidRPr="002F1693" w:rsidRDefault="00AD3235" w:rsidP="00BD1E80">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Обзор переводных произведений США </w:t>
            </w:r>
            <w:r w:rsidRPr="00791CDB">
              <w:rPr>
                <w:rFonts w:ascii="Times New Roman" w:eastAsia="Times New Roman" w:hAnsi="Times New Roman" w:cs="Times New Roman"/>
                <w:bCs/>
                <w:lang w:eastAsia="ru-RU"/>
              </w:rPr>
              <w:t xml:space="preserve"> последних лет издания и публикации</w:t>
            </w:r>
          </w:p>
        </w:tc>
      </w:tr>
      <w:tr w:rsidR="00AD3235" w:rsidRPr="00F70F81" w14:paraId="0CB3A8F3" w14:textId="77777777" w:rsidTr="009104D1">
        <w:tc>
          <w:tcPr>
            <w:tcW w:w="2972" w:type="dxa"/>
            <w:vMerge/>
            <w:tcBorders>
              <w:left w:val="single" w:sz="4" w:space="0" w:color="auto"/>
              <w:right w:val="single" w:sz="4" w:space="0" w:color="auto"/>
            </w:tcBorders>
            <w:vAlign w:val="bottom"/>
          </w:tcPr>
          <w:p w14:paraId="32C2FECF"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7DB629AE"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069FA49"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2F1693" w14:paraId="75ED4FCC" w14:textId="77777777" w:rsidTr="009104D1">
        <w:trPr>
          <w:trHeight w:val="361"/>
        </w:trPr>
        <w:tc>
          <w:tcPr>
            <w:tcW w:w="2972" w:type="dxa"/>
            <w:vMerge w:val="restart"/>
            <w:tcBorders>
              <w:top w:val="single" w:sz="4" w:space="0" w:color="auto"/>
              <w:left w:val="single" w:sz="4" w:space="0" w:color="auto"/>
              <w:right w:val="single" w:sz="4" w:space="0" w:color="auto"/>
            </w:tcBorders>
          </w:tcPr>
          <w:p w14:paraId="6365315D" w14:textId="77777777" w:rsidR="00AD3235" w:rsidRPr="00791CDB"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 xml:space="preserve">Тема 9.6. </w:t>
            </w:r>
          </w:p>
          <w:p w14:paraId="3C23BABD" w14:textId="77777777" w:rsidR="00AD3235" w:rsidRPr="00C63897"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Литература стран  Латинской Америки</w:t>
            </w:r>
          </w:p>
        </w:tc>
        <w:tc>
          <w:tcPr>
            <w:tcW w:w="6095" w:type="dxa"/>
            <w:tcBorders>
              <w:top w:val="single" w:sz="4" w:space="0" w:color="auto"/>
              <w:left w:val="single" w:sz="4" w:space="0" w:color="auto"/>
              <w:bottom w:val="single" w:sz="4" w:space="0" w:color="auto"/>
              <w:right w:val="single" w:sz="4" w:space="0" w:color="auto"/>
            </w:tcBorders>
            <w:vAlign w:val="bottom"/>
          </w:tcPr>
          <w:p w14:paraId="41BFCB76" w14:textId="77777777" w:rsidR="00AD3235" w:rsidRPr="002F1693"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D3235" w:rsidRPr="002F1693" w14:paraId="66595802" w14:textId="77777777" w:rsidTr="009104D1">
        <w:trPr>
          <w:trHeight w:val="361"/>
        </w:trPr>
        <w:tc>
          <w:tcPr>
            <w:tcW w:w="2972" w:type="dxa"/>
            <w:vMerge/>
            <w:tcBorders>
              <w:left w:val="single" w:sz="4" w:space="0" w:color="auto"/>
              <w:right w:val="single" w:sz="4" w:space="0" w:color="auto"/>
            </w:tcBorders>
          </w:tcPr>
          <w:p w14:paraId="2C1B2E76"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29D22755"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Особенности исторического и культурного развития латиноамериканских стран.</w:t>
            </w:r>
          </w:p>
          <w:p w14:paraId="7E3B9FC6"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Латиноамериканская литература, ее место и значение в контексте мировой культуры.</w:t>
            </w:r>
          </w:p>
          <w:p w14:paraId="506D5C19"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Х.-Л. Борхес (Аргентина) и европейский постмодернизм. Борхес и Умберто Эко. Литературное новаторство Х. </w:t>
            </w:r>
            <w:proofErr w:type="spellStart"/>
            <w:r w:rsidRPr="00791CDB">
              <w:rPr>
                <w:rFonts w:ascii="Times New Roman" w:eastAsia="Times New Roman" w:hAnsi="Times New Roman" w:cs="Times New Roman"/>
                <w:lang w:eastAsia="ru-RU"/>
              </w:rPr>
              <w:t>Кортасара</w:t>
            </w:r>
            <w:proofErr w:type="spellEnd"/>
            <w:r w:rsidRPr="00791CDB">
              <w:rPr>
                <w:rFonts w:ascii="Times New Roman" w:eastAsia="Times New Roman" w:hAnsi="Times New Roman" w:cs="Times New Roman"/>
                <w:lang w:eastAsia="ru-RU"/>
              </w:rPr>
              <w:t xml:space="preserve"> (Аргентина). Влияние Борхеса. Интеллектуально-философская проза («Игра в классики», «Модель для сборки»).</w:t>
            </w:r>
          </w:p>
          <w:p w14:paraId="0E731DF3"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Единство национального и общечеловеческого в произведениях писателей Латинской Америки. М.-А. </w:t>
            </w:r>
            <w:proofErr w:type="spellStart"/>
            <w:r w:rsidRPr="00791CDB">
              <w:rPr>
                <w:rFonts w:ascii="Times New Roman" w:eastAsia="Times New Roman" w:hAnsi="Times New Roman" w:cs="Times New Roman"/>
                <w:lang w:eastAsia="ru-RU"/>
              </w:rPr>
              <w:t>Астуриас</w:t>
            </w:r>
            <w:proofErr w:type="spellEnd"/>
            <w:r w:rsidRPr="00791CDB">
              <w:rPr>
                <w:rFonts w:ascii="Times New Roman" w:eastAsia="Times New Roman" w:hAnsi="Times New Roman" w:cs="Times New Roman"/>
                <w:lang w:eastAsia="ru-RU"/>
              </w:rPr>
              <w:t xml:space="preserve"> (Гватемала). Метафорическая логика в его романах. Реально и фантастическое в «магическом» реализме и своеобразие мифотворчества в произведениях Г.-Г. Маркеса («Сто лет одиночества», «Хроника объявленной смерти»). Нравственно-философские искания, литературное новаторство Г.Г. Маркеса. Концепция «чудесной реальности», художественное исследование народной жизни и народного характера в произведениях Ж. Амаду (Бразилия).</w:t>
            </w:r>
          </w:p>
          <w:p w14:paraId="7150B835" w14:textId="77777777" w:rsidR="00AD3235" w:rsidRPr="00791CDB"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Новые тенденции в латиноамериканской прозе – А. </w:t>
            </w:r>
            <w:proofErr w:type="spellStart"/>
            <w:r w:rsidRPr="00791CDB">
              <w:rPr>
                <w:rFonts w:ascii="Times New Roman" w:eastAsia="Times New Roman" w:hAnsi="Times New Roman" w:cs="Times New Roman"/>
                <w:lang w:eastAsia="ru-RU"/>
              </w:rPr>
              <w:t>Карпентьер</w:t>
            </w:r>
            <w:proofErr w:type="spellEnd"/>
            <w:r w:rsidRPr="00791CDB">
              <w:rPr>
                <w:rFonts w:ascii="Times New Roman" w:eastAsia="Times New Roman" w:hAnsi="Times New Roman" w:cs="Times New Roman"/>
                <w:lang w:eastAsia="ru-RU"/>
              </w:rPr>
              <w:t xml:space="preserve"> (Куба), К. </w:t>
            </w:r>
            <w:proofErr w:type="spellStart"/>
            <w:r w:rsidRPr="00791CDB">
              <w:rPr>
                <w:rFonts w:ascii="Times New Roman" w:eastAsia="Times New Roman" w:hAnsi="Times New Roman" w:cs="Times New Roman"/>
                <w:lang w:eastAsia="ru-RU"/>
              </w:rPr>
              <w:t>Фуэнтес</w:t>
            </w:r>
            <w:proofErr w:type="spellEnd"/>
            <w:r w:rsidRPr="00791CDB">
              <w:rPr>
                <w:rFonts w:ascii="Times New Roman" w:eastAsia="Times New Roman" w:hAnsi="Times New Roman" w:cs="Times New Roman"/>
                <w:lang w:eastAsia="ru-RU"/>
              </w:rPr>
              <w:t xml:space="preserve"> (Мексика), М.В. </w:t>
            </w:r>
            <w:proofErr w:type="spellStart"/>
            <w:r w:rsidRPr="00791CDB">
              <w:rPr>
                <w:rFonts w:ascii="Times New Roman" w:eastAsia="Times New Roman" w:hAnsi="Times New Roman" w:cs="Times New Roman"/>
                <w:lang w:eastAsia="ru-RU"/>
              </w:rPr>
              <w:t>Льос</w:t>
            </w:r>
            <w:proofErr w:type="spellEnd"/>
            <w:r w:rsidRPr="00791CDB">
              <w:rPr>
                <w:rFonts w:ascii="Times New Roman" w:eastAsia="Times New Roman" w:hAnsi="Times New Roman" w:cs="Times New Roman"/>
                <w:lang w:eastAsia="ru-RU"/>
              </w:rPr>
              <w:t xml:space="preserve"> (Перу), Ж. </w:t>
            </w:r>
            <w:proofErr w:type="spellStart"/>
            <w:r w:rsidRPr="00791CDB">
              <w:rPr>
                <w:rFonts w:ascii="Times New Roman" w:eastAsia="Times New Roman" w:hAnsi="Times New Roman" w:cs="Times New Roman"/>
                <w:lang w:eastAsia="ru-RU"/>
              </w:rPr>
              <w:t>Сарамаго</w:t>
            </w:r>
            <w:proofErr w:type="spellEnd"/>
            <w:r w:rsidRPr="00791CDB">
              <w:rPr>
                <w:rFonts w:ascii="Times New Roman" w:eastAsia="Times New Roman" w:hAnsi="Times New Roman" w:cs="Times New Roman"/>
                <w:lang w:eastAsia="ru-RU"/>
              </w:rPr>
              <w:t xml:space="preserve"> (Португалия).</w:t>
            </w:r>
          </w:p>
          <w:p w14:paraId="40B7CDA7" w14:textId="77777777" w:rsidR="00AD3235" w:rsidRPr="002F1693" w:rsidRDefault="00AD3235" w:rsidP="00F47FC5">
            <w:pPr>
              <w:ind w:firstLine="456"/>
              <w:jc w:val="both"/>
              <w:rPr>
                <w:rFonts w:ascii="Times New Roman" w:eastAsia="Times New Roman" w:hAnsi="Times New Roman" w:cs="Times New Roman"/>
                <w:lang w:eastAsia="ru-RU"/>
              </w:rPr>
            </w:pPr>
            <w:r w:rsidRPr="00791CDB">
              <w:rPr>
                <w:rFonts w:ascii="Times New Roman" w:eastAsia="Times New Roman" w:hAnsi="Times New Roman" w:cs="Times New Roman"/>
                <w:lang w:eastAsia="ru-RU"/>
              </w:rPr>
              <w:t xml:space="preserve">«Массовая» беллетристика Пауло Коэльо (Португалия); интеллектуальный детектив </w:t>
            </w:r>
            <w:r>
              <w:rPr>
                <w:rFonts w:ascii="Times New Roman" w:eastAsia="Times New Roman" w:hAnsi="Times New Roman" w:cs="Times New Roman"/>
                <w:lang w:eastAsia="ru-RU"/>
              </w:rPr>
              <w:t xml:space="preserve">Артуро Перес </w:t>
            </w:r>
            <w:proofErr w:type="spellStart"/>
            <w:r>
              <w:rPr>
                <w:rFonts w:ascii="Times New Roman" w:eastAsia="Times New Roman" w:hAnsi="Times New Roman" w:cs="Times New Roman"/>
                <w:lang w:eastAsia="ru-RU"/>
              </w:rPr>
              <w:t>Реверте</w:t>
            </w:r>
            <w:proofErr w:type="spellEnd"/>
            <w:r>
              <w:rPr>
                <w:rFonts w:ascii="Times New Roman" w:eastAsia="Times New Roman" w:hAnsi="Times New Roman" w:cs="Times New Roman"/>
                <w:lang w:eastAsia="ru-RU"/>
              </w:rPr>
              <w:t xml:space="preserve"> (Испания).</w:t>
            </w:r>
          </w:p>
        </w:tc>
      </w:tr>
      <w:tr w:rsidR="00AD3235" w:rsidRPr="002F1693" w14:paraId="40094716" w14:textId="77777777" w:rsidTr="009104D1">
        <w:trPr>
          <w:trHeight w:val="361"/>
        </w:trPr>
        <w:tc>
          <w:tcPr>
            <w:tcW w:w="2972" w:type="dxa"/>
            <w:vMerge/>
            <w:tcBorders>
              <w:left w:val="single" w:sz="4" w:space="0" w:color="auto"/>
              <w:right w:val="single" w:sz="4" w:space="0" w:color="auto"/>
            </w:tcBorders>
          </w:tcPr>
          <w:p w14:paraId="0C92247D"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5D8E8821" w14:textId="77777777" w:rsidR="00AD3235" w:rsidRPr="002F1693"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2F1693" w14:paraId="3E3162DA" w14:textId="77777777" w:rsidTr="009104D1">
        <w:trPr>
          <w:trHeight w:val="361"/>
        </w:trPr>
        <w:tc>
          <w:tcPr>
            <w:tcW w:w="2972" w:type="dxa"/>
            <w:vMerge/>
            <w:tcBorders>
              <w:left w:val="single" w:sz="4" w:space="0" w:color="auto"/>
              <w:right w:val="single" w:sz="4" w:space="0" w:color="auto"/>
            </w:tcBorders>
          </w:tcPr>
          <w:p w14:paraId="3EF8DC73" w14:textId="77777777" w:rsidR="00AD3235" w:rsidRPr="00C63897" w:rsidRDefault="00AD3235" w:rsidP="00BD1E80">
            <w:pPr>
              <w:rPr>
                <w:rFonts w:ascii="Times New Roman" w:eastAsia="Times New Roman" w:hAnsi="Times New Roman" w:cs="Times New Roman"/>
                <w:b/>
                <w:bCs/>
                <w:lang w:eastAsia="ru-RU"/>
              </w:rPr>
            </w:pPr>
          </w:p>
        </w:tc>
        <w:tc>
          <w:tcPr>
            <w:tcW w:w="6095" w:type="dxa"/>
            <w:tcBorders>
              <w:top w:val="single" w:sz="4" w:space="0" w:color="auto"/>
              <w:left w:val="single" w:sz="4" w:space="0" w:color="auto"/>
              <w:bottom w:val="single" w:sz="4" w:space="0" w:color="auto"/>
              <w:right w:val="single" w:sz="4" w:space="0" w:color="auto"/>
            </w:tcBorders>
            <w:vAlign w:val="bottom"/>
          </w:tcPr>
          <w:p w14:paraId="6C2E103A" w14:textId="77777777" w:rsidR="00AD3235" w:rsidRPr="002F1693" w:rsidRDefault="00AD3235" w:rsidP="00BD1E80">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Обзор переводных произведений писателей Латинской Америки </w:t>
            </w:r>
            <w:r w:rsidRPr="00791CDB">
              <w:rPr>
                <w:rFonts w:ascii="Times New Roman" w:eastAsia="Times New Roman" w:hAnsi="Times New Roman" w:cs="Times New Roman"/>
                <w:bCs/>
                <w:lang w:eastAsia="ru-RU"/>
              </w:rPr>
              <w:t>последних лет издания и публикации</w:t>
            </w:r>
          </w:p>
        </w:tc>
      </w:tr>
      <w:tr w:rsidR="00AD3235" w:rsidRPr="00F70F81" w14:paraId="2DB8C33D" w14:textId="77777777" w:rsidTr="009104D1">
        <w:tc>
          <w:tcPr>
            <w:tcW w:w="2972" w:type="dxa"/>
            <w:vMerge/>
            <w:tcBorders>
              <w:left w:val="single" w:sz="4" w:space="0" w:color="auto"/>
              <w:right w:val="single" w:sz="4" w:space="0" w:color="auto"/>
            </w:tcBorders>
            <w:vAlign w:val="bottom"/>
          </w:tcPr>
          <w:p w14:paraId="07AA20B0" w14:textId="77777777" w:rsidR="00AD3235" w:rsidRPr="00F70F81" w:rsidRDefault="00AD3235" w:rsidP="00BD1E80">
            <w:pPr>
              <w:spacing w:line="276" w:lineRule="auto"/>
              <w:rPr>
                <w:rFonts w:ascii="Times New Roman" w:eastAsia="Times New Roman" w:hAnsi="Times New Roman" w:cs="Times New Roman"/>
                <w:b/>
                <w:bCs/>
                <w:i/>
                <w:lang w:eastAsia="ru-RU"/>
              </w:rPr>
            </w:pPr>
          </w:p>
        </w:tc>
        <w:tc>
          <w:tcPr>
            <w:tcW w:w="6095" w:type="dxa"/>
            <w:tcBorders>
              <w:left w:val="single" w:sz="4" w:space="0" w:color="auto"/>
            </w:tcBorders>
            <w:vAlign w:val="bottom"/>
          </w:tcPr>
          <w:p w14:paraId="24B4AB19"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214A989"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2F1693">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D3235" w:rsidRPr="00C63897" w14:paraId="43578082" w14:textId="77777777" w:rsidTr="009104D1">
        <w:tc>
          <w:tcPr>
            <w:tcW w:w="2972" w:type="dxa"/>
            <w:tcBorders>
              <w:left w:val="single" w:sz="4" w:space="0" w:color="auto"/>
              <w:right w:val="single" w:sz="4" w:space="0" w:color="auto"/>
            </w:tcBorders>
            <w:vAlign w:val="bottom"/>
          </w:tcPr>
          <w:p w14:paraId="2426C62A" w14:textId="77777777" w:rsidR="00AD3235" w:rsidRPr="00791CDB" w:rsidRDefault="00AD3235" w:rsidP="00BD1E80">
            <w:pPr>
              <w:spacing w:line="276" w:lineRule="auto"/>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t>Тема 9.7.</w:t>
            </w:r>
          </w:p>
          <w:p w14:paraId="7E8D0C46" w14:textId="77777777" w:rsidR="00AD3235" w:rsidRPr="00791CDB" w:rsidRDefault="00AD3235" w:rsidP="00BD1E80">
            <w:pPr>
              <w:spacing w:line="276" w:lineRule="auto"/>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lastRenderedPageBreak/>
              <w:t>Новейшие издания и публикации современной переводной ли</w:t>
            </w:r>
            <w:r>
              <w:rPr>
                <w:rFonts w:ascii="Times New Roman" w:eastAsia="Times New Roman" w:hAnsi="Times New Roman" w:cs="Times New Roman"/>
                <w:b/>
                <w:bCs/>
                <w:lang w:eastAsia="ru-RU"/>
              </w:rPr>
              <w:t xml:space="preserve">тературы зарубежных стран </w:t>
            </w:r>
          </w:p>
        </w:tc>
        <w:tc>
          <w:tcPr>
            <w:tcW w:w="6095" w:type="dxa"/>
            <w:tcBorders>
              <w:left w:val="single" w:sz="4" w:space="0" w:color="auto"/>
            </w:tcBorders>
            <w:vAlign w:val="bottom"/>
          </w:tcPr>
          <w:p w14:paraId="041CE387" w14:textId="77777777" w:rsidR="00AD3235" w:rsidRPr="00791CDB" w:rsidRDefault="00AD3235" w:rsidP="00BD1E80">
            <w:pPr>
              <w:rPr>
                <w:rFonts w:ascii="Times New Roman" w:eastAsia="Times New Roman" w:hAnsi="Times New Roman" w:cs="Times New Roman"/>
                <w:b/>
                <w:bCs/>
                <w:lang w:eastAsia="ru-RU"/>
              </w:rPr>
            </w:pPr>
            <w:r w:rsidRPr="00791CDB">
              <w:rPr>
                <w:rFonts w:ascii="Times New Roman" w:eastAsia="Times New Roman" w:hAnsi="Times New Roman" w:cs="Times New Roman"/>
                <w:b/>
                <w:bCs/>
                <w:lang w:eastAsia="ru-RU"/>
              </w:rPr>
              <w:lastRenderedPageBreak/>
              <w:t>В том числе практических и лабораторных занятий</w:t>
            </w:r>
            <w:r>
              <w:rPr>
                <w:rFonts w:ascii="Times New Roman" w:eastAsia="Times New Roman" w:hAnsi="Times New Roman" w:cs="Times New Roman"/>
                <w:b/>
                <w:bCs/>
                <w:lang w:eastAsia="ru-RU"/>
              </w:rPr>
              <w:t>:</w:t>
            </w:r>
          </w:p>
          <w:p w14:paraId="63515C87" w14:textId="77777777" w:rsidR="00AD3235" w:rsidRPr="00A2771C" w:rsidRDefault="00AD3235" w:rsidP="00BD1E80">
            <w:pPr>
              <w:rPr>
                <w:rFonts w:ascii="Times New Roman" w:eastAsia="Times New Roman" w:hAnsi="Times New Roman" w:cs="Times New Roman"/>
                <w:bCs/>
                <w:lang w:eastAsia="ru-RU"/>
              </w:rPr>
            </w:pPr>
            <w:r w:rsidRPr="00A2771C">
              <w:rPr>
                <w:rFonts w:ascii="Times New Roman" w:eastAsia="Times New Roman" w:hAnsi="Times New Roman" w:cs="Times New Roman"/>
                <w:bCs/>
                <w:lang w:eastAsia="ru-RU"/>
              </w:rPr>
              <w:lastRenderedPageBreak/>
              <w:t>Подготовка библиографического обзора по новейшим изданиям и публикациям переводной литературы зарубежных стран</w:t>
            </w:r>
          </w:p>
        </w:tc>
      </w:tr>
    </w:tbl>
    <w:p w14:paraId="0EE9D06C" w14:textId="77777777" w:rsidR="00AD3235" w:rsidRDefault="00AD3235" w:rsidP="00AD3235">
      <w:pPr>
        <w:pStyle w:val="114"/>
        <w:jc w:val="both"/>
        <w:rPr>
          <w:rFonts w:ascii="Times New Roman" w:hAnsi="Times New Roman"/>
        </w:rPr>
      </w:pPr>
    </w:p>
    <w:p w14:paraId="3AED86DE" w14:textId="77777777" w:rsidR="00AD3235" w:rsidRPr="00DF068E" w:rsidRDefault="00AD3235" w:rsidP="00AD3235">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55BBF00" w14:textId="77777777" w:rsidR="00AD3235" w:rsidRPr="00E11160" w:rsidRDefault="00AD3235" w:rsidP="00AD3235">
      <w:pPr>
        <w:pStyle w:val="114"/>
        <w:rPr>
          <w:rFonts w:ascii="Times New Roman" w:hAnsi="Times New Roman"/>
        </w:rPr>
      </w:pPr>
      <w:r w:rsidRPr="00E11160">
        <w:rPr>
          <w:rFonts w:ascii="Times New Roman" w:hAnsi="Times New Roman"/>
        </w:rPr>
        <w:t>3.1. Материально-техническое обеспечение</w:t>
      </w:r>
    </w:p>
    <w:p w14:paraId="6BBB405C" w14:textId="77777777" w:rsidR="00AD3235" w:rsidRPr="00FA680C" w:rsidRDefault="00AD3235" w:rsidP="00AD3235">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Литературы и русского языка,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09A0EFB4" w14:textId="77777777" w:rsidR="00AD3235" w:rsidRDefault="00AD3235" w:rsidP="00AD3235"/>
    <w:p w14:paraId="7E187D9D" w14:textId="77777777" w:rsidR="00AD3235" w:rsidRPr="00E11160" w:rsidRDefault="00AD3235" w:rsidP="00AD3235">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C97FD34" w14:textId="77777777" w:rsidR="00AD3235" w:rsidRDefault="00AD3235" w:rsidP="00AD323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DD96F76" w14:textId="77777777" w:rsidR="00AD3235" w:rsidRDefault="00AD3235" w:rsidP="00AD3235">
      <w:pPr>
        <w:pStyle w:val="a4"/>
        <w:spacing w:line="276" w:lineRule="auto"/>
        <w:ind w:left="0" w:firstLine="709"/>
        <w:jc w:val="both"/>
        <w:rPr>
          <w:rFonts w:ascii="Times New Roman" w:hAnsi="Times New Roman"/>
          <w:bCs/>
          <w:sz w:val="24"/>
          <w:szCs w:val="24"/>
        </w:rPr>
      </w:pPr>
    </w:p>
    <w:p w14:paraId="5995C4DA" w14:textId="50BEB1DF" w:rsidR="00AD3235" w:rsidRDefault="00AD3235" w:rsidP="007D38FB">
      <w:pPr>
        <w:pStyle w:val="a4"/>
        <w:numPr>
          <w:ilvl w:val="2"/>
          <w:numId w:val="14"/>
        </w:numPr>
        <w:spacing w:line="276" w:lineRule="auto"/>
        <w:rPr>
          <w:rFonts w:ascii="Times New Roman" w:hAnsi="Times New Roman" w:cs="Times New Roman"/>
          <w:b/>
          <w:sz w:val="24"/>
          <w:szCs w:val="24"/>
        </w:rPr>
      </w:pPr>
      <w:r w:rsidRPr="00E11160">
        <w:rPr>
          <w:rFonts w:ascii="Times New Roman" w:hAnsi="Times New Roman" w:cs="Times New Roman"/>
          <w:b/>
          <w:sz w:val="24"/>
          <w:szCs w:val="24"/>
        </w:rPr>
        <w:t xml:space="preserve">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DA224A0" w14:textId="77777777" w:rsidR="000E7A91" w:rsidRDefault="000E7A91" w:rsidP="00FA748B">
      <w:pPr>
        <w:pStyle w:val="a4"/>
        <w:spacing w:line="276" w:lineRule="auto"/>
        <w:ind w:left="1789"/>
      </w:pPr>
    </w:p>
    <w:p w14:paraId="6CB10104" w14:textId="5761F25B" w:rsidR="00FA748B" w:rsidRPr="00106CFB" w:rsidRDefault="00FA748B" w:rsidP="00106CFB">
      <w:pPr>
        <w:pStyle w:val="a4"/>
        <w:numPr>
          <w:ilvl w:val="0"/>
          <w:numId w:val="18"/>
        </w:numPr>
        <w:spacing w:line="276" w:lineRule="auto"/>
        <w:ind w:left="0" w:firstLine="709"/>
        <w:jc w:val="both"/>
        <w:rPr>
          <w:rFonts w:ascii="Times New Roman" w:hAnsi="Times New Roman" w:cs="Times New Roman"/>
          <w:sz w:val="24"/>
          <w:szCs w:val="24"/>
        </w:rPr>
      </w:pPr>
      <w:r w:rsidRPr="00106CFB">
        <w:rPr>
          <w:rFonts w:ascii="Times New Roman" w:hAnsi="Times New Roman" w:cs="Times New Roman"/>
          <w:sz w:val="24"/>
          <w:szCs w:val="24"/>
        </w:rPr>
        <w:t xml:space="preserve">Русская и зарубежная литература : учеб. / под ред. В. К. </w:t>
      </w:r>
      <w:proofErr w:type="spellStart"/>
      <w:r w:rsidRPr="00106CFB">
        <w:rPr>
          <w:rFonts w:ascii="Times New Roman" w:hAnsi="Times New Roman" w:cs="Times New Roman"/>
          <w:sz w:val="24"/>
          <w:szCs w:val="24"/>
        </w:rPr>
        <w:t>Сигова</w:t>
      </w:r>
      <w:proofErr w:type="spellEnd"/>
      <w:r w:rsidRPr="00106CFB">
        <w:rPr>
          <w:rFonts w:ascii="Times New Roman" w:hAnsi="Times New Roman" w:cs="Times New Roman"/>
          <w:sz w:val="24"/>
          <w:szCs w:val="24"/>
        </w:rPr>
        <w:t xml:space="preserve">. - Москва : ИНФРА - М , 2023. - 511 с. - (Среднее профессиональное образование). - </w:t>
      </w:r>
      <w:proofErr w:type="spellStart"/>
      <w:r w:rsidRPr="00106CFB">
        <w:rPr>
          <w:rFonts w:ascii="Times New Roman" w:hAnsi="Times New Roman" w:cs="Times New Roman"/>
          <w:sz w:val="24"/>
          <w:szCs w:val="24"/>
        </w:rPr>
        <w:t>Библиогр</w:t>
      </w:r>
      <w:proofErr w:type="spellEnd"/>
      <w:r w:rsidRPr="00106CFB">
        <w:rPr>
          <w:rFonts w:ascii="Times New Roman" w:hAnsi="Times New Roman" w:cs="Times New Roman"/>
          <w:sz w:val="24"/>
          <w:szCs w:val="24"/>
        </w:rPr>
        <w:t xml:space="preserve">. в конце глав. </w:t>
      </w:r>
    </w:p>
    <w:p w14:paraId="7C1D69BE" w14:textId="332EC70B" w:rsidR="000E7A91" w:rsidRPr="00106CFB" w:rsidRDefault="000E7A91" w:rsidP="00106CFB">
      <w:pPr>
        <w:pStyle w:val="a4"/>
        <w:numPr>
          <w:ilvl w:val="0"/>
          <w:numId w:val="18"/>
        </w:numPr>
        <w:spacing w:line="276" w:lineRule="auto"/>
        <w:ind w:left="0" w:firstLine="709"/>
        <w:jc w:val="both"/>
        <w:rPr>
          <w:rFonts w:ascii="Times New Roman" w:hAnsi="Times New Roman" w:cs="Times New Roman"/>
          <w:sz w:val="24"/>
          <w:szCs w:val="24"/>
        </w:rPr>
      </w:pP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Б. А.  История зарубежной литературы второй половины XX - начала XXI века : учебник / Б. А. </w:t>
      </w: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xml:space="preserve">. — 2-е изд., </w:t>
      </w:r>
      <w:proofErr w:type="spellStart"/>
      <w:r w:rsidRPr="00106CFB">
        <w:rPr>
          <w:rFonts w:ascii="Times New Roman" w:hAnsi="Times New Roman" w:cs="Times New Roman"/>
          <w:sz w:val="24"/>
          <w:szCs w:val="24"/>
        </w:rPr>
        <w:t>перераб</w:t>
      </w:r>
      <w:proofErr w:type="spellEnd"/>
      <w:r w:rsidRPr="00106CFB">
        <w:rPr>
          <w:rFonts w:ascii="Times New Roman" w:hAnsi="Times New Roman" w:cs="Times New Roman"/>
          <w:sz w:val="24"/>
          <w:szCs w:val="24"/>
        </w:rPr>
        <w:t xml:space="preserve">. и доп. — Москва : </w:t>
      </w:r>
      <w:proofErr w:type="spellStart"/>
      <w:r w:rsidRPr="00106CFB">
        <w:rPr>
          <w:rFonts w:ascii="Times New Roman" w:hAnsi="Times New Roman" w:cs="Times New Roman"/>
          <w:sz w:val="24"/>
          <w:szCs w:val="24"/>
        </w:rPr>
        <w:t>Юрайт</w:t>
      </w:r>
      <w:proofErr w:type="spellEnd"/>
      <w:r w:rsidRPr="00106CFB">
        <w:rPr>
          <w:rFonts w:ascii="Times New Roman" w:hAnsi="Times New Roman" w:cs="Times New Roman"/>
          <w:sz w:val="24"/>
          <w:szCs w:val="24"/>
        </w:rPr>
        <w:t>, 2024. — 274 с. — (Высшее образование). — URL: https://urait.ru/bcode/536290 (дата обращения: 30.09.2024). — Текст : электронный.</w:t>
      </w:r>
    </w:p>
    <w:p w14:paraId="6164994E" w14:textId="7B08DEF7" w:rsidR="000E7A91" w:rsidRPr="00106CFB" w:rsidRDefault="000E7A91" w:rsidP="00106CFB">
      <w:pPr>
        <w:pStyle w:val="a4"/>
        <w:numPr>
          <w:ilvl w:val="0"/>
          <w:numId w:val="18"/>
        </w:numPr>
        <w:spacing w:line="276" w:lineRule="auto"/>
        <w:ind w:left="0" w:firstLine="709"/>
        <w:jc w:val="both"/>
        <w:rPr>
          <w:rFonts w:ascii="Times New Roman" w:hAnsi="Times New Roman" w:cs="Times New Roman"/>
          <w:sz w:val="24"/>
          <w:szCs w:val="24"/>
        </w:rPr>
      </w:pP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Б. А.  История зарубежной литературы первой половины XX века : учебник и практикум / Б. А. </w:t>
      </w: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xml:space="preserve">. — Москва : </w:t>
      </w:r>
      <w:proofErr w:type="spellStart"/>
      <w:r w:rsidRPr="00106CFB">
        <w:rPr>
          <w:rFonts w:ascii="Times New Roman" w:hAnsi="Times New Roman" w:cs="Times New Roman"/>
          <w:sz w:val="24"/>
          <w:szCs w:val="24"/>
        </w:rPr>
        <w:t>Юрайт</w:t>
      </w:r>
      <w:proofErr w:type="spellEnd"/>
      <w:r w:rsidRPr="00106CFB">
        <w:rPr>
          <w:rFonts w:ascii="Times New Roman" w:hAnsi="Times New Roman" w:cs="Times New Roman"/>
          <w:sz w:val="24"/>
          <w:szCs w:val="24"/>
        </w:rPr>
        <w:t>, 2024. — 377 с. — (Высшее образование). — URL : https://urait.ru/bcode/536945 (дата обращения: 30.09.2024). — Текст : электронный.</w:t>
      </w:r>
    </w:p>
    <w:p w14:paraId="53DE1DD9" w14:textId="1C418207" w:rsidR="000E7A91" w:rsidRPr="00106CFB" w:rsidRDefault="000E7A91" w:rsidP="00106CFB">
      <w:pPr>
        <w:pStyle w:val="a4"/>
        <w:numPr>
          <w:ilvl w:val="0"/>
          <w:numId w:val="18"/>
        </w:numPr>
        <w:spacing w:line="276" w:lineRule="auto"/>
        <w:ind w:left="0" w:firstLine="709"/>
        <w:jc w:val="both"/>
        <w:rPr>
          <w:rFonts w:ascii="Times New Roman" w:hAnsi="Times New Roman" w:cs="Times New Roman"/>
          <w:sz w:val="24"/>
          <w:szCs w:val="24"/>
        </w:rPr>
      </w:pP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Б. А.  История зарубежной литературы конца XIX - начала XX века : учебник и практикум для вузов / Б. А. </w:t>
      </w: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w:t>
      </w:r>
      <w:r w:rsidR="00106CFB">
        <w:rPr>
          <w:rFonts w:ascii="Times New Roman" w:hAnsi="Times New Roman" w:cs="Times New Roman"/>
          <w:sz w:val="24"/>
          <w:szCs w:val="24"/>
        </w:rPr>
        <w:t xml:space="preserve"> Москва : </w:t>
      </w:r>
      <w:proofErr w:type="spellStart"/>
      <w:r w:rsidR="00106CFB">
        <w:rPr>
          <w:rFonts w:ascii="Times New Roman" w:hAnsi="Times New Roman" w:cs="Times New Roman"/>
          <w:sz w:val="24"/>
          <w:szCs w:val="24"/>
        </w:rPr>
        <w:t>Юрайт</w:t>
      </w:r>
      <w:proofErr w:type="spellEnd"/>
      <w:r w:rsidR="00106CFB">
        <w:rPr>
          <w:rFonts w:ascii="Times New Roman" w:hAnsi="Times New Roman" w:cs="Times New Roman"/>
          <w:sz w:val="24"/>
          <w:szCs w:val="24"/>
        </w:rPr>
        <w:t>, 2024. –</w:t>
      </w:r>
      <w:r w:rsidR="00106CFB" w:rsidRPr="00106CFB">
        <w:rPr>
          <w:rFonts w:ascii="Times New Roman" w:hAnsi="Times New Roman" w:cs="Times New Roman"/>
          <w:sz w:val="24"/>
          <w:szCs w:val="24"/>
        </w:rPr>
        <w:t xml:space="preserve"> 253 </w:t>
      </w:r>
      <w:r w:rsidR="00106CFB">
        <w:rPr>
          <w:rFonts w:ascii="Times New Roman" w:hAnsi="Times New Roman" w:cs="Times New Roman"/>
          <w:sz w:val="24"/>
          <w:szCs w:val="24"/>
          <w:lang w:val="en-US"/>
        </w:rPr>
        <w:t>c</w:t>
      </w:r>
      <w:r w:rsidR="00106CFB">
        <w:rPr>
          <w:rFonts w:ascii="Times New Roman" w:hAnsi="Times New Roman" w:cs="Times New Roman"/>
          <w:sz w:val="24"/>
          <w:szCs w:val="24"/>
        </w:rPr>
        <w:t xml:space="preserve">. – (Высшее образование). -  </w:t>
      </w:r>
      <w:r w:rsidRPr="00106CFB">
        <w:rPr>
          <w:rFonts w:ascii="Times New Roman" w:hAnsi="Times New Roman" w:cs="Times New Roman"/>
          <w:sz w:val="24"/>
          <w:szCs w:val="24"/>
        </w:rPr>
        <w:t>URL : https://urait.ru/bcode/536944 (дата обращения: 30.09.2024). — Текст : электронный.</w:t>
      </w:r>
    </w:p>
    <w:p w14:paraId="47E2E0A8" w14:textId="116654EF" w:rsidR="000E7A91" w:rsidRPr="00106CFB" w:rsidRDefault="000E7A91" w:rsidP="00106CFB">
      <w:pPr>
        <w:pStyle w:val="a4"/>
        <w:numPr>
          <w:ilvl w:val="0"/>
          <w:numId w:val="18"/>
        </w:numPr>
        <w:spacing w:line="276" w:lineRule="auto"/>
        <w:ind w:left="0" w:firstLine="709"/>
        <w:jc w:val="both"/>
        <w:rPr>
          <w:rFonts w:ascii="Times New Roman" w:hAnsi="Times New Roman" w:cs="Times New Roman"/>
          <w:sz w:val="24"/>
          <w:szCs w:val="24"/>
        </w:rPr>
      </w:pP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Б. А.  История зарубежной литературы Средних веков и эпохи Возрождения : учебник и практикум / Б. А. </w:t>
      </w: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xml:space="preserve">. — Москва : </w:t>
      </w:r>
      <w:proofErr w:type="spellStart"/>
      <w:r w:rsidRPr="00106CFB">
        <w:rPr>
          <w:rFonts w:ascii="Times New Roman" w:hAnsi="Times New Roman" w:cs="Times New Roman"/>
          <w:sz w:val="24"/>
          <w:szCs w:val="24"/>
        </w:rPr>
        <w:t>Юрайт</w:t>
      </w:r>
      <w:proofErr w:type="spellEnd"/>
      <w:r w:rsidRPr="00106CFB">
        <w:rPr>
          <w:rFonts w:ascii="Times New Roman" w:hAnsi="Times New Roman" w:cs="Times New Roman"/>
          <w:sz w:val="24"/>
          <w:szCs w:val="24"/>
        </w:rPr>
        <w:t>, 2024. — 182 с. — (Высшее образование).   — URL: https://urait.ru/bcode/536941 (дата обращения: 30.09.2024). — Текст : электронный.</w:t>
      </w:r>
    </w:p>
    <w:p w14:paraId="6C43D4E2" w14:textId="45201F27" w:rsidR="000E7A91" w:rsidRPr="00106CFB" w:rsidRDefault="000E7A91" w:rsidP="00106CFB">
      <w:pPr>
        <w:pStyle w:val="a4"/>
        <w:numPr>
          <w:ilvl w:val="0"/>
          <w:numId w:val="18"/>
        </w:numPr>
        <w:spacing w:line="276" w:lineRule="auto"/>
        <w:ind w:left="0" w:firstLine="709"/>
        <w:jc w:val="both"/>
        <w:rPr>
          <w:rFonts w:ascii="Times New Roman" w:hAnsi="Times New Roman" w:cs="Times New Roman"/>
          <w:sz w:val="24"/>
          <w:szCs w:val="24"/>
        </w:rPr>
      </w:pP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Б. А.  История зарубежной литературы от Античности до Возрождения : учебник / Б. А. </w:t>
      </w: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xml:space="preserve">. — Москва : </w:t>
      </w:r>
      <w:proofErr w:type="spellStart"/>
      <w:r w:rsidRPr="00106CFB">
        <w:rPr>
          <w:rFonts w:ascii="Times New Roman" w:hAnsi="Times New Roman" w:cs="Times New Roman"/>
          <w:sz w:val="24"/>
          <w:szCs w:val="24"/>
        </w:rPr>
        <w:t>Юрайт</w:t>
      </w:r>
      <w:proofErr w:type="spellEnd"/>
      <w:r w:rsidRPr="00106CFB">
        <w:rPr>
          <w:rFonts w:ascii="Times New Roman" w:hAnsi="Times New Roman" w:cs="Times New Roman"/>
          <w:sz w:val="24"/>
          <w:szCs w:val="24"/>
        </w:rPr>
        <w:t>, 2024. — 260 с. — (Высшее образование). — URL : https://urait.ru/bcode/534786 (дата обращения: 30.09.2024). — Текст : электронный.</w:t>
      </w:r>
    </w:p>
    <w:p w14:paraId="1DD4FCEA" w14:textId="23B4CF8A" w:rsidR="000E7A91" w:rsidRPr="00106CFB" w:rsidRDefault="000E7A91" w:rsidP="00106CFB">
      <w:pPr>
        <w:pStyle w:val="a4"/>
        <w:numPr>
          <w:ilvl w:val="0"/>
          <w:numId w:val="18"/>
        </w:numPr>
        <w:spacing w:line="276" w:lineRule="auto"/>
        <w:ind w:left="0" w:firstLine="709"/>
        <w:jc w:val="both"/>
        <w:rPr>
          <w:rFonts w:ascii="Times New Roman" w:hAnsi="Times New Roman" w:cs="Times New Roman"/>
          <w:sz w:val="24"/>
          <w:szCs w:val="24"/>
        </w:rPr>
      </w:pP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Б. А.  История зарубежной литературы от Античности до середины XIX века в 2 т. Том 2 : учебник / Б. А. </w:t>
      </w:r>
      <w:proofErr w:type="spellStart"/>
      <w:r w:rsidRPr="00106CFB">
        <w:rPr>
          <w:rFonts w:ascii="Times New Roman" w:hAnsi="Times New Roman" w:cs="Times New Roman"/>
          <w:sz w:val="24"/>
          <w:szCs w:val="24"/>
        </w:rPr>
        <w:t>Гиленсон</w:t>
      </w:r>
      <w:proofErr w:type="spellEnd"/>
      <w:r w:rsidRPr="00106CFB">
        <w:rPr>
          <w:rFonts w:ascii="Times New Roman" w:hAnsi="Times New Roman" w:cs="Times New Roman"/>
          <w:sz w:val="24"/>
          <w:szCs w:val="24"/>
        </w:rPr>
        <w:t xml:space="preserve">. — Москва :  </w:t>
      </w:r>
      <w:proofErr w:type="spellStart"/>
      <w:r w:rsidRPr="00106CFB">
        <w:rPr>
          <w:rFonts w:ascii="Times New Roman" w:hAnsi="Times New Roman" w:cs="Times New Roman"/>
          <w:sz w:val="24"/>
          <w:szCs w:val="24"/>
        </w:rPr>
        <w:t>Юрайт</w:t>
      </w:r>
      <w:proofErr w:type="spellEnd"/>
      <w:r w:rsidRPr="00106CFB">
        <w:rPr>
          <w:rFonts w:ascii="Times New Roman" w:hAnsi="Times New Roman" w:cs="Times New Roman"/>
          <w:sz w:val="24"/>
          <w:szCs w:val="24"/>
        </w:rPr>
        <w:t xml:space="preserve">, 2023. — </w:t>
      </w:r>
      <w:r w:rsidRPr="00106CFB">
        <w:rPr>
          <w:rFonts w:ascii="Times New Roman" w:hAnsi="Times New Roman" w:cs="Times New Roman"/>
          <w:sz w:val="24"/>
          <w:szCs w:val="24"/>
        </w:rPr>
        <w:lastRenderedPageBreak/>
        <w:t>417 с. — (Высшее образование</w:t>
      </w:r>
      <w:r w:rsidR="002C0BCC" w:rsidRPr="00106CFB">
        <w:rPr>
          <w:rFonts w:ascii="Times New Roman" w:hAnsi="Times New Roman" w:cs="Times New Roman"/>
          <w:sz w:val="24"/>
          <w:szCs w:val="24"/>
        </w:rPr>
        <w:t xml:space="preserve">). </w:t>
      </w:r>
      <w:r w:rsidRPr="00106CFB">
        <w:rPr>
          <w:rFonts w:ascii="Times New Roman" w:hAnsi="Times New Roman" w:cs="Times New Roman"/>
          <w:sz w:val="24"/>
          <w:szCs w:val="24"/>
        </w:rPr>
        <w:t>— URL: https://urait.ru/bcode/512799 (дата обращения: 30.09.2024).</w:t>
      </w:r>
      <w:r w:rsidR="002C0BCC" w:rsidRPr="00106CFB">
        <w:rPr>
          <w:rFonts w:ascii="Times New Roman" w:hAnsi="Times New Roman" w:cs="Times New Roman"/>
          <w:sz w:val="24"/>
          <w:szCs w:val="24"/>
        </w:rPr>
        <w:t xml:space="preserve"> — Текст : электронный.</w:t>
      </w:r>
    </w:p>
    <w:p w14:paraId="13367545" w14:textId="77777777" w:rsidR="000E7A91" w:rsidRPr="00F500BB" w:rsidRDefault="000E7A91" w:rsidP="00F500BB">
      <w:pPr>
        <w:pStyle w:val="a4"/>
        <w:spacing w:line="276" w:lineRule="auto"/>
        <w:ind w:left="142" w:firstLine="567"/>
        <w:rPr>
          <w:rFonts w:ascii="Times New Roman" w:hAnsi="Times New Roman" w:cs="Times New Roman"/>
          <w:sz w:val="24"/>
          <w:szCs w:val="24"/>
          <w:highlight w:val="yellow"/>
        </w:rPr>
      </w:pPr>
    </w:p>
    <w:p w14:paraId="61ADC7DE" w14:textId="07AA7C02" w:rsidR="00AD3235" w:rsidRPr="00E566EC" w:rsidRDefault="00AD3235" w:rsidP="00F500BB">
      <w:pPr>
        <w:pStyle w:val="a4"/>
        <w:numPr>
          <w:ilvl w:val="2"/>
          <w:numId w:val="14"/>
        </w:numPr>
        <w:spacing w:line="276" w:lineRule="auto"/>
        <w:ind w:left="142" w:firstLine="567"/>
        <w:rPr>
          <w:rFonts w:ascii="Times New Roman" w:hAnsi="Times New Roman" w:cs="Times New Roman"/>
          <w:b/>
          <w:sz w:val="24"/>
          <w:szCs w:val="24"/>
        </w:rPr>
      </w:pPr>
      <w:r w:rsidRPr="00E566EC">
        <w:rPr>
          <w:rFonts w:ascii="Times New Roman" w:hAnsi="Times New Roman" w:cs="Times New Roman"/>
          <w:b/>
          <w:sz w:val="24"/>
          <w:szCs w:val="24"/>
        </w:rPr>
        <w:t xml:space="preserve">Дополнительные источники </w:t>
      </w:r>
    </w:p>
    <w:p w14:paraId="62D98655" w14:textId="55F46C52" w:rsidR="00AD3235" w:rsidRPr="00106CFB" w:rsidRDefault="002C0BCC" w:rsidP="00C06BF1">
      <w:pPr>
        <w:pStyle w:val="a4"/>
        <w:numPr>
          <w:ilvl w:val="0"/>
          <w:numId w:val="19"/>
        </w:numPr>
        <w:suppressAutoHyphens/>
        <w:spacing w:line="276" w:lineRule="auto"/>
        <w:ind w:left="0" w:firstLine="709"/>
        <w:rPr>
          <w:rFonts w:ascii="Times New Roman" w:hAnsi="Times New Roman" w:cs="Times New Roman"/>
          <w:bCs/>
          <w:sz w:val="24"/>
          <w:szCs w:val="24"/>
        </w:rPr>
      </w:pPr>
      <w:r w:rsidRPr="00106CFB">
        <w:rPr>
          <w:rFonts w:ascii="Times New Roman" w:hAnsi="Times New Roman" w:cs="Times New Roman"/>
          <w:sz w:val="24"/>
          <w:szCs w:val="24"/>
        </w:rPr>
        <w:t xml:space="preserve">Русская и зарубежная литература : учеб. / ред. В. К. Сигов. - Москва : ИНФРА-М, 2019. - 511 с. - (Среднее профессиональное образование). - </w:t>
      </w:r>
      <w:proofErr w:type="spellStart"/>
      <w:r w:rsidRPr="00106CFB">
        <w:rPr>
          <w:rFonts w:ascii="Times New Roman" w:hAnsi="Times New Roman" w:cs="Times New Roman"/>
          <w:sz w:val="24"/>
          <w:szCs w:val="24"/>
        </w:rPr>
        <w:t>Библиогр</w:t>
      </w:r>
      <w:proofErr w:type="spellEnd"/>
      <w:r w:rsidRPr="00106CFB">
        <w:rPr>
          <w:rFonts w:ascii="Times New Roman" w:hAnsi="Times New Roman" w:cs="Times New Roman"/>
          <w:sz w:val="24"/>
          <w:szCs w:val="24"/>
        </w:rPr>
        <w:t xml:space="preserve">. в конце глав. </w:t>
      </w:r>
    </w:p>
    <w:p w14:paraId="4E03604A" w14:textId="77777777" w:rsidR="00AD3235" w:rsidRPr="00DF068E" w:rsidRDefault="00AD3235" w:rsidP="00AD3235">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7"/>
        <w:gridCol w:w="3336"/>
        <w:gridCol w:w="3202"/>
      </w:tblGrid>
      <w:tr w:rsidR="006F18A5" w:rsidRPr="009E0C82" w14:paraId="2AC32EB2" w14:textId="77777777" w:rsidTr="008B5F2C">
        <w:trPr>
          <w:trHeight w:val="519"/>
        </w:trPr>
        <w:tc>
          <w:tcPr>
            <w:tcW w:w="1498" w:type="pct"/>
            <w:vAlign w:val="center"/>
          </w:tcPr>
          <w:p w14:paraId="1194F135" w14:textId="77777777" w:rsidR="006F18A5" w:rsidRPr="009E0C82" w:rsidRDefault="006F18A5" w:rsidP="008B5F2C">
            <w:pPr>
              <w:suppressAutoHyphens/>
              <w:spacing w:line="276" w:lineRule="auto"/>
              <w:contextualSpacing/>
              <w:jc w:val="center"/>
              <w:rPr>
                <w:rFonts w:ascii="Times New Roman" w:hAnsi="Times New Roman" w:cs="Times New Roman"/>
                <w:b/>
                <w:iCs/>
                <w:sz w:val="24"/>
                <w:szCs w:val="24"/>
              </w:rPr>
            </w:pPr>
            <w:r w:rsidRPr="009E0C82">
              <w:rPr>
                <w:rFonts w:ascii="Times New Roman" w:hAnsi="Times New Roman" w:cs="Times New Roman"/>
                <w:b/>
                <w:iCs/>
                <w:sz w:val="24"/>
                <w:szCs w:val="24"/>
              </w:rPr>
              <w:t>Результаты обучения</w:t>
            </w:r>
          </w:p>
        </w:tc>
        <w:tc>
          <w:tcPr>
            <w:tcW w:w="1787" w:type="pct"/>
            <w:vAlign w:val="center"/>
          </w:tcPr>
          <w:p w14:paraId="19F62CF0" w14:textId="77777777" w:rsidR="006F18A5" w:rsidRPr="009E0C82" w:rsidRDefault="006F18A5" w:rsidP="008B5F2C">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iCs/>
                <w:sz w:val="24"/>
                <w:szCs w:val="24"/>
              </w:rPr>
              <w:t>Показатели освоенности компетенций</w:t>
            </w:r>
          </w:p>
        </w:tc>
        <w:tc>
          <w:tcPr>
            <w:tcW w:w="1715" w:type="pct"/>
            <w:vAlign w:val="center"/>
          </w:tcPr>
          <w:p w14:paraId="1426ACE3" w14:textId="77777777" w:rsidR="006F18A5" w:rsidRPr="009E0C82" w:rsidRDefault="006F18A5" w:rsidP="008B5F2C">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sz w:val="24"/>
                <w:szCs w:val="24"/>
              </w:rPr>
              <w:t>Методы оценки</w:t>
            </w:r>
          </w:p>
        </w:tc>
      </w:tr>
      <w:tr w:rsidR="006F18A5" w:rsidRPr="009E0C82" w14:paraId="295E577C" w14:textId="77777777" w:rsidTr="008B5F2C">
        <w:trPr>
          <w:trHeight w:val="698"/>
        </w:trPr>
        <w:tc>
          <w:tcPr>
            <w:tcW w:w="1498" w:type="pct"/>
          </w:tcPr>
          <w:p w14:paraId="12AE4CB5" w14:textId="4AD49ABA" w:rsidR="00F500BB" w:rsidRDefault="00F500BB" w:rsidP="00F500BB">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02</w:t>
            </w:r>
          </w:p>
          <w:p w14:paraId="5940B8AC" w14:textId="352E03A7" w:rsidR="00F500BB" w:rsidRPr="00F500BB" w:rsidRDefault="00F500BB" w:rsidP="00F500BB">
            <w:pPr>
              <w:spacing w:after="120"/>
              <w:jc w:val="both"/>
              <w:rPr>
                <w:rFonts w:ascii="Times New Roman" w:eastAsia="Times New Roman" w:hAnsi="Times New Roman" w:cs="Times New Roman"/>
                <w:i/>
                <w:sz w:val="24"/>
                <w:szCs w:val="24"/>
                <w:lang w:eastAsia="ru-RU"/>
              </w:rPr>
            </w:pPr>
            <w:r w:rsidRPr="00F500BB">
              <w:rPr>
                <w:rFonts w:ascii="Times New Roman" w:eastAsia="Times New Roman" w:hAnsi="Times New Roman" w:cs="Times New Roman"/>
                <w:i/>
                <w:sz w:val="24"/>
                <w:szCs w:val="24"/>
                <w:lang w:eastAsia="ru-RU"/>
              </w:rPr>
              <w:t>Знает</w:t>
            </w:r>
          </w:p>
          <w:p w14:paraId="6BAD0069" w14:textId="4068E1E1" w:rsidR="00F500BB" w:rsidRDefault="00F500BB" w:rsidP="00F500BB">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приемы структурирования информации;</w:t>
            </w:r>
          </w:p>
          <w:p w14:paraId="66F5A21F" w14:textId="77777777" w:rsidR="00F500BB" w:rsidRDefault="00F500BB" w:rsidP="00F500BB">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формат оформления </w:t>
            </w:r>
          </w:p>
          <w:p w14:paraId="78596157" w14:textId="77777777" w:rsidR="00F500BB" w:rsidRDefault="00F500BB" w:rsidP="00F500BB">
            <w:pPr>
              <w:suppressAutoHyphens/>
              <w:spacing w:line="276" w:lineRule="auto"/>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Умеет</w:t>
            </w:r>
          </w:p>
          <w:p w14:paraId="17F83DE5" w14:textId="77777777" w:rsidR="00F500BB" w:rsidRPr="009E0C82" w:rsidRDefault="00F500BB" w:rsidP="00F500B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задачи для поиска информации;</w:t>
            </w:r>
          </w:p>
          <w:p w14:paraId="296B3443" w14:textId="77777777" w:rsidR="00F500BB" w:rsidRPr="009E0C82" w:rsidRDefault="00F500BB" w:rsidP="00F500B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необходимые источники информации;</w:t>
            </w:r>
          </w:p>
          <w:p w14:paraId="10C0BF6A" w14:textId="77777777" w:rsidR="00F500BB" w:rsidRPr="009E0C82" w:rsidRDefault="00F500BB" w:rsidP="00F500B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планировать процесс поиска; </w:t>
            </w:r>
          </w:p>
          <w:p w14:paraId="4D7C0D83" w14:textId="77777777" w:rsidR="00F500BB" w:rsidRPr="009E0C82" w:rsidRDefault="00F500BB" w:rsidP="00F500B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структурировать получаемую информацию;</w:t>
            </w:r>
          </w:p>
          <w:p w14:paraId="2B1F49C9" w14:textId="77777777" w:rsidR="00F500BB" w:rsidRPr="009E0C82" w:rsidRDefault="00F500BB" w:rsidP="00F500B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наиболее значимое в перечне информации;</w:t>
            </w:r>
          </w:p>
          <w:p w14:paraId="6A5E6CC6" w14:textId="77777777" w:rsidR="00F500BB" w:rsidRPr="009E0C82" w:rsidRDefault="00F500BB" w:rsidP="00F500B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437FD015" w14:textId="77777777" w:rsidR="00F500BB" w:rsidRPr="009E0C82" w:rsidRDefault="00F500BB" w:rsidP="00F500B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619F19CB" w14:textId="77777777" w:rsidR="006F18A5" w:rsidRDefault="006F18A5" w:rsidP="008B5F2C">
            <w:pPr>
              <w:suppressAutoHyphens/>
              <w:spacing w:line="276" w:lineRule="auto"/>
              <w:contextualSpacing/>
              <w:rPr>
                <w:rFonts w:ascii="Times New Roman" w:eastAsia="Times New Roman" w:hAnsi="Times New Roman" w:cs="Times New Roman"/>
                <w:iCs/>
                <w:sz w:val="24"/>
                <w:szCs w:val="24"/>
                <w:lang w:eastAsia="ru-RU"/>
              </w:rPr>
            </w:pPr>
          </w:p>
          <w:p w14:paraId="2FAD7376" w14:textId="77777777" w:rsidR="006F18A5" w:rsidRDefault="006F18A5" w:rsidP="008B5F2C">
            <w:pPr>
              <w:spacing w:after="120"/>
              <w:jc w:val="both"/>
              <w:rPr>
                <w:rFonts w:ascii="Times New Roman" w:hAnsi="Times New Roman" w:cs="Times New Roman"/>
                <w:iCs/>
                <w:sz w:val="24"/>
                <w:szCs w:val="24"/>
              </w:rPr>
            </w:pPr>
            <w:r>
              <w:rPr>
                <w:rFonts w:ascii="Times New Roman" w:hAnsi="Times New Roman" w:cs="Times New Roman"/>
                <w:iCs/>
                <w:sz w:val="24"/>
                <w:szCs w:val="24"/>
              </w:rPr>
              <w:t>ОК 05</w:t>
            </w:r>
          </w:p>
          <w:p w14:paraId="2C33533B" w14:textId="77777777" w:rsidR="006F18A5" w:rsidRDefault="006F18A5" w:rsidP="008B5F2C">
            <w:pPr>
              <w:spacing w:after="120"/>
              <w:jc w:val="both"/>
              <w:rPr>
                <w:rFonts w:ascii="Times New Roman" w:hAnsi="Times New Roman" w:cs="Times New Roman"/>
                <w:i/>
                <w:sz w:val="24"/>
                <w:szCs w:val="24"/>
              </w:rPr>
            </w:pPr>
            <w:r>
              <w:rPr>
                <w:rFonts w:ascii="Times New Roman" w:hAnsi="Times New Roman" w:cs="Times New Roman"/>
                <w:i/>
                <w:sz w:val="24"/>
                <w:szCs w:val="24"/>
              </w:rPr>
              <w:t>Знает</w:t>
            </w:r>
          </w:p>
          <w:p w14:paraId="480CBE59" w14:textId="77777777" w:rsidR="006F18A5" w:rsidRPr="009E0C82" w:rsidRDefault="006F18A5"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 xml:space="preserve">особенности социального и культурного контекста; </w:t>
            </w:r>
          </w:p>
          <w:p w14:paraId="2BEF33DA" w14:textId="77777777" w:rsidR="006F18A5" w:rsidRPr="00ED09F0" w:rsidRDefault="006F18A5"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оформления документов и построения устных сообщений</w:t>
            </w:r>
          </w:p>
          <w:p w14:paraId="12A4EBAB" w14:textId="77777777" w:rsidR="006F18A5" w:rsidRDefault="006F18A5" w:rsidP="008B5F2C">
            <w:pPr>
              <w:spacing w:after="120"/>
              <w:jc w:val="both"/>
              <w:rPr>
                <w:rFonts w:ascii="Times New Roman" w:hAnsi="Times New Roman" w:cs="Times New Roman"/>
                <w:i/>
                <w:sz w:val="24"/>
                <w:szCs w:val="24"/>
              </w:rPr>
            </w:pPr>
            <w:r>
              <w:rPr>
                <w:rFonts w:ascii="Times New Roman" w:hAnsi="Times New Roman" w:cs="Times New Roman"/>
                <w:i/>
                <w:sz w:val="24"/>
                <w:szCs w:val="24"/>
              </w:rPr>
              <w:t>Умеет</w:t>
            </w:r>
          </w:p>
          <w:p w14:paraId="5BF1BECF" w14:textId="77777777" w:rsidR="006F18A5" w:rsidRPr="009E0C82" w:rsidRDefault="006F18A5"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грамотно излагать свои мысли </w:t>
            </w:r>
          </w:p>
          <w:p w14:paraId="6431F42C" w14:textId="77777777" w:rsidR="006F18A5" w:rsidRDefault="006F18A5"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p w14:paraId="6B71282E" w14:textId="77777777" w:rsidR="006F18A5" w:rsidRDefault="006F18A5" w:rsidP="008B5F2C">
            <w:pPr>
              <w:spacing w:after="120"/>
              <w:jc w:val="both"/>
              <w:rPr>
                <w:rFonts w:ascii="Times New Roman" w:eastAsia="Times New Roman" w:hAnsi="Times New Roman" w:cs="Times New Roman"/>
                <w:iCs/>
                <w:sz w:val="24"/>
                <w:szCs w:val="24"/>
                <w:lang w:eastAsia="ru-RU"/>
              </w:rPr>
            </w:pPr>
          </w:p>
          <w:p w14:paraId="6F1F51A3" w14:textId="77777777" w:rsidR="006F18A5" w:rsidRDefault="006F18A5" w:rsidP="008B5F2C">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w:t>
            </w:r>
          </w:p>
          <w:p w14:paraId="1F8BCDD5" w14:textId="77777777" w:rsidR="006F18A5" w:rsidRDefault="006F18A5" w:rsidP="008B5F2C">
            <w:pPr>
              <w:spacing w:after="120"/>
              <w:jc w:val="both"/>
              <w:rPr>
                <w:rFonts w:ascii="Times New Roman" w:eastAsia="Times New Roman" w:hAnsi="Times New Roman" w:cs="Times New Roman"/>
                <w:i/>
                <w:iCs/>
                <w:sz w:val="24"/>
                <w:szCs w:val="24"/>
                <w:lang w:eastAsia="ru-RU"/>
              </w:rPr>
            </w:pPr>
            <w:r w:rsidRPr="00EB03B2">
              <w:rPr>
                <w:rFonts w:ascii="Times New Roman" w:eastAsia="Times New Roman" w:hAnsi="Times New Roman" w:cs="Times New Roman"/>
                <w:i/>
                <w:iCs/>
                <w:sz w:val="24"/>
                <w:szCs w:val="24"/>
                <w:lang w:eastAsia="ru-RU"/>
              </w:rPr>
              <w:t>Знает</w:t>
            </w:r>
          </w:p>
          <w:p w14:paraId="51642258" w14:textId="77777777" w:rsidR="006F18A5" w:rsidRPr="009E0C82" w:rsidRDefault="006F18A5" w:rsidP="008B5F2C">
            <w:pPr>
              <w:spacing w:after="120"/>
              <w:rPr>
                <w:rFonts w:ascii="Times New Roman" w:hAnsi="Times New Roman" w:cs="Times New Roman"/>
                <w:bCs/>
                <w:sz w:val="24"/>
                <w:szCs w:val="24"/>
              </w:rPr>
            </w:pPr>
            <w:r w:rsidRPr="009E0C82">
              <w:rPr>
                <w:rFonts w:ascii="Times New Roman" w:hAnsi="Times New Roman" w:cs="Times New Roman"/>
                <w:bCs/>
                <w:sz w:val="24"/>
                <w:szCs w:val="24"/>
              </w:rPr>
              <w:t>сущность гражданско-патриотической позиции</w:t>
            </w:r>
          </w:p>
          <w:p w14:paraId="09866C21" w14:textId="77777777" w:rsidR="006F18A5" w:rsidRPr="009E0C82" w:rsidRDefault="006F18A5" w:rsidP="008B5F2C">
            <w:pPr>
              <w:spacing w:after="120"/>
              <w:rPr>
                <w:rFonts w:ascii="Times New Roman" w:hAnsi="Times New Roman" w:cs="Times New Roman"/>
                <w:bCs/>
                <w:sz w:val="24"/>
                <w:szCs w:val="24"/>
              </w:rPr>
            </w:pPr>
            <w:r w:rsidRPr="009E0C82">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04EEDF85" w14:textId="77777777" w:rsidR="006F18A5" w:rsidRDefault="006F18A5" w:rsidP="008B5F2C">
            <w:pPr>
              <w:spacing w:after="120"/>
              <w:jc w:val="both"/>
              <w:rPr>
                <w:rFonts w:ascii="Times New Roman" w:eastAsia="Times New Roman" w:hAnsi="Times New Roman" w:cs="Times New Roman"/>
                <w:i/>
                <w:iCs/>
                <w:sz w:val="24"/>
                <w:szCs w:val="24"/>
                <w:lang w:eastAsia="ru-RU"/>
              </w:rPr>
            </w:pPr>
            <w:r w:rsidRPr="00EB03B2">
              <w:rPr>
                <w:rFonts w:ascii="Times New Roman" w:eastAsia="Times New Roman" w:hAnsi="Times New Roman" w:cs="Times New Roman"/>
                <w:i/>
                <w:iCs/>
                <w:sz w:val="24"/>
                <w:szCs w:val="24"/>
                <w:lang w:eastAsia="ru-RU"/>
              </w:rPr>
              <w:t>Умеет</w:t>
            </w:r>
          </w:p>
          <w:p w14:paraId="5B01A743" w14:textId="2E771AEE" w:rsidR="006F18A5" w:rsidRDefault="006F18A5" w:rsidP="008B5F2C">
            <w:pPr>
              <w:spacing w:after="120"/>
              <w:rPr>
                <w:rFonts w:ascii="Times New Roman" w:hAnsi="Times New Roman" w:cs="Times New Roman"/>
                <w:bCs/>
                <w:sz w:val="24"/>
                <w:szCs w:val="24"/>
              </w:rPr>
            </w:pPr>
            <w:r w:rsidRPr="009E0C82">
              <w:rPr>
                <w:rFonts w:ascii="Times New Roman" w:hAnsi="Times New Roman" w:cs="Times New Roman"/>
                <w:bCs/>
                <w:sz w:val="24"/>
                <w:szCs w:val="24"/>
              </w:rPr>
              <w:t>проявлять гражданско-патриотическую позицию</w:t>
            </w:r>
          </w:p>
          <w:p w14:paraId="2A50E631" w14:textId="29DF2494" w:rsidR="0071180E" w:rsidRDefault="0071180E" w:rsidP="008B5F2C">
            <w:pPr>
              <w:spacing w:after="120"/>
              <w:rPr>
                <w:rFonts w:ascii="Times New Roman" w:hAnsi="Times New Roman" w:cs="Times New Roman"/>
                <w:bCs/>
                <w:sz w:val="24"/>
                <w:szCs w:val="24"/>
              </w:rPr>
            </w:pPr>
          </w:p>
          <w:p w14:paraId="1BA2E394" w14:textId="77777777" w:rsidR="0071180E" w:rsidRDefault="0071180E" w:rsidP="0071180E">
            <w:pPr>
              <w:rPr>
                <w:rFonts w:ascii="Times New Roman" w:hAnsi="Times New Roman" w:cs="Times New Roman"/>
                <w:bCs/>
                <w:sz w:val="24"/>
                <w:szCs w:val="24"/>
              </w:rPr>
            </w:pPr>
            <w:r>
              <w:rPr>
                <w:rFonts w:ascii="Times New Roman" w:hAnsi="Times New Roman" w:cs="Times New Roman"/>
                <w:bCs/>
                <w:sz w:val="24"/>
                <w:szCs w:val="24"/>
              </w:rPr>
              <w:t>ОК. 09</w:t>
            </w:r>
          </w:p>
          <w:p w14:paraId="53015911" w14:textId="77777777" w:rsidR="0071180E" w:rsidRDefault="0071180E" w:rsidP="0071180E">
            <w:pPr>
              <w:rPr>
                <w:rFonts w:ascii="Times New Roman" w:hAnsi="Times New Roman" w:cs="Times New Roman"/>
                <w:bCs/>
                <w:i/>
                <w:sz w:val="24"/>
                <w:szCs w:val="24"/>
              </w:rPr>
            </w:pPr>
            <w:r w:rsidRPr="002875B7">
              <w:rPr>
                <w:rFonts w:ascii="Times New Roman" w:hAnsi="Times New Roman" w:cs="Times New Roman"/>
                <w:bCs/>
                <w:i/>
                <w:sz w:val="24"/>
                <w:szCs w:val="24"/>
              </w:rPr>
              <w:t>Зна</w:t>
            </w:r>
            <w:r>
              <w:rPr>
                <w:rFonts w:ascii="Times New Roman" w:hAnsi="Times New Roman" w:cs="Times New Roman"/>
                <w:bCs/>
                <w:i/>
                <w:sz w:val="24"/>
                <w:szCs w:val="24"/>
              </w:rPr>
              <w:t>ет</w:t>
            </w:r>
          </w:p>
          <w:p w14:paraId="75C2B2C5" w14:textId="77777777" w:rsidR="0071180E" w:rsidRPr="009E0C82" w:rsidRDefault="0071180E" w:rsidP="0071180E">
            <w:pPr>
              <w:spacing w:after="120"/>
              <w:rPr>
                <w:rFonts w:ascii="Times New Roman" w:hAnsi="Times New Roman" w:cs="Times New Roman"/>
                <w:bCs/>
                <w:sz w:val="24"/>
                <w:szCs w:val="24"/>
              </w:rPr>
            </w:pPr>
            <w:r w:rsidRPr="009E0C82">
              <w:rPr>
                <w:rFonts w:ascii="Times New Roman" w:hAnsi="Times New Roman" w:cs="Times New Roman"/>
                <w:bCs/>
                <w:sz w:val="24"/>
                <w:szCs w:val="24"/>
              </w:rPr>
              <w:t>правила построения простых и сложных предложений на профессиональные темы</w:t>
            </w:r>
          </w:p>
          <w:p w14:paraId="4951285A" w14:textId="77777777" w:rsidR="0071180E" w:rsidRPr="009E0C82" w:rsidRDefault="0071180E" w:rsidP="0071180E">
            <w:pPr>
              <w:spacing w:after="120"/>
              <w:rPr>
                <w:rFonts w:ascii="Times New Roman" w:hAnsi="Times New Roman" w:cs="Times New Roman"/>
                <w:bCs/>
                <w:sz w:val="24"/>
                <w:szCs w:val="24"/>
              </w:rPr>
            </w:pPr>
            <w:r w:rsidRPr="009E0C82">
              <w:rPr>
                <w:rFonts w:ascii="Times New Roman" w:hAnsi="Times New Roman" w:cs="Times New Roman"/>
                <w:bCs/>
                <w:sz w:val="24"/>
                <w:szCs w:val="24"/>
              </w:rPr>
              <w:t>основные общеупотребительные глаголы (бытовая и профессиональная лексика)</w:t>
            </w:r>
          </w:p>
          <w:p w14:paraId="4985D70B" w14:textId="77777777" w:rsidR="0071180E" w:rsidRPr="009E0C82" w:rsidRDefault="0071180E" w:rsidP="0071180E">
            <w:pPr>
              <w:spacing w:after="120"/>
              <w:rPr>
                <w:rFonts w:ascii="Times New Roman" w:hAnsi="Times New Roman" w:cs="Times New Roman"/>
                <w:bCs/>
                <w:sz w:val="24"/>
                <w:szCs w:val="24"/>
              </w:rPr>
            </w:pPr>
            <w:r w:rsidRPr="009E0C82">
              <w:rPr>
                <w:rFonts w:ascii="Times New Roman" w:hAnsi="Times New Roman" w:cs="Times New Roman"/>
                <w:bCs/>
                <w:sz w:val="24"/>
                <w:szCs w:val="24"/>
              </w:rPr>
              <w:lastRenderedPageBreak/>
              <w:t>лексический минимум, относящийся к описанию предметов, средств и процессов профессиональной деятельности</w:t>
            </w:r>
          </w:p>
          <w:p w14:paraId="2E978C60" w14:textId="77777777" w:rsidR="0071180E" w:rsidRPr="009E0C82" w:rsidRDefault="0071180E" w:rsidP="0071180E">
            <w:pPr>
              <w:spacing w:after="120"/>
              <w:rPr>
                <w:rFonts w:ascii="Times New Roman" w:hAnsi="Times New Roman" w:cs="Times New Roman"/>
                <w:bCs/>
                <w:sz w:val="24"/>
                <w:szCs w:val="24"/>
              </w:rPr>
            </w:pPr>
            <w:r w:rsidRPr="009E0C82">
              <w:rPr>
                <w:rFonts w:ascii="Times New Roman" w:hAnsi="Times New Roman" w:cs="Times New Roman"/>
                <w:bCs/>
                <w:sz w:val="24"/>
                <w:szCs w:val="24"/>
              </w:rPr>
              <w:t>особенности произношения</w:t>
            </w:r>
          </w:p>
          <w:p w14:paraId="06F10E61" w14:textId="77777777" w:rsidR="0071180E" w:rsidRDefault="0071180E" w:rsidP="0071180E">
            <w:pPr>
              <w:rPr>
                <w:rFonts w:ascii="Times New Roman" w:hAnsi="Times New Roman" w:cs="Times New Roman"/>
                <w:bCs/>
                <w:sz w:val="24"/>
                <w:szCs w:val="24"/>
              </w:rPr>
            </w:pPr>
            <w:r w:rsidRPr="009E0C82">
              <w:rPr>
                <w:rFonts w:ascii="Times New Roman" w:hAnsi="Times New Roman" w:cs="Times New Roman"/>
                <w:bCs/>
                <w:sz w:val="24"/>
                <w:szCs w:val="24"/>
              </w:rPr>
              <w:t>правила чтения текстов профессиональной направленности</w:t>
            </w:r>
          </w:p>
          <w:p w14:paraId="68C147FF" w14:textId="77777777" w:rsidR="0071180E" w:rsidRPr="002875B7" w:rsidRDefault="0071180E" w:rsidP="0071180E">
            <w:pPr>
              <w:rPr>
                <w:rFonts w:ascii="Times New Roman" w:hAnsi="Times New Roman" w:cs="Times New Roman"/>
                <w:bCs/>
                <w:i/>
                <w:sz w:val="24"/>
                <w:szCs w:val="24"/>
              </w:rPr>
            </w:pPr>
          </w:p>
          <w:p w14:paraId="59F3FAA5" w14:textId="77777777" w:rsidR="0071180E" w:rsidRDefault="0071180E" w:rsidP="0071180E">
            <w:pPr>
              <w:rPr>
                <w:rFonts w:ascii="Times New Roman" w:hAnsi="Times New Roman" w:cs="Times New Roman"/>
                <w:bCs/>
                <w:i/>
                <w:sz w:val="24"/>
                <w:szCs w:val="24"/>
              </w:rPr>
            </w:pPr>
            <w:r w:rsidRPr="002875B7">
              <w:rPr>
                <w:rFonts w:ascii="Times New Roman" w:hAnsi="Times New Roman" w:cs="Times New Roman"/>
                <w:bCs/>
                <w:i/>
                <w:sz w:val="24"/>
                <w:szCs w:val="24"/>
              </w:rPr>
              <w:t>Уме</w:t>
            </w:r>
            <w:r>
              <w:rPr>
                <w:rFonts w:ascii="Times New Roman" w:hAnsi="Times New Roman" w:cs="Times New Roman"/>
                <w:bCs/>
                <w:i/>
                <w:sz w:val="24"/>
                <w:szCs w:val="24"/>
              </w:rPr>
              <w:t>ет</w:t>
            </w:r>
          </w:p>
          <w:p w14:paraId="7FE37330" w14:textId="77777777" w:rsidR="0071180E" w:rsidRDefault="0071180E" w:rsidP="0071180E">
            <w:pPr>
              <w:spacing w:after="120"/>
              <w:rPr>
                <w:rFonts w:ascii="Times New Roman" w:hAnsi="Times New Roman" w:cs="Times New Roman"/>
                <w:bCs/>
                <w:sz w:val="24"/>
                <w:szCs w:val="24"/>
              </w:rPr>
            </w:pPr>
            <w:r w:rsidRPr="009E0C82">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w:t>
            </w:r>
            <w:r>
              <w:rPr>
                <w:rFonts w:ascii="Times New Roman" w:hAnsi="Times New Roman" w:cs="Times New Roman"/>
                <w:bCs/>
                <w:sz w:val="24"/>
                <w:szCs w:val="24"/>
              </w:rPr>
              <w:t>а базовые профессиональные темы</w:t>
            </w:r>
          </w:p>
          <w:p w14:paraId="53C7042E" w14:textId="77777777" w:rsidR="0071180E" w:rsidRPr="009E0C82" w:rsidRDefault="0071180E" w:rsidP="0071180E">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 участвовать в диалогах на знакомые общие и профессиональные темы</w:t>
            </w:r>
          </w:p>
          <w:p w14:paraId="14F82969" w14:textId="77777777" w:rsidR="0071180E" w:rsidRDefault="0071180E" w:rsidP="0071180E">
            <w:pPr>
              <w:spacing w:after="120"/>
              <w:rPr>
                <w:rFonts w:ascii="Times New Roman" w:hAnsi="Times New Roman" w:cs="Times New Roman"/>
                <w:bCs/>
                <w:sz w:val="24"/>
                <w:szCs w:val="24"/>
              </w:rPr>
            </w:pPr>
            <w:r w:rsidRPr="009E0C82">
              <w:rPr>
                <w:rFonts w:ascii="Times New Roman" w:hAnsi="Times New Roman" w:cs="Times New Roman"/>
                <w:bCs/>
                <w:sz w:val="24"/>
                <w:szCs w:val="24"/>
              </w:rPr>
              <w:t>строить простые высказывания о себе и о свое</w:t>
            </w:r>
            <w:r>
              <w:rPr>
                <w:rFonts w:ascii="Times New Roman" w:hAnsi="Times New Roman" w:cs="Times New Roman"/>
                <w:bCs/>
                <w:sz w:val="24"/>
                <w:szCs w:val="24"/>
              </w:rPr>
              <w:t>й профессиональной деятельности</w:t>
            </w:r>
          </w:p>
          <w:p w14:paraId="0F596CAD" w14:textId="77777777" w:rsidR="0071180E" w:rsidRPr="009E0C82" w:rsidRDefault="0071180E" w:rsidP="0071180E">
            <w:pPr>
              <w:spacing w:after="120"/>
              <w:rPr>
                <w:rFonts w:ascii="Times New Roman" w:hAnsi="Times New Roman" w:cs="Times New Roman"/>
                <w:bCs/>
                <w:sz w:val="24"/>
                <w:szCs w:val="24"/>
              </w:rPr>
            </w:pPr>
            <w:r w:rsidRPr="009E0C82">
              <w:rPr>
                <w:rFonts w:ascii="Times New Roman" w:hAnsi="Times New Roman" w:cs="Times New Roman"/>
                <w:bCs/>
                <w:sz w:val="24"/>
                <w:szCs w:val="24"/>
              </w:rPr>
              <w:t>кратко обосновывать и объяснять свои действия (текущие и планируемые)</w:t>
            </w:r>
          </w:p>
          <w:p w14:paraId="7795489A" w14:textId="5B849C45" w:rsidR="006F18A5" w:rsidRPr="00ED09F0" w:rsidRDefault="0071180E" w:rsidP="00F47FC5">
            <w:pPr>
              <w:spacing w:after="120"/>
              <w:rPr>
                <w:rFonts w:ascii="Times New Roman" w:hAnsi="Times New Roman" w:cs="Times New Roman"/>
                <w:i/>
                <w:sz w:val="24"/>
                <w:szCs w:val="24"/>
              </w:rPr>
            </w:pPr>
            <w:r w:rsidRPr="009E0C82">
              <w:rPr>
                <w:rFonts w:ascii="Times New Roman" w:hAnsi="Times New Roman" w:cs="Times New Roman"/>
                <w:bCs/>
                <w:sz w:val="24"/>
                <w:szCs w:val="24"/>
              </w:rPr>
              <w:t>писать простые связные сообщения на знакомые</w:t>
            </w:r>
          </w:p>
        </w:tc>
        <w:tc>
          <w:tcPr>
            <w:tcW w:w="1787" w:type="pct"/>
          </w:tcPr>
          <w:p w14:paraId="350F38DA" w14:textId="4F038324" w:rsidR="006F18A5" w:rsidRDefault="001240B3" w:rsidP="008B5F2C">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lastRenderedPageBreak/>
              <w:t>Владеет приемами поиска, отбора, структурирования информации</w:t>
            </w:r>
          </w:p>
          <w:p w14:paraId="54CADAC9" w14:textId="053841A4" w:rsidR="001240B3" w:rsidRDefault="001240B3" w:rsidP="008B5F2C">
            <w:pPr>
              <w:suppressAutoHyphens/>
              <w:spacing w:line="276" w:lineRule="auto"/>
              <w:contextualSpacing/>
              <w:rPr>
                <w:rFonts w:ascii="Times New Roman" w:hAnsi="Times New Roman" w:cs="Times New Roman"/>
                <w:bCs/>
                <w:iCs/>
                <w:sz w:val="24"/>
                <w:szCs w:val="24"/>
              </w:rPr>
            </w:pPr>
          </w:p>
          <w:p w14:paraId="5A3AE447" w14:textId="20545E5F" w:rsidR="001240B3" w:rsidRDefault="001240B3" w:rsidP="008B5F2C">
            <w:pPr>
              <w:suppressAutoHyphens/>
              <w:spacing w:line="276" w:lineRule="auto"/>
              <w:contextualSpacing/>
              <w:rPr>
                <w:rFonts w:ascii="Times New Roman" w:hAnsi="Times New Roman" w:cs="Times New Roman"/>
                <w:bCs/>
                <w:iCs/>
                <w:sz w:val="24"/>
                <w:szCs w:val="24"/>
              </w:rPr>
            </w:pPr>
          </w:p>
          <w:p w14:paraId="5FB52F89" w14:textId="44ED907B" w:rsidR="001240B3" w:rsidRDefault="001240B3" w:rsidP="008B5F2C">
            <w:pPr>
              <w:suppressAutoHyphens/>
              <w:spacing w:line="276" w:lineRule="auto"/>
              <w:contextualSpacing/>
              <w:rPr>
                <w:rFonts w:ascii="Times New Roman" w:hAnsi="Times New Roman" w:cs="Times New Roman"/>
                <w:bCs/>
                <w:iCs/>
                <w:sz w:val="24"/>
                <w:szCs w:val="24"/>
              </w:rPr>
            </w:pPr>
          </w:p>
          <w:p w14:paraId="68CCA63B" w14:textId="0E1226B0" w:rsidR="001240B3" w:rsidRDefault="001240B3" w:rsidP="008B5F2C">
            <w:pPr>
              <w:suppressAutoHyphens/>
              <w:spacing w:line="276" w:lineRule="auto"/>
              <w:contextualSpacing/>
              <w:rPr>
                <w:rFonts w:ascii="Times New Roman" w:hAnsi="Times New Roman" w:cs="Times New Roman"/>
                <w:bCs/>
                <w:iCs/>
                <w:sz w:val="24"/>
                <w:szCs w:val="24"/>
              </w:rPr>
            </w:pPr>
          </w:p>
          <w:p w14:paraId="6962EE13" w14:textId="13543B54" w:rsidR="001240B3" w:rsidRDefault="001240B3" w:rsidP="008B5F2C">
            <w:pPr>
              <w:suppressAutoHyphens/>
              <w:spacing w:line="276" w:lineRule="auto"/>
              <w:contextualSpacing/>
              <w:rPr>
                <w:rFonts w:ascii="Times New Roman" w:hAnsi="Times New Roman" w:cs="Times New Roman"/>
                <w:bCs/>
                <w:iCs/>
                <w:sz w:val="24"/>
                <w:szCs w:val="24"/>
              </w:rPr>
            </w:pPr>
          </w:p>
          <w:p w14:paraId="2174B2A0" w14:textId="14F564F1" w:rsidR="001240B3" w:rsidRDefault="001240B3" w:rsidP="008B5F2C">
            <w:pPr>
              <w:suppressAutoHyphens/>
              <w:spacing w:line="276" w:lineRule="auto"/>
              <w:contextualSpacing/>
              <w:rPr>
                <w:rFonts w:ascii="Times New Roman" w:hAnsi="Times New Roman" w:cs="Times New Roman"/>
                <w:bCs/>
                <w:iCs/>
                <w:sz w:val="24"/>
                <w:szCs w:val="24"/>
              </w:rPr>
            </w:pPr>
          </w:p>
          <w:p w14:paraId="252E2999" w14:textId="76FEA753" w:rsidR="001240B3" w:rsidRDefault="001240B3" w:rsidP="008B5F2C">
            <w:pPr>
              <w:suppressAutoHyphens/>
              <w:spacing w:line="276" w:lineRule="auto"/>
              <w:contextualSpacing/>
              <w:rPr>
                <w:rFonts w:ascii="Times New Roman" w:hAnsi="Times New Roman" w:cs="Times New Roman"/>
                <w:bCs/>
                <w:iCs/>
                <w:sz w:val="24"/>
                <w:szCs w:val="24"/>
              </w:rPr>
            </w:pPr>
          </w:p>
          <w:p w14:paraId="226605B4" w14:textId="3EF58941" w:rsidR="001240B3" w:rsidRDefault="001240B3" w:rsidP="008B5F2C">
            <w:pPr>
              <w:suppressAutoHyphens/>
              <w:spacing w:line="276" w:lineRule="auto"/>
              <w:contextualSpacing/>
              <w:rPr>
                <w:rFonts w:ascii="Times New Roman" w:hAnsi="Times New Roman" w:cs="Times New Roman"/>
                <w:bCs/>
                <w:iCs/>
                <w:sz w:val="24"/>
                <w:szCs w:val="24"/>
              </w:rPr>
            </w:pPr>
          </w:p>
          <w:p w14:paraId="6C9F6BA9" w14:textId="3AF2258F" w:rsidR="001240B3" w:rsidRDefault="001240B3" w:rsidP="008B5F2C">
            <w:pPr>
              <w:suppressAutoHyphens/>
              <w:spacing w:line="276" w:lineRule="auto"/>
              <w:contextualSpacing/>
              <w:rPr>
                <w:rFonts w:ascii="Times New Roman" w:hAnsi="Times New Roman" w:cs="Times New Roman"/>
                <w:bCs/>
                <w:iCs/>
                <w:sz w:val="24"/>
                <w:szCs w:val="24"/>
              </w:rPr>
            </w:pPr>
          </w:p>
          <w:p w14:paraId="7697BFD4" w14:textId="36A722E6" w:rsidR="001240B3" w:rsidRDefault="001240B3" w:rsidP="008B5F2C">
            <w:pPr>
              <w:suppressAutoHyphens/>
              <w:spacing w:line="276" w:lineRule="auto"/>
              <w:contextualSpacing/>
              <w:rPr>
                <w:rFonts w:ascii="Times New Roman" w:hAnsi="Times New Roman" w:cs="Times New Roman"/>
                <w:bCs/>
                <w:iCs/>
                <w:sz w:val="24"/>
                <w:szCs w:val="24"/>
              </w:rPr>
            </w:pPr>
          </w:p>
          <w:p w14:paraId="44F2A733" w14:textId="2C051A9B" w:rsidR="001240B3" w:rsidRDefault="001240B3" w:rsidP="008B5F2C">
            <w:pPr>
              <w:suppressAutoHyphens/>
              <w:spacing w:line="276" w:lineRule="auto"/>
              <w:contextualSpacing/>
              <w:rPr>
                <w:rFonts w:ascii="Times New Roman" w:hAnsi="Times New Roman" w:cs="Times New Roman"/>
                <w:bCs/>
                <w:iCs/>
                <w:sz w:val="24"/>
                <w:szCs w:val="24"/>
              </w:rPr>
            </w:pPr>
          </w:p>
          <w:p w14:paraId="5ADA864C" w14:textId="77777777" w:rsidR="001240B3" w:rsidRPr="001240B3" w:rsidRDefault="001240B3" w:rsidP="008B5F2C">
            <w:pPr>
              <w:suppressAutoHyphens/>
              <w:spacing w:line="276" w:lineRule="auto"/>
              <w:contextualSpacing/>
              <w:rPr>
                <w:rFonts w:ascii="Times New Roman" w:hAnsi="Times New Roman" w:cs="Times New Roman"/>
                <w:bCs/>
                <w:iCs/>
                <w:sz w:val="24"/>
                <w:szCs w:val="24"/>
              </w:rPr>
            </w:pPr>
          </w:p>
          <w:p w14:paraId="76EDDFBC" w14:textId="77777777" w:rsidR="006F18A5" w:rsidRDefault="006F18A5" w:rsidP="008B5F2C">
            <w:pPr>
              <w:suppressAutoHyphens/>
              <w:spacing w:line="276" w:lineRule="auto"/>
              <w:contextualSpacing/>
              <w:rPr>
                <w:rFonts w:ascii="Times New Roman" w:hAnsi="Times New Roman" w:cs="Times New Roman"/>
                <w:bCs/>
                <w:i/>
                <w:sz w:val="24"/>
                <w:szCs w:val="24"/>
              </w:rPr>
            </w:pPr>
          </w:p>
          <w:p w14:paraId="3158C27E" w14:textId="77777777" w:rsidR="001240B3" w:rsidRDefault="001240B3" w:rsidP="008B5F2C">
            <w:pPr>
              <w:suppressAutoHyphens/>
              <w:spacing w:line="276" w:lineRule="auto"/>
              <w:contextualSpacing/>
              <w:rPr>
                <w:rFonts w:ascii="Times New Roman" w:hAnsi="Times New Roman" w:cs="Times New Roman"/>
                <w:bCs/>
                <w:sz w:val="24"/>
                <w:szCs w:val="24"/>
              </w:rPr>
            </w:pPr>
          </w:p>
          <w:p w14:paraId="2DB6CC76" w14:textId="77777777" w:rsidR="001240B3" w:rsidRDefault="001240B3" w:rsidP="008B5F2C">
            <w:pPr>
              <w:suppressAutoHyphens/>
              <w:spacing w:line="276" w:lineRule="auto"/>
              <w:contextualSpacing/>
              <w:rPr>
                <w:rFonts w:ascii="Times New Roman" w:hAnsi="Times New Roman" w:cs="Times New Roman"/>
                <w:bCs/>
                <w:sz w:val="24"/>
                <w:szCs w:val="24"/>
              </w:rPr>
            </w:pPr>
          </w:p>
          <w:p w14:paraId="08108245" w14:textId="77777777" w:rsidR="001240B3" w:rsidRDefault="001240B3" w:rsidP="008B5F2C">
            <w:pPr>
              <w:suppressAutoHyphens/>
              <w:spacing w:line="276" w:lineRule="auto"/>
              <w:contextualSpacing/>
              <w:rPr>
                <w:rFonts w:ascii="Times New Roman" w:hAnsi="Times New Roman" w:cs="Times New Roman"/>
                <w:bCs/>
                <w:sz w:val="24"/>
                <w:szCs w:val="24"/>
              </w:rPr>
            </w:pPr>
          </w:p>
          <w:p w14:paraId="6098FDEB" w14:textId="77777777" w:rsidR="001240B3" w:rsidRDefault="001240B3" w:rsidP="008B5F2C">
            <w:pPr>
              <w:suppressAutoHyphens/>
              <w:spacing w:line="276" w:lineRule="auto"/>
              <w:contextualSpacing/>
              <w:rPr>
                <w:rFonts w:ascii="Times New Roman" w:hAnsi="Times New Roman" w:cs="Times New Roman"/>
                <w:bCs/>
                <w:sz w:val="24"/>
                <w:szCs w:val="24"/>
              </w:rPr>
            </w:pPr>
          </w:p>
          <w:p w14:paraId="2C93F44F" w14:textId="77777777" w:rsidR="001240B3" w:rsidRDefault="001240B3" w:rsidP="008B5F2C">
            <w:pPr>
              <w:suppressAutoHyphens/>
              <w:spacing w:line="276" w:lineRule="auto"/>
              <w:contextualSpacing/>
              <w:rPr>
                <w:rFonts w:ascii="Times New Roman" w:hAnsi="Times New Roman" w:cs="Times New Roman"/>
                <w:bCs/>
                <w:sz w:val="24"/>
                <w:szCs w:val="24"/>
              </w:rPr>
            </w:pPr>
          </w:p>
          <w:p w14:paraId="5FDC399A" w14:textId="77777777" w:rsidR="001240B3" w:rsidRDefault="001240B3" w:rsidP="008B5F2C">
            <w:pPr>
              <w:suppressAutoHyphens/>
              <w:spacing w:line="276" w:lineRule="auto"/>
              <w:contextualSpacing/>
              <w:rPr>
                <w:rFonts w:ascii="Times New Roman" w:hAnsi="Times New Roman" w:cs="Times New Roman"/>
                <w:bCs/>
                <w:sz w:val="24"/>
                <w:szCs w:val="24"/>
              </w:rPr>
            </w:pPr>
          </w:p>
          <w:p w14:paraId="31465DF2" w14:textId="77777777" w:rsidR="001240B3" w:rsidRDefault="001240B3" w:rsidP="008B5F2C">
            <w:pPr>
              <w:suppressAutoHyphens/>
              <w:spacing w:line="276" w:lineRule="auto"/>
              <w:contextualSpacing/>
              <w:rPr>
                <w:rFonts w:ascii="Times New Roman" w:hAnsi="Times New Roman" w:cs="Times New Roman"/>
                <w:bCs/>
                <w:sz w:val="24"/>
                <w:szCs w:val="24"/>
              </w:rPr>
            </w:pPr>
          </w:p>
          <w:p w14:paraId="4B2ED7AF" w14:textId="77777777" w:rsidR="001240B3" w:rsidRDefault="001240B3" w:rsidP="008B5F2C">
            <w:pPr>
              <w:suppressAutoHyphens/>
              <w:spacing w:line="276" w:lineRule="auto"/>
              <w:contextualSpacing/>
              <w:rPr>
                <w:rFonts w:ascii="Times New Roman" w:hAnsi="Times New Roman" w:cs="Times New Roman"/>
                <w:bCs/>
                <w:sz w:val="24"/>
                <w:szCs w:val="24"/>
              </w:rPr>
            </w:pPr>
          </w:p>
          <w:p w14:paraId="49EA7275" w14:textId="77777777" w:rsidR="001240B3" w:rsidRDefault="001240B3" w:rsidP="008B5F2C">
            <w:pPr>
              <w:suppressAutoHyphens/>
              <w:spacing w:line="276" w:lineRule="auto"/>
              <w:contextualSpacing/>
              <w:rPr>
                <w:rFonts w:ascii="Times New Roman" w:hAnsi="Times New Roman" w:cs="Times New Roman"/>
                <w:bCs/>
                <w:sz w:val="24"/>
                <w:szCs w:val="24"/>
              </w:rPr>
            </w:pPr>
          </w:p>
          <w:p w14:paraId="2423E6B2" w14:textId="77777777" w:rsidR="001240B3" w:rsidRDefault="001240B3" w:rsidP="008B5F2C">
            <w:pPr>
              <w:suppressAutoHyphens/>
              <w:spacing w:line="276" w:lineRule="auto"/>
              <w:contextualSpacing/>
              <w:rPr>
                <w:rFonts w:ascii="Times New Roman" w:hAnsi="Times New Roman" w:cs="Times New Roman"/>
                <w:bCs/>
                <w:sz w:val="24"/>
                <w:szCs w:val="24"/>
              </w:rPr>
            </w:pPr>
          </w:p>
          <w:p w14:paraId="4E890B20" w14:textId="77777777" w:rsidR="001240B3" w:rsidRDefault="001240B3" w:rsidP="008B5F2C">
            <w:pPr>
              <w:suppressAutoHyphens/>
              <w:spacing w:line="276" w:lineRule="auto"/>
              <w:contextualSpacing/>
              <w:rPr>
                <w:rFonts w:ascii="Times New Roman" w:hAnsi="Times New Roman" w:cs="Times New Roman"/>
                <w:bCs/>
                <w:sz w:val="24"/>
                <w:szCs w:val="24"/>
              </w:rPr>
            </w:pPr>
          </w:p>
          <w:p w14:paraId="1B147706" w14:textId="60E680AF" w:rsidR="001240B3" w:rsidRDefault="001240B3" w:rsidP="008B5F2C">
            <w:pPr>
              <w:suppressAutoHyphens/>
              <w:spacing w:line="276" w:lineRule="auto"/>
              <w:contextualSpacing/>
              <w:rPr>
                <w:rFonts w:ascii="Times New Roman" w:hAnsi="Times New Roman" w:cs="Times New Roman"/>
                <w:bCs/>
                <w:sz w:val="24"/>
                <w:szCs w:val="24"/>
              </w:rPr>
            </w:pPr>
          </w:p>
          <w:p w14:paraId="05E3919E" w14:textId="3235D8CE" w:rsidR="0018400D" w:rsidRDefault="0018400D" w:rsidP="008B5F2C">
            <w:pPr>
              <w:suppressAutoHyphens/>
              <w:spacing w:line="276" w:lineRule="auto"/>
              <w:contextualSpacing/>
              <w:rPr>
                <w:rFonts w:ascii="Times New Roman" w:hAnsi="Times New Roman" w:cs="Times New Roman"/>
                <w:bCs/>
                <w:sz w:val="24"/>
                <w:szCs w:val="24"/>
              </w:rPr>
            </w:pPr>
          </w:p>
          <w:p w14:paraId="56CB231D" w14:textId="77777777" w:rsidR="0018400D" w:rsidRDefault="0018400D" w:rsidP="008B5F2C">
            <w:pPr>
              <w:suppressAutoHyphens/>
              <w:spacing w:line="276" w:lineRule="auto"/>
              <w:contextualSpacing/>
              <w:rPr>
                <w:rFonts w:ascii="Times New Roman" w:hAnsi="Times New Roman" w:cs="Times New Roman"/>
                <w:bCs/>
                <w:sz w:val="24"/>
                <w:szCs w:val="24"/>
              </w:rPr>
            </w:pPr>
          </w:p>
          <w:p w14:paraId="201FD002" w14:textId="77777777" w:rsidR="001240B3" w:rsidRDefault="001240B3" w:rsidP="008B5F2C">
            <w:pPr>
              <w:suppressAutoHyphens/>
              <w:spacing w:line="276" w:lineRule="auto"/>
              <w:contextualSpacing/>
              <w:rPr>
                <w:rFonts w:ascii="Times New Roman" w:hAnsi="Times New Roman" w:cs="Times New Roman"/>
                <w:bCs/>
                <w:sz w:val="24"/>
                <w:szCs w:val="24"/>
              </w:rPr>
            </w:pPr>
          </w:p>
          <w:p w14:paraId="476B321B" w14:textId="77777777" w:rsidR="001240B3" w:rsidRDefault="001240B3" w:rsidP="008B5F2C">
            <w:pPr>
              <w:suppressAutoHyphens/>
              <w:spacing w:line="276" w:lineRule="auto"/>
              <w:contextualSpacing/>
              <w:rPr>
                <w:rFonts w:ascii="Times New Roman" w:hAnsi="Times New Roman" w:cs="Times New Roman"/>
                <w:bCs/>
                <w:sz w:val="24"/>
                <w:szCs w:val="24"/>
              </w:rPr>
            </w:pPr>
          </w:p>
          <w:p w14:paraId="79DF0801" w14:textId="77777777" w:rsidR="001240B3" w:rsidRDefault="001240B3" w:rsidP="008B5F2C">
            <w:pPr>
              <w:suppressAutoHyphens/>
              <w:spacing w:line="276" w:lineRule="auto"/>
              <w:contextualSpacing/>
              <w:rPr>
                <w:rFonts w:ascii="Times New Roman" w:hAnsi="Times New Roman" w:cs="Times New Roman"/>
                <w:bCs/>
                <w:sz w:val="24"/>
                <w:szCs w:val="24"/>
              </w:rPr>
            </w:pPr>
          </w:p>
          <w:p w14:paraId="1EAD1C65" w14:textId="766E206E" w:rsidR="006F18A5" w:rsidRPr="0071180E" w:rsidRDefault="006F18A5" w:rsidP="008B5F2C">
            <w:pPr>
              <w:suppressAutoHyphens/>
              <w:spacing w:line="276" w:lineRule="auto"/>
              <w:contextualSpacing/>
              <w:rPr>
                <w:rFonts w:ascii="Times New Roman" w:hAnsi="Times New Roman" w:cs="Times New Roman"/>
                <w:bCs/>
                <w:sz w:val="24"/>
                <w:szCs w:val="24"/>
              </w:rPr>
            </w:pPr>
            <w:r w:rsidRPr="0071180E">
              <w:rPr>
                <w:rFonts w:ascii="Times New Roman" w:hAnsi="Times New Roman" w:cs="Times New Roman"/>
                <w:bCs/>
                <w:sz w:val="24"/>
                <w:szCs w:val="24"/>
              </w:rPr>
              <w:lastRenderedPageBreak/>
              <w:t>Владение литературоведческой терминологией</w:t>
            </w:r>
          </w:p>
          <w:p w14:paraId="72271426" w14:textId="77777777" w:rsidR="006F18A5" w:rsidRPr="0071180E" w:rsidRDefault="006F18A5" w:rsidP="008B5F2C">
            <w:pPr>
              <w:suppressAutoHyphens/>
              <w:spacing w:line="276" w:lineRule="auto"/>
              <w:contextualSpacing/>
              <w:rPr>
                <w:rFonts w:ascii="Times New Roman" w:hAnsi="Times New Roman" w:cs="Times New Roman"/>
                <w:bCs/>
                <w:sz w:val="24"/>
                <w:szCs w:val="24"/>
              </w:rPr>
            </w:pPr>
            <w:r w:rsidRPr="0071180E">
              <w:rPr>
                <w:rFonts w:ascii="Times New Roman" w:hAnsi="Times New Roman" w:cs="Times New Roman"/>
                <w:bCs/>
                <w:sz w:val="24"/>
                <w:szCs w:val="24"/>
              </w:rPr>
              <w:t>Грамотное изложение мыслей в устной и письменной форме</w:t>
            </w:r>
          </w:p>
          <w:p w14:paraId="603CDE41" w14:textId="77777777" w:rsidR="006F18A5" w:rsidRDefault="006F18A5" w:rsidP="008B5F2C">
            <w:pPr>
              <w:suppressAutoHyphens/>
              <w:spacing w:line="276" w:lineRule="auto"/>
              <w:contextualSpacing/>
              <w:rPr>
                <w:rFonts w:ascii="Times New Roman" w:hAnsi="Times New Roman" w:cs="Times New Roman"/>
                <w:bCs/>
                <w:i/>
                <w:sz w:val="24"/>
                <w:szCs w:val="24"/>
              </w:rPr>
            </w:pPr>
          </w:p>
          <w:p w14:paraId="1A27458C" w14:textId="77777777" w:rsidR="006F18A5" w:rsidRDefault="006F18A5" w:rsidP="008B5F2C">
            <w:pPr>
              <w:suppressAutoHyphens/>
              <w:spacing w:line="276" w:lineRule="auto"/>
              <w:contextualSpacing/>
              <w:rPr>
                <w:rFonts w:ascii="Times New Roman" w:hAnsi="Times New Roman" w:cs="Times New Roman"/>
                <w:i/>
                <w:sz w:val="24"/>
                <w:szCs w:val="24"/>
              </w:rPr>
            </w:pPr>
          </w:p>
          <w:p w14:paraId="6FA3CED8" w14:textId="77777777" w:rsidR="006F18A5" w:rsidRDefault="006F18A5" w:rsidP="008B5F2C">
            <w:pPr>
              <w:suppressAutoHyphens/>
              <w:spacing w:line="276" w:lineRule="auto"/>
              <w:contextualSpacing/>
              <w:rPr>
                <w:rFonts w:ascii="Times New Roman" w:hAnsi="Times New Roman" w:cs="Times New Roman"/>
                <w:i/>
                <w:sz w:val="24"/>
                <w:szCs w:val="24"/>
              </w:rPr>
            </w:pPr>
          </w:p>
          <w:p w14:paraId="7A431D24" w14:textId="77777777" w:rsidR="006F18A5" w:rsidRDefault="006F18A5" w:rsidP="008B5F2C">
            <w:pPr>
              <w:suppressAutoHyphens/>
              <w:spacing w:line="276" w:lineRule="auto"/>
              <w:contextualSpacing/>
              <w:rPr>
                <w:rFonts w:ascii="Times New Roman" w:hAnsi="Times New Roman" w:cs="Times New Roman"/>
                <w:i/>
                <w:sz w:val="24"/>
                <w:szCs w:val="24"/>
              </w:rPr>
            </w:pPr>
          </w:p>
          <w:p w14:paraId="7BC1E4D6" w14:textId="77777777" w:rsidR="006F18A5" w:rsidRDefault="006F18A5" w:rsidP="008B5F2C">
            <w:pPr>
              <w:suppressAutoHyphens/>
              <w:spacing w:line="276" w:lineRule="auto"/>
              <w:contextualSpacing/>
              <w:rPr>
                <w:rFonts w:ascii="Times New Roman" w:hAnsi="Times New Roman" w:cs="Times New Roman"/>
                <w:i/>
                <w:sz w:val="24"/>
                <w:szCs w:val="24"/>
              </w:rPr>
            </w:pPr>
          </w:p>
          <w:p w14:paraId="5874E232" w14:textId="77777777" w:rsidR="006F18A5" w:rsidRDefault="006F18A5" w:rsidP="008B5F2C">
            <w:pPr>
              <w:suppressAutoHyphens/>
              <w:spacing w:line="276" w:lineRule="auto"/>
              <w:contextualSpacing/>
              <w:rPr>
                <w:rFonts w:ascii="Times New Roman" w:hAnsi="Times New Roman" w:cs="Times New Roman"/>
                <w:i/>
                <w:sz w:val="24"/>
                <w:szCs w:val="24"/>
              </w:rPr>
            </w:pPr>
          </w:p>
          <w:p w14:paraId="17168D21" w14:textId="77777777" w:rsidR="006F18A5" w:rsidRDefault="006F18A5" w:rsidP="008B5F2C">
            <w:pPr>
              <w:suppressAutoHyphens/>
              <w:spacing w:line="276" w:lineRule="auto"/>
              <w:contextualSpacing/>
              <w:rPr>
                <w:rFonts w:ascii="Times New Roman" w:hAnsi="Times New Roman" w:cs="Times New Roman"/>
                <w:i/>
                <w:sz w:val="24"/>
                <w:szCs w:val="24"/>
              </w:rPr>
            </w:pPr>
          </w:p>
          <w:p w14:paraId="5730F338" w14:textId="77777777" w:rsidR="006F18A5" w:rsidRDefault="006F18A5" w:rsidP="008B5F2C">
            <w:pPr>
              <w:suppressAutoHyphens/>
              <w:spacing w:line="276" w:lineRule="auto"/>
              <w:contextualSpacing/>
              <w:rPr>
                <w:rFonts w:ascii="Times New Roman" w:hAnsi="Times New Roman" w:cs="Times New Roman"/>
                <w:bCs/>
                <w:i/>
                <w:sz w:val="24"/>
                <w:szCs w:val="24"/>
              </w:rPr>
            </w:pPr>
          </w:p>
          <w:p w14:paraId="0BEF8915" w14:textId="77777777" w:rsidR="006F18A5" w:rsidRDefault="006F18A5" w:rsidP="008B5F2C">
            <w:pPr>
              <w:suppressAutoHyphens/>
              <w:spacing w:line="276" w:lineRule="auto"/>
              <w:contextualSpacing/>
              <w:rPr>
                <w:rFonts w:ascii="Times New Roman" w:hAnsi="Times New Roman" w:cs="Times New Roman"/>
                <w:bCs/>
                <w:i/>
                <w:sz w:val="24"/>
                <w:szCs w:val="24"/>
              </w:rPr>
            </w:pPr>
          </w:p>
          <w:p w14:paraId="7F6AA704" w14:textId="77777777" w:rsidR="006F18A5" w:rsidRDefault="006F18A5" w:rsidP="008B5F2C">
            <w:pPr>
              <w:suppressAutoHyphens/>
              <w:spacing w:line="276" w:lineRule="auto"/>
              <w:contextualSpacing/>
              <w:rPr>
                <w:rFonts w:ascii="Times New Roman" w:hAnsi="Times New Roman" w:cs="Times New Roman"/>
                <w:bCs/>
                <w:i/>
                <w:sz w:val="24"/>
                <w:szCs w:val="24"/>
              </w:rPr>
            </w:pPr>
          </w:p>
          <w:p w14:paraId="39965417" w14:textId="77777777" w:rsidR="006F18A5" w:rsidRDefault="006F18A5" w:rsidP="008B5F2C">
            <w:pPr>
              <w:suppressAutoHyphens/>
              <w:spacing w:line="276" w:lineRule="auto"/>
              <w:contextualSpacing/>
              <w:rPr>
                <w:rFonts w:ascii="Times New Roman" w:hAnsi="Times New Roman" w:cs="Times New Roman"/>
                <w:bCs/>
                <w:i/>
                <w:sz w:val="24"/>
                <w:szCs w:val="24"/>
              </w:rPr>
            </w:pPr>
          </w:p>
          <w:p w14:paraId="5724D823" w14:textId="77777777" w:rsidR="006F18A5" w:rsidRDefault="006F18A5" w:rsidP="008B5F2C">
            <w:pPr>
              <w:suppressAutoHyphens/>
              <w:spacing w:line="276" w:lineRule="auto"/>
              <w:contextualSpacing/>
              <w:rPr>
                <w:rFonts w:ascii="Times New Roman" w:hAnsi="Times New Roman" w:cs="Times New Roman"/>
                <w:bCs/>
                <w:i/>
                <w:sz w:val="24"/>
                <w:szCs w:val="24"/>
              </w:rPr>
            </w:pPr>
          </w:p>
          <w:p w14:paraId="3B849221" w14:textId="77777777" w:rsidR="006F18A5" w:rsidRDefault="006F18A5" w:rsidP="008B5F2C">
            <w:pPr>
              <w:suppressAutoHyphens/>
              <w:spacing w:line="276" w:lineRule="auto"/>
              <w:contextualSpacing/>
              <w:rPr>
                <w:rFonts w:ascii="Times New Roman" w:hAnsi="Times New Roman" w:cs="Times New Roman"/>
                <w:bCs/>
                <w:i/>
                <w:sz w:val="24"/>
                <w:szCs w:val="24"/>
              </w:rPr>
            </w:pPr>
          </w:p>
          <w:p w14:paraId="67E6C68A" w14:textId="66ABD5F9" w:rsidR="006F18A5" w:rsidRDefault="006F18A5" w:rsidP="008B5F2C">
            <w:pPr>
              <w:suppressAutoHyphens/>
              <w:spacing w:line="276" w:lineRule="auto"/>
              <w:contextualSpacing/>
              <w:rPr>
                <w:rFonts w:ascii="Times New Roman" w:hAnsi="Times New Roman" w:cs="Times New Roman"/>
                <w:bCs/>
                <w:i/>
                <w:sz w:val="24"/>
                <w:szCs w:val="24"/>
              </w:rPr>
            </w:pPr>
          </w:p>
          <w:p w14:paraId="22FF92A2" w14:textId="00FC2C77" w:rsidR="006F18A5" w:rsidRPr="0071180E" w:rsidRDefault="006F18A5" w:rsidP="008B5F2C">
            <w:pPr>
              <w:suppressAutoHyphens/>
              <w:spacing w:line="276" w:lineRule="auto"/>
              <w:contextualSpacing/>
              <w:rPr>
                <w:rFonts w:ascii="Times New Roman" w:hAnsi="Times New Roman" w:cs="Times New Roman"/>
                <w:sz w:val="24"/>
                <w:szCs w:val="24"/>
              </w:rPr>
            </w:pPr>
            <w:r w:rsidRPr="0071180E">
              <w:rPr>
                <w:rFonts w:ascii="Times New Roman" w:hAnsi="Times New Roman" w:cs="Times New Roman"/>
                <w:sz w:val="24"/>
                <w:szCs w:val="24"/>
              </w:rPr>
              <w:t xml:space="preserve">Знание произведений </w:t>
            </w:r>
            <w:r w:rsidR="009905BA" w:rsidRPr="0071180E">
              <w:rPr>
                <w:rFonts w:ascii="Times New Roman" w:hAnsi="Times New Roman" w:cs="Times New Roman"/>
                <w:sz w:val="24"/>
                <w:szCs w:val="24"/>
              </w:rPr>
              <w:t>зарубеж</w:t>
            </w:r>
            <w:r w:rsidRPr="0071180E">
              <w:rPr>
                <w:rFonts w:ascii="Times New Roman" w:hAnsi="Times New Roman" w:cs="Times New Roman"/>
                <w:sz w:val="24"/>
                <w:szCs w:val="24"/>
              </w:rPr>
              <w:t>ной литературы в соответствии с программой</w:t>
            </w:r>
          </w:p>
          <w:p w14:paraId="41A91F60" w14:textId="1C9ED0D7" w:rsidR="006F18A5" w:rsidRPr="0071180E" w:rsidRDefault="006F18A5" w:rsidP="008B5F2C">
            <w:pPr>
              <w:suppressAutoHyphens/>
              <w:spacing w:line="276" w:lineRule="auto"/>
              <w:contextualSpacing/>
              <w:rPr>
                <w:rFonts w:ascii="Times New Roman" w:hAnsi="Times New Roman" w:cs="Times New Roman"/>
                <w:sz w:val="24"/>
                <w:szCs w:val="24"/>
              </w:rPr>
            </w:pPr>
            <w:r w:rsidRPr="0071180E">
              <w:rPr>
                <w:rFonts w:ascii="Times New Roman" w:hAnsi="Times New Roman" w:cs="Times New Roman"/>
                <w:sz w:val="24"/>
                <w:szCs w:val="24"/>
              </w:rPr>
              <w:t xml:space="preserve">Анализ духовно-нравственных проблем, изложенных в произведениях </w:t>
            </w:r>
            <w:r w:rsidR="009905BA" w:rsidRPr="0071180E">
              <w:rPr>
                <w:rFonts w:ascii="Times New Roman" w:hAnsi="Times New Roman" w:cs="Times New Roman"/>
                <w:sz w:val="24"/>
                <w:szCs w:val="24"/>
              </w:rPr>
              <w:t>зарубеж</w:t>
            </w:r>
            <w:r w:rsidRPr="0071180E">
              <w:rPr>
                <w:rFonts w:ascii="Times New Roman" w:hAnsi="Times New Roman" w:cs="Times New Roman"/>
                <w:sz w:val="24"/>
                <w:szCs w:val="24"/>
              </w:rPr>
              <w:t>ных авторов</w:t>
            </w:r>
          </w:p>
          <w:p w14:paraId="5C8809CB" w14:textId="77777777" w:rsidR="006F18A5" w:rsidRDefault="006F18A5" w:rsidP="008B5F2C">
            <w:pPr>
              <w:suppressAutoHyphens/>
              <w:spacing w:line="276" w:lineRule="auto"/>
              <w:contextualSpacing/>
              <w:rPr>
                <w:rFonts w:ascii="Times New Roman" w:hAnsi="Times New Roman" w:cs="Times New Roman"/>
                <w:i/>
                <w:sz w:val="24"/>
                <w:szCs w:val="24"/>
              </w:rPr>
            </w:pPr>
          </w:p>
          <w:p w14:paraId="271506F2" w14:textId="77777777" w:rsidR="0071180E" w:rsidRDefault="0071180E" w:rsidP="008B5F2C">
            <w:pPr>
              <w:suppressAutoHyphens/>
              <w:spacing w:line="276" w:lineRule="auto"/>
              <w:contextualSpacing/>
              <w:rPr>
                <w:rFonts w:ascii="Times New Roman" w:hAnsi="Times New Roman" w:cs="Times New Roman"/>
                <w:i/>
                <w:sz w:val="24"/>
                <w:szCs w:val="24"/>
              </w:rPr>
            </w:pPr>
          </w:p>
          <w:p w14:paraId="4C52FB81" w14:textId="77777777" w:rsidR="0071180E" w:rsidRDefault="0071180E" w:rsidP="008B5F2C">
            <w:pPr>
              <w:suppressAutoHyphens/>
              <w:spacing w:line="276" w:lineRule="auto"/>
              <w:contextualSpacing/>
              <w:rPr>
                <w:rFonts w:ascii="Times New Roman" w:hAnsi="Times New Roman" w:cs="Times New Roman"/>
                <w:i/>
                <w:sz w:val="24"/>
                <w:szCs w:val="24"/>
              </w:rPr>
            </w:pPr>
          </w:p>
          <w:p w14:paraId="5205F077" w14:textId="77777777" w:rsidR="0071180E" w:rsidRDefault="0071180E" w:rsidP="008B5F2C">
            <w:pPr>
              <w:suppressAutoHyphens/>
              <w:spacing w:line="276" w:lineRule="auto"/>
              <w:contextualSpacing/>
              <w:rPr>
                <w:rFonts w:ascii="Times New Roman" w:hAnsi="Times New Roman" w:cs="Times New Roman"/>
                <w:i/>
                <w:sz w:val="24"/>
                <w:szCs w:val="24"/>
              </w:rPr>
            </w:pPr>
          </w:p>
          <w:p w14:paraId="4378AAA6" w14:textId="77777777" w:rsidR="0071180E" w:rsidRDefault="0071180E" w:rsidP="008B5F2C">
            <w:pPr>
              <w:suppressAutoHyphens/>
              <w:spacing w:line="276" w:lineRule="auto"/>
              <w:contextualSpacing/>
              <w:rPr>
                <w:rFonts w:ascii="Times New Roman" w:hAnsi="Times New Roman" w:cs="Times New Roman"/>
                <w:i/>
                <w:sz w:val="24"/>
                <w:szCs w:val="24"/>
              </w:rPr>
            </w:pPr>
          </w:p>
          <w:p w14:paraId="0ECDBA67" w14:textId="77777777" w:rsidR="0071180E" w:rsidRDefault="0071180E" w:rsidP="008B5F2C">
            <w:pPr>
              <w:suppressAutoHyphens/>
              <w:spacing w:line="276" w:lineRule="auto"/>
              <w:contextualSpacing/>
              <w:rPr>
                <w:rFonts w:ascii="Times New Roman" w:hAnsi="Times New Roman" w:cs="Times New Roman"/>
                <w:i/>
                <w:sz w:val="24"/>
                <w:szCs w:val="24"/>
              </w:rPr>
            </w:pPr>
          </w:p>
          <w:p w14:paraId="11281F29" w14:textId="397284BE" w:rsidR="0071180E" w:rsidRDefault="0071180E" w:rsidP="008B5F2C">
            <w:pPr>
              <w:suppressAutoHyphens/>
              <w:spacing w:line="276" w:lineRule="auto"/>
              <w:contextualSpacing/>
              <w:rPr>
                <w:rFonts w:ascii="Times New Roman" w:hAnsi="Times New Roman" w:cs="Times New Roman"/>
                <w:i/>
                <w:sz w:val="24"/>
                <w:szCs w:val="24"/>
              </w:rPr>
            </w:pPr>
          </w:p>
          <w:p w14:paraId="795B3194" w14:textId="4964063E" w:rsidR="0018400D" w:rsidRDefault="0018400D" w:rsidP="008B5F2C">
            <w:pPr>
              <w:suppressAutoHyphens/>
              <w:spacing w:line="276" w:lineRule="auto"/>
              <w:contextualSpacing/>
              <w:rPr>
                <w:rFonts w:ascii="Times New Roman" w:hAnsi="Times New Roman" w:cs="Times New Roman"/>
                <w:i/>
                <w:sz w:val="24"/>
                <w:szCs w:val="24"/>
              </w:rPr>
            </w:pPr>
          </w:p>
          <w:p w14:paraId="26367F08" w14:textId="77777777" w:rsidR="0018400D" w:rsidRDefault="0018400D" w:rsidP="008B5F2C">
            <w:pPr>
              <w:suppressAutoHyphens/>
              <w:spacing w:line="276" w:lineRule="auto"/>
              <w:contextualSpacing/>
              <w:rPr>
                <w:rFonts w:ascii="Times New Roman" w:hAnsi="Times New Roman" w:cs="Times New Roman"/>
                <w:i/>
                <w:sz w:val="24"/>
                <w:szCs w:val="24"/>
              </w:rPr>
            </w:pPr>
          </w:p>
          <w:p w14:paraId="10258D81" w14:textId="79C6A59C" w:rsidR="0071180E" w:rsidRPr="009E0C82" w:rsidRDefault="0071180E" w:rsidP="008B5F2C">
            <w:pPr>
              <w:suppressAutoHyphens/>
              <w:spacing w:line="276" w:lineRule="auto"/>
              <w:contextualSpacing/>
              <w:rPr>
                <w:rFonts w:ascii="Times New Roman" w:hAnsi="Times New Roman" w:cs="Times New Roman"/>
                <w:i/>
                <w:sz w:val="24"/>
                <w:szCs w:val="24"/>
              </w:rPr>
            </w:pPr>
            <w:r w:rsidRPr="00797E5E">
              <w:rPr>
                <w:rFonts w:ascii="Times New Roman" w:hAnsi="Times New Roman" w:cs="Times New Roman"/>
                <w:sz w:val="24"/>
                <w:szCs w:val="24"/>
              </w:rPr>
              <w:t xml:space="preserve">Грамотно </w:t>
            </w:r>
            <w:r>
              <w:rPr>
                <w:rFonts w:ascii="Times New Roman" w:hAnsi="Times New Roman" w:cs="Times New Roman"/>
                <w:sz w:val="24"/>
                <w:szCs w:val="24"/>
              </w:rPr>
              <w:t>выстраивает устную и письменную речь</w:t>
            </w:r>
          </w:p>
        </w:tc>
        <w:tc>
          <w:tcPr>
            <w:tcW w:w="1715" w:type="pct"/>
          </w:tcPr>
          <w:p w14:paraId="51B50A70" w14:textId="4A38DE24" w:rsidR="006F18A5" w:rsidRPr="0071180E" w:rsidRDefault="006F18A5" w:rsidP="0071180E">
            <w:pPr>
              <w:suppressAutoHyphens/>
              <w:spacing w:line="276" w:lineRule="auto"/>
              <w:contextualSpacing/>
              <w:rPr>
                <w:rFonts w:ascii="Times New Roman" w:hAnsi="Times New Roman" w:cs="Times New Roman"/>
                <w:sz w:val="24"/>
                <w:szCs w:val="24"/>
              </w:rPr>
            </w:pPr>
            <w:r w:rsidRPr="0071180E">
              <w:rPr>
                <w:rFonts w:ascii="Times New Roman" w:hAnsi="Times New Roman" w:cs="Times New Roman"/>
                <w:sz w:val="24"/>
                <w:szCs w:val="24"/>
              </w:rPr>
              <w:lastRenderedPageBreak/>
              <w:t>Экспертное наблюдени</w:t>
            </w:r>
            <w:r w:rsidR="0071180E" w:rsidRPr="0071180E">
              <w:rPr>
                <w:rFonts w:ascii="Times New Roman" w:hAnsi="Times New Roman" w:cs="Times New Roman"/>
                <w:sz w:val="24"/>
                <w:szCs w:val="24"/>
              </w:rPr>
              <w:t xml:space="preserve">е выполнения практических работ. </w:t>
            </w:r>
            <w:r w:rsidRPr="0071180E">
              <w:rPr>
                <w:rFonts w:ascii="Times New Roman" w:hAnsi="Times New Roman" w:cs="Times New Roman"/>
                <w:sz w:val="24"/>
                <w:szCs w:val="24"/>
              </w:rPr>
              <w:t>Диагностика (тестирование, контрольные работы)</w:t>
            </w:r>
          </w:p>
        </w:tc>
      </w:tr>
    </w:tbl>
    <w:p w14:paraId="6929D5C1" w14:textId="77777777" w:rsidR="00AD3235" w:rsidRDefault="00AD3235" w:rsidP="00A36C1D">
      <w:pPr>
        <w:jc w:val="right"/>
        <w:rPr>
          <w:rFonts w:ascii="Times New Roman" w:hAnsi="Times New Roman" w:cs="Times New Roman"/>
          <w:b/>
          <w:bCs/>
          <w:sz w:val="24"/>
          <w:szCs w:val="24"/>
        </w:rPr>
        <w:sectPr w:rsidR="00AD3235" w:rsidSect="00F500BB">
          <w:headerReference w:type="even" r:id="rId24"/>
          <w:headerReference w:type="default" r:id="rId25"/>
          <w:pgSz w:w="11906" w:h="16838"/>
          <w:pgMar w:top="1134" w:right="567" w:bottom="1134" w:left="2268" w:header="709" w:footer="709" w:gutter="0"/>
          <w:cols w:space="708"/>
          <w:docGrid w:linePitch="360"/>
        </w:sectPr>
      </w:pPr>
    </w:p>
    <w:p w14:paraId="64EDD239" w14:textId="27FD1F2F"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t>Приложение 2.</w:t>
      </w:r>
      <w:r w:rsidR="00805E14">
        <w:rPr>
          <w:rFonts w:ascii="Times New Roman" w:hAnsi="Times New Roman" w:cs="Times New Roman"/>
          <w:b/>
          <w:bCs/>
          <w:sz w:val="24"/>
          <w:szCs w:val="24"/>
        </w:rPr>
        <w:t>7</w:t>
      </w:r>
    </w:p>
    <w:p w14:paraId="12A6C660" w14:textId="58182C3A"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w:t>
      </w:r>
      <w:r w:rsidR="009E0C82">
        <w:rPr>
          <w:rFonts w:ascii="Times New Roman" w:hAnsi="Times New Roman" w:cs="Times New Roman"/>
          <w:b/>
          <w:bCs/>
          <w:sz w:val="24"/>
          <w:szCs w:val="24"/>
        </w:rPr>
        <w:t xml:space="preserve"> СПО</w:t>
      </w:r>
      <w:r w:rsidRPr="009E0C82">
        <w:rPr>
          <w:rFonts w:ascii="Times New Roman" w:hAnsi="Times New Roman" w:cs="Times New Roman"/>
          <w:b/>
          <w:bCs/>
          <w:sz w:val="24"/>
          <w:szCs w:val="24"/>
        </w:rPr>
        <w:t xml:space="preserve"> по специальности</w:t>
      </w:r>
    </w:p>
    <w:p w14:paraId="23151968"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7B7C7E06" w14:textId="77777777" w:rsidR="00A36C1D" w:rsidRPr="009E0C82" w:rsidRDefault="00A36C1D" w:rsidP="00A36C1D">
      <w:pPr>
        <w:jc w:val="right"/>
        <w:rPr>
          <w:rFonts w:ascii="Times New Roman" w:hAnsi="Times New Roman" w:cs="Times New Roman"/>
          <w:b/>
          <w:bCs/>
          <w:sz w:val="24"/>
          <w:szCs w:val="24"/>
        </w:rPr>
      </w:pPr>
    </w:p>
    <w:p w14:paraId="71FBA4D0" w14:textId="77777777" w:rsidR="00A36C1D" w:rsidRPr="009E0C82" w:rsidRDefault="00A36C1D" w:rsidP="00A36C1D">
      <w:pPr>
        <w:jc w:val="right"/>
        <w:rPr>
          <w:rFonts w:ascii="Times New Roman" w:hAnsi="Times New Roman" w:cs="Times New Roman"/>
          <w:b/>
          <w:bCs/>
          <w:sz w:val="24"/>
          <w:szCs w:val="24"/>
        </w:rPr>
      </w:pPr>
    </w:p>
    <w:p w14:paraId="5DEEAA7C" w14:textId="77777777" w:rsidR="00A36C1D" w:rsidRPr="009E0C82" w:rsidRDefault="00A36C1D" w:rsidP="00A36C1D">
      <w:pPr>
        <w:jc w:val="right"/>
        <w:rPr>
          <w:rFonts w:ascii="Times New Roman" w:hAnsi="Times New Roman" w:cs="Times New Roman"/>
          <w:b/>
          <w:bCs/>
          <w:sz w:val="24"/>
          <w:szCs w:val="24"/>
        </w:rPr>
      </w:pPr>
    </w:p>
    <w:p w14:paraId="280F38AE" w14:textId="77777777" w:rsidR="00A36C1D" w:rsidRPr="009E0C82" w:rsidRDefault="00A36C1D" w:rsidP="00A36C1D">
      <w:pPr>
        <w:jc w:val="right"/>
        <w:rPr>
          <w:rFonts w:ascii="Times New Roman" w:hAnsi="Times New Roman" w:cs="Times New Roman"/>
          <w:b/>
          <w:bCs/>
          <w:sz w:val="24"/>
          <w:szCs w:val="24"/>
        </w:rPr>
      </w:pPr>
    </w:p>
    <w:p w14:paraId="6AFE38AF" w14:textId="77777777" w:rsidR="00A36C1D" w:rsidRPr="009E0C82" w:rsidRDefault="00A36C1D" w:rsidP="00A36C1D">
      <w:pPr>
        <w:jc w:val="right"/>
        <w:rPr>
          <w:rFonts w:ascii="Times New Roman" w:hAnsi="Times New Roman" w:cs="Times New Roman"/>
          <w:b/>
          <w:bCs/>
          <w:sz w:val="24"/>
          <w:szCs w:val="24"/>
        </w:rPr>
      </w:pPr>
    </w:p>
    <w:p w14:paraId="35D18ABC" w14:textId="77777777" w:rsidR="00A36C1D" w:rsidRPr="009E0C82" w:rsidRDefault="00A36C1D" w:rsidP="00A36C1D">
      <w:pPr>
        <w:jc w:val="right"/>
        <w:rPr>
          <w:rFonts w:ascii="Times New Roman" w:hAnsi="Times New Roman" w:cs="Times New Roman"/>
          <w:b/>
          <w:bCs/>
          <w:sz w:val="24"/>
          <w:szCs w:val="24"/>
        </w:rPr>
      </w:pPr>
    </w:p>
    <w:p w14:paraId="42C41D32" w14:textId="77777777" w:rsidR="00A36C1D" w:rsidRPr="009E0C82" w:rsidRDefault="00A36C1D" w:rsidP="00A36C1D">
      <w:pPr>
        <w:jc w:val="right"/>
        <w:rPr>
          <w:rFonts w:ascii="Times New Roman" w:hAnsi="Times New Roman" w:cs="Times New Roman"/>
          <w:b/>
          <w:bCs/>
          <w:sz w:val="24"/>
          <w:szCs w:val="24"/>
        </w:rPr>
      </w:pPr>
    </w:p>
    <w:p w14:paraId="78A0EB44" w14:textId="77777777" w:rsidR="00A36C1D" w:rsidRPr="009E0C82" w:rsidRDefault="00A36C1D" w:rsidP="00A36C1D">
      <w:pPr>
        <w:jc w:val="right"/>
        <w:rPr>
          <w:rFonts w:ascii="Times New Roman" w:hAnsi="Times New Roman" w:cs="Times New Roman"/>
          <w:b/>
          <w:bCs/>
          <w:sz w:val="24"/>
          <w:szCs w:val="24"/>
        </w:rPr>
      </w:pPr>
    </w:p>
    <w:p w14:paraId="506E8351" w14:textId="77777777" w:rsidR="00A36C1D" w:rsidRPr="009E0C82" w:rsidRDefault="00A36C1D" w:rsidP="00A36C1D">
      <w:pPr>
        <w:jc w:val="right"/>
        <w:rPr>
          <w:rFonts w:ascii="Times New Roman" w:hAnsi="Times New Roman" w:cs="Times New Roman"/>
          <w:b/>
          <w:bCs/>
          <w:sz w:val="24"/>
          <w:szCs w:val="24"/>
        </w:rPr>
      </w:pPr>
    </w:p>
    <w:p w14:paraId="3AB09EC1" w14:textId="77777777" w:rsidR="00A36C1D" w:rsidRPr="009E0C82" w:rsidRDefault="00A36C1D" w:rsidP="00A36C1D">
      <w:pPr>
        <w:jc w:val="right"/>
        <w:rPr>
          <w:rFonts w:ascii="Times New Roman" w:hAnsi="Times New Roman" w:cs="Times New Roman"/>
          <w:b/>
          <w:bCs/>
          <w:sz w:val="24"/>
          <w:szCs w:val="24"/>
        </w:rPr>
      </w:pPr>
    </w:p>
    <w:p w14:paraId="24C73445" w14:textId="77777777" w:rsidR="00A36C1D" w:rsidRPr="009E0C82" w:rsidRDefault="00A36C1D" w:rsidP="00A36C1D">
      <w:pPr>
        <w:jc w:val="right"/>
        <w:rPr>
          <w:rFonts w:ascii="Times New Roman" w:hAnsi="Times New Roman" w:cs="Times New Roman"/>
          <w:b/>
          <w:bCs/>
          <w:sz w:val="24"/>
          <w:szCs w:val="24"/>
        </w:rPr>
      </w:pPr>
    </w:p>
    <w:p w14:paraId="092D12F6" w14:textId="77777777" w:rsidR="00A36C1D" w:rsidRPr="009E0C82" w:rsidRDefault="00A36C1D" w:rsidP="00A36C1D">
      <w:pPr>
        <w:jc w:val="right"/>
        <w:rPr>
          <w:rFonts w:ascii="Times New Roman" w:hAnsi="Times New Roman" w:cs="Times New Roman"/>
          <w:b/>
          <w:bCs/>
          <w:sz w:val="24"/>
          <w:szCs w:val="24"/>
        </w:rPr>
      </w:pPr>
    </w:p>
    <w:p w14:paraId="213D1D51" w14:textId="77777777"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409A7DE0" w14:textId="0DAEA812" w:rsidR="00A36C1D" w:rsidRPr="009E0C82" w:rsidRDefault="00A36C1D" w:rsidP="00A36C1D">
      <w:pPr>
        <w:pStyle w:val="1"/>
      </w:pPr>
      <w:bookmarkStart w:id="15" w:name="_Toc175926254"/>
      <w:r w:rsidRPr="009E0C82">
        <w:t>«</w:t>
      </w:r>
      <w:r w:rsidR="005B3E6D" w:rsidRPr="009E0C82">
        <w:t>ОП.07 ЛИТЕРАТУРА ДЛЯ ДЕТЕЙ И ЮНОШЕСТВА»</w:t>
      </w:r>
      <w:bookmarkEnd w:id="15"/>
    </w:p>
    <w:p w14:paraId="01DBBEDD" w14:textId="77777777" w:rsidR="00A36C1D" w:rsidRPr="009E0C82" w:rsidRDefault="00A36C1D" w:rsidP="00A36C1D">
      <w:pPr>
        <w:spacing w:line="360" w:lineRule="auto"/>
        <w:jc w:val="center"/>
        <w:rPr>
          <w:rFonts w:ascii="Times New Roman" w:hAnsi="Times New Roman" w:cs="Times New Roman"/>
          <w:b/>
          <w:bCs/>
          <w:sz w:val="24"/>
          <w:szCs w:val="24"/>
        </w:rPr>
      </w:pPr>
    </w:p>
    <w:p w14:paraId="6635D882" w14:textId="77777777" w:rsidR="00A36C1D" w:rsidRPr="009E0C82" w:rsidRDefault="00A36C1D" w:rsidP="00A36C1D">
      <w:pPr>
        <w:spacing w:line="360" w:lineRule="auto"/>
        <w:jc w:val="center"/>
        <w:rPr>
          <w:rFonts w:ascii="Times New Roman" w:hAnsi="Times New Roman" w:cs="Times New Roman"/>
          <w:b/>
          <w:bCs/>
          <w:sz w:val="24"/>
          <w:szCs w:val="24"/>
        </w:rPr>
      </w:pPr>
    </w:p>
    <w:p w14:paraId="3ABFE439" w14:textId="77777777" w:rsidR="00A36C1D" w:rsidRPr="009E0C82" w:rsidRDefault="00A36C1D" w:rsidP="00A36C1D">
      <w:pPr>
        <w:spacing w:line="360" w:lineRule="auto"/>
        <w:jc w:val="center"/>
        <w:rPr>
          <w:rFonts w:ascii="Times New Roman" w:hAnsi="Times New Roman" w:cs="Times New Roman"/>
          <w:b/>
          <w:bCs/>
          <w:sz w:val="24"/>
          <w:szCs w:val="24"/>
        </w:rPr>
      </w:pPr>
    </w:p>
    <w:p w14:paraId="6EA325E3" w14:textId="77777777" w:rsidR="00A36C1D" w:rsidRPr="009E0C82" w:rsidRDefault="00A36C1D" w:rsidP="00A36C1D">
      <w:pPr>
        <w:spacing w:line="360" w:lineRule="auto"/>
        <w:jc w:val="center"/>
        <w:rPr>
          <w:rFonts w:ascii="Times New Roman" w:hAnsi="Times New Roman" w:cs="Times New Roman"/>
          <w:b/>
          <w:bCs/>
          <w:sz w:val="24"/>
          <w:szCs w:val="24"/>
        </w:rPr>
      </w:pPr>
    </w:p>
    <w:p w14:paraId="03F164BD" w14:textId="77777777" w:rsidR="00A36C1D" w:rsidRPr="009E0C82" w:rsidRDefault="00A36C1D" w:rsidP="00A36C1D">
      <w:pPr>
        <w:spacing w:line="360" w:lineRule="auto"/>
        <w:jc w:val="center"/>
        <w:rPr>
          <w:rFonts w:ascii="Times New Roman" w:hAnsi="Times New Roman" w:cs="Times New Roman"/>
          <w:b/>
          <w:bCs/>
          <w:sz w:val="24"/>
          <w:szCs w:val="24"/>
        </w:rPr>
      </w:pPr>
    </w:p>
    <w:p w14:paraId="5EB25018" w14:textId="77777777" w:rsidR="00A36C1D" w:rsidRPr="009E0C82" w:rsidRDefault="00A36C1D" w:rsidP="00A36C1D">
      <w:pPr>
        <w:spacing w:line="360" w:lineRule="auto"/>
        <w:jc w:val="center"/>
        <w:rPr>
          <w:rFonts w:ascii="Times New Roman" w:hAnsi="Times New Roman" w:cs="Times New Roman"/>
          <w:b/>
          <w:bCs/>
          <w:sz w:val="24"/>
          <w:szCs w:val="24"/>
        </w:rPr>
      </w:pPr>
    </w:p>
    <w:p w14:paraId="79B793B7" w14:textId="77777777" w:rsidR="00A36C1D" w:rsidRPr="009E0C82" w:rsidRDefault="00A36C1D" w:rsidP="00A36C1D">
      <w:pPr>
        <w:spacing w:line="360" w:lineRule="auto"/>
        <w:jc w:val="center"/>
        <w:rPr>
          <w:rFonts w:ascii="Times New Roman" w:hAnsi="Times New Roman" w:cs="Times New Roman"/>
          <w:b/>
          <w:bCs/>
          <w:sz w:val="24"/>
          <w:szCs w:val="24"/>
        </w:rPr>
      </w:pPr>
    </w:p>
    <w:p w14:paraId="12AABC02" w14:textId="77777777" w:rsidR="00A36C1D" w:rsidRPr="009E0C82" w:rsidRDefault="00A36C1D" w:rsidP="00A36C1D">
      <w:pPr>
        <w:spacing w:line="360" w:lineRule="auto"/>
        <w:jc w:val="center"/>
        <w:rPr>
          <w:rFonts w:ascii="Times New Roman" w:hAnsi="Times New Roman" w:cs="Times New Roman"/>
          <w:b/>
          <w:bCs/>
          <w:sz w:val="24"/>
          <w:szCs w:val="24"/>
        </w:rPr>
      </w:pPr>
    </w:p>
    <w:p w14:paraId="3AFB5B30" w14:textId="77777777" w:rsidR="00A36C1D" w:rsidRPr="009E0C82" w:rsidRDefault="00A36C1D" w:rsidP="00A36C1D">
      <w:pPr>
        <w:spacing w:line="360" w:lineRule="auto"/>
        <w:jc w:val="center"/>
        <w:rPr>
          <w:rFonts w:ascii="Times New Roman" w:hAnsi="Times New Roman" w:cs="Times New Roman"/>
          <w:b/>
          <w:bCs/>
          <w:sz w:val="24"/>
          <w:szCs w:val="24"/>
        </w:rPr>
      </w:pPr>
    </w:p>
    <w:p w14:paraId="57E61EB2" w14:textId="77777777" w:rsidR="00A36C1D" w:rsidRPr="009E0C82" w:rsidRDefault="00A36C1D" w:rsidP="00A36C1D">
      <w:pPr>
        <w:spacing w:line="360" w:lineRule="auto"/>
        <w:jc w:val="center"/>
        <w:rPr>
          <w:rFonts w:ascii="Times New Roman" w:hAnsi="Times New Roman" w:cs="Times New Roman"/>
          <w:b/>
          <w:bCs/>
          <w:sz w:val="24"/>
          <w:szCs w:val="24"/>
        </w:rPr>
      </w:pPr>
    </w:p>
    <w:p w14:paraId="32347FD6" w14:textId="77777777" w:rsidR="00A36C1D" w:rsidRPr="009E0C82" w:rsidRDefault="00A36C1D" w:rsidP="00A36C1D">
      <w:pPr>
        <w:spacing w:line="360" w:lineRule="auto"/>
        <w:jc w:val="center"/>
        <w:rPr>
          <w:rFonts w:ascii="Times New Roman" w:hAnsi="Times New Roman" w:cs="Times New Roman"/>
          <w:b/>
          <w:bCs/>
          <w:sz w:val="24"/>
          <w:szCs w:val="24"/>
        </w:rPr>
      </w:pPr>
    </w:p>
    <w:p w14:paraId="2319012C" w14:textId="77777777" w:rsidR="00A36C1D" w:rsidRPr="009E0C82" w:rsidRDefault="00A36C1D" w:rsidP="00A36C1D">
      <w:pPr>
        <w:spacing w:line="360" w:lineRule="auto"/>
        <w:jc w:val="center"/>
        <w:rPr>
          <w:rFonts w:ascii="Times New Roman" w:hAnsi="Times New Roman" w:cs="Times New Roman"/>
          <w:b/>
          <w:bCs/>
          <w:sz w:val="24"/>
          <w:szCs w:val="24"/>
        </w:rPr>
      </w:pPr>
    </w:p>
    <w:p w14:paraId="114EB2F4" w14:textId="77777777" w:rsidR="00A36C1D" w:rsidRPr="009E0C82" w:rsidRDefault="00A36C1D" w:rsidP="00A36C1D">
      <w:pPr>
        <w:spacing w:line="360" w:lineRule="auto"/>
        <w:jc w:val="center"/>
        <w:rPr>
          <w:rFonts w:ascii="Times New Roman" w:hAnsi="Times New Roman" w:cs="Times New Roman"/>
          <w:b/>
          <w:bCs/>
          <w:sz w:val="24"/>
          <w:szCs w:val="24"/>
        </w:rPr>
      </w:pPr>
    </w:p>
    <w:p w14:paraId="1333F670" w14:textId="77777777" w:rsidR="00A36C1D" w:rsidRPr="009E0C82" w:rsidRDefault="00A36C1D" w:rsidP="00A36C1D">
      <w:pPr>
        <w:spacing w:line="360" w:lineRule="auto"/>
        <w:jc w:val="center"/>
        <w:rPr>
          <w:rFonts w:ascii="Times New Roman" w:hAnsi="Times New Roman" w:cs="Times New Roman"/>
          <w:b/>
          <w:bCs/>
          <w:sz w:val="24"/>
          <w:szCs w:val="24"/>
        </w:rPr>
      </w:pPr>
    </w:p>
    <w:p w14:paraId="4B81D837"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58F45F85" w14:textId="4F50924B"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32014696"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75FDB717" w14:textId="4A6164E4"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2165DBF4" w14:textId="15684D95"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5BB3D703" w14:textId="5D74FCEF"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1D4C70D9" w14:textId="6C183251"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1891F7BF" w14:textId="774F30ED"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32DA15BB" w14:textId="3414FCB1"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73807B60" w14:textId="242EF13D"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230A06EA" w14:textId="37E969F5"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52B80E5B" w14:textId="1092A9B5"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7A0BA09B" w14:textId="65854617"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2B1D5B90" w14:textId="44DEC92E"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204E6387"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7A4CFF11" w14:textId="77777777" w:rsidR="00A36C1D" w:rsidRPr="009E0C82" w:rsidRDefault="00A36C1D" w:rsidP="00A36C1D">
      <w:pPr>
        <w:pStyle w:val="1f"/>
        <w:jc w:val="left"/>
        <w:rPr>
          <w:rFonts w:ascii="Times New Roman" w:hAnsi="Times New Roman"/>
          <w:lang w:val="ru-RU"/>
        </w:rPr>
        <w:sectPr w:rsidR="00A36C1D" w:rsidRPr="009E0C82" w:rsidSect="00502F97">
          <w:pgSz w:w="11906" w:h="16838"/>
          <w:pgMar w:top="1134" w:right="567" w:bottom="1134" w:left="1701" w:header="709" w:footer="709" w:gutter="0"/>
          <w:cols w:space="708"/>
          <w:docGrid w:linePitch="360"/>
        </w:sectPr>
      </w:pPr>
    </w:p>
    <w:p w14:paraId="76E224E3" w14:textId="11F729DB" w:rsidR="00A36C1D" w:rsidRPr="009E0C82" w:rsidRDefault="00A36C1D" w:rsidP="007D38FB">
      <w:pPr>
        <w:pStyle w:val="1f"/>
        <w:numPr>
          <w:ilvl w:val="0"/>
          <w:numId w:val="7"/>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5CAE0017" w14:textId="30DE16D7" w:rsidR="00A36C1D" w:rsidRPr="009E0C82" w:rsidRDefault="00A36C1D" w:rsidP="00A36C1D">
      <w:pPr>
        <w:pStyle w:val="1d"/>
        <w:jc w:val="center"/>
        <w:rPr>
          <w:rFonts w:eastAsia="Segoe UI"/>
          <w:lang w:val="ru-RU"/>
        </w:rPr>
      </w:pPr>
      <w:r w:rsidRPr="009E0C82">
        <w:rPr>
          <w:rFonts w:eastAsia="Segoe UI"/>
          <w:lang w:val="ru-RU"/>
        </w:rPr>
        <w:t>«</w:t>
      </w:r>
      <w:r w:rsidR="005B3E6D" w:rsidRPr="009E0C82">
        <w:rPr>
          <w:lang w:val="ru-RU"/>
        </w:rPr>
        <w:t>ОП.07 ЛИТЕРАТУРА ДЛЯ ДЕТЕЙ И ЮНОШЕСТВА</w:t>
      </w:r>
      <w:r w:rsidRPr="009E0C82">
        <w:rPr>
          <w:rFonts w:eastAsia="Segoe UI"/>
          <w:lang w:val="ru-RU"/>
        </w:rPr>
        <w:t>»</w:t>
      </w:r>
    </w:p>
    <w:p w14:paraId="171C5DDF" w14:textId="77777777" w:rsidR="00A36C1D" w:rsidRPr="009E0C82" w:rsidRDefault="00A36C1D" w:rsidP="00A36C1D">
      <w:pPr>
        <w:pStyle w:val="1d"/>
        <w:rPr>
          <w:lang w:val="ru-RU"/>
        </w:rPr>
      </w:pPr>
    </w:p>
    <w:p w14:paraId="3C3C68A3" w14:textId="77777777" w:rsidR="00AD3235" w:rsidRPr="007A523A" w:rsidRDefault="00AD3235" w:rsidP="007A523A">
      <w:pPr>
        <w:suppressAutoHyphens/>
        <w:spacing w:line="276" w:lineRule="auto"/>
        <w:ind w:firstLine="709"/>
        <w:jc w:val="both"/>
        <w:rPr>
          <w:rFonts w:ascii="Times New Roman" w:eastAsia="Times New Roman" w:hAnsi="Times New Roman" w:cs="Times New Roman"/>
          <w:b/>
          <w:bCs/>
          <w:iCs/>
          <w:sz w:val="24"/>
          <w:szCs w:val="24"/>
          <w:lang w:eastAsia="ru-RU"/>
        </w:rPr>
      </w:pPr>
      <w:r w:rsidRPr="007A523A">
        <w:rPr>
          <w:rFonts w:ascii="Times New Roman" w:eastAsia="Times New Roman" w:hAnsi="Times New Roman" w:cs="Times New Roman"/>
          <w:b/>
          <w:bCs/>
          <w:iCs/>
          <w:sz w:val="24"/>
          <w:szCs w:val="24"/>
          <w:lang w:eastAsia="ru-RU"/>
        </w:rPr>
        <w:t>1.1. Цель и место дисциплины в структуре образовательной программы</w:t>
      </w:r>
    </w:p>
    <w:p w14:paraId="7487089B" w14:textId="77777777" w:rsidR="00AD3235" w:rsidRPr="007A523A" w:rsidRDefault="00AD3235" w:rsidP="00AD3235">
      <w:pPr>
        <w:suppressAutoHyphens/>
        <w:spacing w:line="276" w:lineRule="auto"/>
        <w:ind w:firstLine="709"/>
        <w:jc w:val="both"/>
        <w:rPr>
          <w:rFonts w:ascii="Times New Roman" w:eastAsia="Times New Roman" w:hAnsi="Times New Roman" w:cs="Times New Roman"/>
          <w:iCs/>
          <w:sz w:val="24"/>
          <w:szCs w:val="24"/>
          <w:lang w:eastAsia="ru-RU"/>
        </w:rPr>
      </w:pPr>
      <w:r w:rsidRPr="007A523A">
        <w:rPr>
          <w:rFonts w:ascii="Times New Roman" w:eastAsia="Times New Roman" w:hAnsi="Times New Roman" w:cs="Times New Roman"/>
          <w:iCs/>
          <w:sz w:val="24"/>
          <w:szCs w:val="24"/>
          <w:lang w:eastAsia="ru-RU"/>
        </w:rPr>
        <w:t xml:space="preserve">Цель дисциплины «ОП.07 Литература для детей и юношества»: </w:t>
      </w:r>
      <w:r w:rsidRPr="00D57E15">
        <w:rPr>
          <w:rFonts w:ascii="Times New Roman" w:eastAsia="Times New Roman" w:hAnsi="Times New Roman" w:cs="Times New Roman"/>
          <w:iCs/>
          <w:sz w:val="24"/>
          <w:szCs w:val="24"/>
          <w:lang w:eastAsia="ru-RU"/>
        </w:rPr>
        <w:t>формирование представлений о</w:t>
      </w:r>
      <w:r w:rsidRPr="007A523A">
        <w:rPr>
          <w:rFonts w:ascii="Times New Roman" w:eastAsia="Times New Roman" w:hAnsi="Times New Roman" w:cs="Times New Roman"/>
          <w:iCs/>
          <w:sz w:val="24"/>
          <w:szCs w:val="24"/>
          <w:lang w:eastAsia="ru-RU"/>
        </w:rPr>
        <w:t xml:space="preserve"> месте литературы для детей и юношества в становлении гармонично развитой личности и ее основных особенностях: социальная направленность, влияние на общественное сознание и духовную жизнь общества, высокие гуманистические идеи, поиск нравственного идеала, универсальность содержания, эстетическое богатство. </w:t>
      </w:r>
    </w:p>
    <w:p w14:paraId="7B6228E0" w14:textId="23F781E0" w:rsidR="00AD3235" w:rsidRPr="007A523A" w:rsidRDefault="00AD3235" w:rsidP="00AD3235">
      <w:pPr>
        <w:suppressAutoHyphens/>
        <w:spacing w:line="276" w:lineRule="auto"/>
        <w:ind w:firstLine="709"/>
        <w:jc w:val="both"/>
        <w:rPr>
          <w:rFonts w:ascii="Times New Roman" w:eastAsia="Times New Roman" w:hAnsi="Times New Roman" w:cs="Times New Roman"/>
          <w:iCs/>
          <w:sz w:val="24"/>
          <w:szCs w:val="24"/>
          <w:lang w:eastAsia="ru-RU"/>
        </w:rPr>
      </w:pPr>
      <w:r w:rsidRPr="007A523A">
        <w:rPr>
          <w:rFonts w:ascii="Times New Roman" w:eastAsia="Times New Roman" w:hAnsi="Times New Roman" w:cs="Times New Roman"/>
          <w:iCs/>
          <w:sz w:val="24"/>
          <w:szCs w:val="24"/>
          <w:lang w:eastAsia="ru-RU"/>
        </w:rPr>
        <w:t xml:space="preserve">Дисциплина «ОП.07 Литература для детей и юношества» включена в обязательную часть </w:t>
      </w:r>
      <w:r w:rsidR="007A523A" w:rsidRPr="007A523A">
        <w:rPr>
          <w:rFonts w:ascii="Times New Roman" w:eastAsia="Times New Roman" w:hAnsi="Times New Roman" w:cs="Times New Roman"/>
          <w:iCs/>
          <w:sz w:val="24"/>
          <w:szCs w:val="24"/>
          <w:lang w:eastAsia="ru-RU"/>
        </w:rPr>
        <w:t>о</w:t>
      </w:r>
      <w:r w:rsidRPr="007A523A">
        <w:rPr>
          <w:rFonts w:ascii="Times New Roman" w:eastAsia="Times New Roman" w:hAnsi="Times New Roman" w:cs="Times New Roman"/>
          <w:iCs/>
          <w:sz w:val="24"/>
          <w:szCs w:val="24"/>
          <w:lang w:eastAsia="ru-RU"/>
        </w:rPr>
        <w:t>бщепрофессионального цикла образовательной программы.</w:t>
      </w:r>
    </w:p>
    <w:p w14:paraId="7FC72244" w14:textId="77777777" w:rsidR="00AD3235" w:rsidRDefault="00AD3235" w:rsidP="00AD3235">
      <w:pPr>
        <w:suppressAutoHyphens/>
        <w:spacing w:line="276" w:lineRule="auto"/>
        <w:ind w:firstLine="709"/>
        <w:jc w:val="both"/>
        <w:rPr>
          <w:rFonts w:ascii="Times New Roman" w:hAnsi="Times New Roman" w:cs="Times New Roman"/>
          <w:sz w:val="24"/>
          <w:szCs w:val="24"/>
        </w:rPr>
      </w:pPr>
    </w:p>
    <w:p w14:paraId="157A8583" w14:textId="77777777" w:rsidR="00AD3235" w:rsidRPr="00EA6E1D" w:rsidRDefault="00AD3235" w:rsidP="00AD323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1860C158" w14:textId="6404B743" w:rsidR="00AD3235" w:rsidRDefault="00AD3235" w:rsidP="00AD3235">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w:t>
      </w:r>
      <w:r w:rsidR="007A523A">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(п. 4.3 ПОП)</w:t>
      </w:r>
      <w:r w:rsidRPr="00FA680C">
        <w:rPr>
          <w:rFonts w:ascii="Times New Roman" w:eastAsia="Times New Roman" w:hAnsi="Times New Roman" w:cs="Times New Roman"/>
          <w:sz w:val="24"/>
          <w:szCs w:val="24"/>
          <w:lang w:eastAsia="ru-RU"/>
        </w:rPr>
        <w:t>.</w:t>
      </w:r>
    </w:p>
    <w:p w14:paraId="52E5FCC6" w14:textId="00FF7A55" w:rsidR="00AD3235" w:rsidRDefault="00AD3235" w:rsidP="00AD323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811"/>
        <w:gridCol w:w="2811"/>
        <w:gridCol w:w="2761"/>
      </w:tblGrid>
      <w:tr w:rsidR="00A861FB" w:rsidRPr="000E591D" w14:paraId="28E6EBD0" w14:textId="77777777" w:rsidTr="00BD1E80">
        <w:tc>
          <w:tcPr>
            <w:tcW w:w="1245" w:type="dxa"/>
            <w:tcBorders>
              <w:top w:val="single" w:sz="4" w:space="0" w:color="auto"/>
              <w:left w:val="single" w:sz="4" w:space="0" w:color="auto"/>
              <w:right w:val="single" w:sz="4" w:space="0" w:color="auto"/>
            </w:tcBorders>
          </w:tcPr>
          <w:p w14:paraId="2884CB30" w14:textId="77777777" w:rsidR="00A861FB" w:rsidRPr="00AD3235" w:rsidRDefault="00A861FB" w:rsidP="00A861FB">
            <w:pPr>
              <w:jc w:val="center"/>
              <w:rPr>
                <w:rStyle w:val="afb"/>
                <w:b/>
                <w:sz w:val="24"/>
                <w:szCs w:val="24"/>
              </w:rPr>
            </w:pPr>
            <w:r w:rsidRPr="00AD3235">
              <w:rPr>
                <w:rStyle w:val="afb"/>
                <w:b/>
                <w:i w:val="0"/>
                <w:sz w:val="24"/>
                <w:szCs w:val="24"/>
              </w:rPr>
              <w:t xml:space="preserve">Код </w:t>
            </w:r>
            <w:r w:rsidRPr="00AD3235">
              <w:rPr>
                <w:rStyle w:val="afb"/>
                <w:b/>
                <w:sz w:val="24"/>
                <w:szCs w:val="24"/>
              </w:rPr>
              <w:t>ОК,</w:t>
            </w:r>
          </w:p>
          <w:p w14:paraId="2E52CBBE" w14:textId="0973B7FF" w:rsidR="00A861FB" w:rsidRPr="00AD3235" w:rsidRDefault="00A861FB" w:rsidP="00A861FB">
            <w:pPr>
              <w:jc w:val="center"/>
              <w:rPr>
                <w:rStyle w:val="afb"/>
                <w:b/>
                <w:i w:val="0"/>
                <w:sz w:val="24"/>
                <w:szCs w:val="24"/>
              </w:rPr>
            </w:pPr>
            <w:r w:rsidRPr="00AD3235">
              <w:rPr>
                <w:rStyle w:val="afb"/>
                <w:b/>
                <w:sz w:val="24"/>
                <w:szCs w:val="24"/>
              </w:rPr>
              <w:t>ПК</w:t>
            </w:r>
          </w:p>
        </w:tc>
        <w:tc>
          <w:tcPr>
            <w:tcW w:w="2811" w:type="dxa"/>
            <w:tcBorders>
              <w:top w:val="single" w:sz="4" w:space="0" w:color="auto"/>
              <w:left w:val="single" w:sz="4" w:space="0" w:color="auto"/>
              <w:right w:val="single" w:sz="4" w:space="0" w:color="auto"/>
            </w:tcBorders>
          </w:tcPr>
          <w:p w14:paraId="395EF3E4" w14:textId="70F0DC4C" w:rsidR="00A861FB" w:rsidRPr="00AD3235" w:rsidRDefault="00A861FB" w:rsidP="00A861FB">
            <w:pPr>
              <w:jc w:val="center"/>
              <w:rPr>
                <w:rFonts w:ascii="Times New Roman" w:hAnsi="Times New Roman" w:cs="Times New Roman"/>
                <w:b/>
                <w:sz w:val="24"/>
                <w:szCs w:val="24"/>
              </w:rPr>
            </w:pPr>
            <w:r w:rsidRPr="00AD3235">
              <w:rPr>
                <w:rFonts w:ascii="Times New Roman" w:hAnsi="Times New Roman" w:cs="Times New Roman"/>
                <w:b/>
                <w:sz w:val="24"/>
                <w:szCs w:val="24"/>
              </w:rPr>
              <w:t>Уметь</w:t>
            </w:r>
          </w:p>
        </w:tc>
        <w:tc>
          <w:tcPr>
            <w:tcW w:w="2811" w:type="dxa"/>
            <w:tcBorders>
              <w:top w:val="single" w:sz="4" w:space="0" w:color="auto"/>
              <w:left w:val="single" w:sz="4" w:space="0" w:color="auto"/>
              <w:bottom w:val="single" w:sz="4" w:space="0" w:color="auto"/>
              <w:right w:val="single" w:sz="4" w:space="0" w:color="auto"/>
            </w:tcBorders>
            <w:shd w:val="clear" w:color="auto" w:fill="auto"/>
          </w:tcPr>
          <w:p w14:paraId="0ABF50B1" w14:textId="3151BDA1" w:rsidR="00A861FB" w:rsidRPr="00AD3235" w:rsidRDefault="00A861FB" w:rsidP="00A861FB">
            <w:pPr>
              <w:jc w:val="center"/>
              <w:rPr>
                <w:rFonts w:ascii="Times New Roman" w:hAnsi="Times New Roman" w:cs="Times New Roman"/>
                <w:b/>
                <w:i/>
                <w:sz w:val="24"/>
                <w:szCs w:val="24"/>
              </w:rPr>
            </w:pPr>
            <w:r w:rsidRPr="00AD3235">
              <w:rPr>
                <w:rFonts w:ascii="Times New Roman" w:hAnsi="Times New Roman" w:cs="Times New Roman"/>
                <w:b/>
                <w:sz w:val="24"/>
                <w:szCs w:val="24"/>
              </w:rPr>
              <w:t>Знать</w:t>
            </w:r>
          </w:p>
        </w:tc>
        <w:tc>
          <w:tcPr>
            <w:tcW w:w="2761" w:type="dxa"/>
            <w:tcBorders>
              <w:top w:val="single" w:sz="4" w:space="0" w:color="auto"/>
              <w:left w:val="single" w:sz="4" w:space="0" w:color="auto"/>
              <w:bottom w:val="single" w:sz="4" w:space="0" w:color="auto"/>
              <w:right w:val="single" w:sz="4" w:space="0" w:color="auto"/>
            </w:tcBorders>
          </w:tcPr>
          <w:p w14:paraId="68874820" w14:textId="57ED1C01" w:rsidR="00A861FB" w:rsidRPr="00AD3235" w:rsidRDefault="007A523A" w:rsidP="00A861FB">
            <w:pPr>
              <w:jc w:val="center"/>
              <w:rPr>
                <w:rFonts w:ascii="Times New Roman" w:hAnsi="Times New Roman" w:cs="Times New Roman"/>
                <w:b/>
                <w:i/>
                <w:sz w:val="24"/>
                <w:szCs w:val="24"/>
              </w:rPr>
            </w:pPr>
            <w:r w:rsidRPr="007A523A">
              <w:rPr>
                <w:rFonts w:ascii="Times New Roman" w:hAnsi="Times New Roman" w:cs="Times New Roman"/>
                <w:b/>
                <w:sz w:val="24"/>
                <w:szCs w:val="24"/>
              </w:rPr>
              <w:t>Владеть навыками</w:t>
            </w:r>
          </w:p>
        </w:tc>
      </w:tr>
      <w:tr w:rsidR="00A861FB" w:rsidRPr="000E591D" w14:paraId="795B8830" w14:textId="77777777" w:rsidTr="00BD1E80">
        <w:tc>
          <w:tcPr>
            <w:tcW w:w="1245" w:type="dxa"/>
            <w:tcBorders>
              <w:left w:val="single" w:sz="4" w:space="0" w:color="auto"/>
              <w:bottom w:val="single" w:sz="4" w:space="0" w:color="auto"/>
              <w:right w:val="single" w:sz="4" w:space="0" w:color="auto"/>
            </w:tcBorders>
          </w:tcPr>
          <w:p w14:paraId="1C1B6CAE" w14:textId="02E5DA43" w:rsidR="00A861FB" w:rsidRPr="00F70F81" w:rsidRDefault="00A861FB" w:rsidP="00A861FB">
            <w:pPr>
              <w:rPr>
                <w:rFonts w:ascii="Times New Roman" w:hAnsi="Times New Roman" w:cs="Times New Roman"/>
                <w:bCs/>
                <w:sz w:val="24"/>
                <w:szCs w:val="24"/>
              </w:rPr>
            </w:pPr>
            <w:r w:rsidRPr="00B078A7">
              <w:rPr>
                <w:rStyle w:val="afb"/>
                <w:bCs/>
                <w:i w:val="0"/>
                <w:sz w:val="24"/>
                <w:szCs w:val="24"/>
              </w:rPr>
              <w:t>ОК 02</w:t>
            </w:r>
          </w:p>
        </w:tc>
        <w:tc>
          <w:tcPr>
            <w:tcW w:w="2811" w:type="dxa"/>
            <w:tcBorders>
              <w:left w:val="single" w:sz="4" w:space="0" w:color="auto"/>
              <w:bottom w:val="single" w:sz="4" w:space="0" w:color="auto"/>
              <w:right w:val="single" w:sz="4" w:space="0" w:color="auto"/>
            </w:tcBorders>
          </w:tcPr>
          <w:p w14:paraId="45ACDC68" w14:textId="77777777" w:rsidR="00A861FB" w:rsidRPr="009E0C82" w:rsidRDefault="00A861FB" w:rsidP="00A861F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задачи для поиска информации;</w:t>
            </w:r>
          </w:p>
          <w:p w14:paraId="13905D59" w14:textId="77777777" w:rsidR="00A861FB" w:rsidRPr="009E0C82" w:rsidRDefault="00A861FB" w:rsidP="00A861F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необходимые источники информации;</w:t>
            </w:r>
          </w:p>
          <w:p w14:paraId="2459D176" w14:textId="77777777" w:rsidR="00A861FB" w:rsidRPr="009E0C82" w:rsidRDefault="00A861FB" w:rsidP="00A861F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планировать процесс поиска; </w:t>
            </w:r>
          </w:p>
          <w:p w14:paraId="24C56333" w14:textId="77777777" w:rsidR="00A861FB" w:rsidRPr="009E0C82" w:rsidRDefault="00A861FB" w:rsidP="00A861F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структурировать получаемую информацию;</w:t>
            </w:r>
          </w:p>
          <w:p w14:paraId="437B725F" w14:textId="77777777" w:rsidR="00A861FB" w:rsidRPr="009E0C82" w:rsidRDefault="00A861FB" w:rsidP="00A861F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наиболее значимое в перечне информации;</w:t>
            </w:r>
          </w:p>
          <w:p w14:paraId="71DF6DFE" w14:textId="77777777" w:rsidR="00A861FB" w:rsidRPr="009E0C82" w:rsidRDefault="00A861FB" w:rsidP="00A861FB">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1DA88E54" w14:textId="238B8E0E" w:rsidR="00A861FB" w:rsidRPr="00F70F81" w:rsidRDefault="00A861FB" w:rsidP="00A861FB">
            <w:pPr>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tc>
        <w:tc>
          <w:tcPr>
            <w:tcW w:w="2811" w:type="dxa"/>
            <w:tcBorders>
              <w:top w:val="single" w:sz="4" w:space="0" w:color="auto"/>
              <w:left w:val="single" w:sz="4" w:space="0" w:color="auto"/>
              <w:bottom w:val="single" w:sz="4" w:space="0" w:color="auto"/>
              <w:right w:val="single" w:sz="4" w:space="0" w:color="auto"/>
            </w:tcBorders>
            <w:shd w:val="clear" w:color="auto" w:fill="auto"/>
          </w:tcPr>
          <w:p w14:paraId="05F92B8E" w14:textId="77777777" w:rsidR="00A861FB" w:rsidRDefault="00A861FB" w:rsidP="00A861FB">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приемы структурирования информации;</w:t>
            </w:r>
          </w:p>
          <w:p w14:paraId="43089AA9" w14:textId="77777777" w:rsidR="00A861FB" w:rsidRDefault="00A861FB" w:rsidP="00A861FB">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формат оформления </w:t>
            </w:r>
          </w:p>
          <w:p w14:paraId="186EA5A4" w14:textId="3BD56E67" w:rsidR="00A861FB" w:rsidRPr="00F70F81" w:rsidRDefault="00A861FB" w:rsidP="00A861FB">
            <w:pPr>
              <w:rPr>
                <w:rFonts w:ascii="Times New Roman" w:hAnsi="Times New Roman" w:cs="Times New Roman"/>
                <w:bCs/>
                <w:i/>
                <w:sz w:val="24"/>
                <w:szCs w:val="24"/>
              </w:rPr>
            </w:pPr>
          </w:p>
        </w:tc>
        <w:tc>
          <w:tcPr>
            <w:tcW w:w="2761" w:type="dxa"/>
            <w:tcBorders>
              <w:top w:val="single" w:sz="4" w:space="0" w:color="auto"/>
              <w:left w:val="single" w:sz="4" w:space="0" w:color="auto"/>
              <w:bottom w:val="single" w:sz="4" w:space="0" w:color="auto"/>
              <w:right w:val="single" w:sz="4" w:space="0" w:color="auto"/>
            </w:tcBorders>
          </w:tcPr>
          <w:p w14:paraId="67D534E8" w14:textId="7251CFDD" w:rsidR="00A861FB" w:rsidRPr="00DB7B6A" w:rsidRDefault="00A861FB" w:rsidP="00A861FB">
            <w:pPr>
              <w:jc w:val="center"/>
              <w:rPr>
                <w:rFonts w:ascii="Times New Roman" w:hAnsi="Times New Roman" w:cs="Times New Roman"/>
                <w:bCs/>
                <w:i/>
                <w:sz w:val="24"/>
                <w:szCs w:val="24"/>
                <w:highlight w:val="yellow"/>
              </w:rPr>
            </w:pPr>
          </w:p>
        </w:tc>
      </w:tr>
      <w:tr w:rsidR="00A861FB" w:rsidRPr="000E591D" w14:paraId="70D48628" w14:textId="77777777" w:rsidTr="0090552F">
        <w:tc>
          <w:tcPr>
            <w:tcW w:w="1245" w:type="dxa"/>
            <w:tcBorders>
              <w:left w:val="single" w:sz="4" w:space="0" w:color="auto"/>
              <w:right w:val="single" w:sz="4" w:space="0" w:color="auto"/>
            </w:tcBorders>
          </w:tcPr>
          <w:p w14:paraId="47848675" w14:textId="72A1A2AE" w:rsidR="00A861FB" w:rsidRPr="00A861FB" w:rsidRDefault="00A861FB" w:rsidP="00A861FB">
            <w:pPr>
              <w:rPr>
                <w:rFonts w:ascii="Times New Roman" w:hAnsi="Times New Roman" w:cs="Times New Roman"/>
                <w:bCs/>
                <w:sz w:val="24"/>
                <w:szCs w:val="24"/>
              </w:rPr>
            </w:pPr>
            <w:r w:rsidRPr="00A861FB">
              <w:rPr>
                <w:rFonts w:ascii="Times New Roman" w:hAnsi="Times New Roman" w:cs="Times New Roman"/>
                <w:bCs/>
                <w:sz w:val="24"/>
                <w:szCs w:val="24"/>
              </w:rPr>
              <w:t>ОК</w:t>
            </w:r>
            <w:r w:rsidR="007A523A">
              <w:rPr>
                <w:rFonts w:ascii="Times New Roman" w:hAnsi="Times New Roman" w:cs="Times New Roman"/>
                <w:bCs/>
                <w:sz w:val="24"/>
                <w:szCs w:val="24"/>
              </w:rPr>
              <w:t xml:space="preserve"> </w:t>
            </w:r>
            <w:r w:rsidRPr="00A861FB">
              <w:rPr>
                <w:rFonts w:ascii="Times New Roman" w:hAnsi="Times New Roman" w:cs="Times New Roman"/>
                <w:bCs/>
                <w:sz w:val="24"/>
                <w:szCs w:val="24"/>
              </w:rPr>
              <w:t>05</w:t>
            </w:r>
          </w:p>
        </w:tc>
        <w:tc>
          <w:tcPr>
            <w:tcW w:w="2811" w:type="dxa"/>
            <w:tcBorders>
              <w:left w:val="single" w:sz="4" w:space="0" w:color="auto"/>
              <w:right w:val="single" w:sz="4" w:space="0" w:color="auto"/>
            </w:tcBorders>
          </w:tcPr>
          <w:p w14:paraId="4F5D40B6" w14:textId="77777777" w:rsidR="00A861FB" w:rsidRPr="00A861FB" w:rsidRDefault="00A861FB" w:rsidP="00A861FB">
            <w:pPr>
              <w:rPr>
                <w:rFonts w:ascii="Times New Roman" w:hAnsi="Times New Roman" w:cs="Times New Roman"/>
                <w:bCs/>
                <w:sz w:val="24"/>
                <w:szCs w:val="24"/>
              </w:rPr>
            </w:pPr>
            <w:r w:rsidRPr="00A861FB">
              <w:rPr>
                <w:rFonts w:ascii="Times New Roman" w:hAnsi="Times New Roman" w:cs="Times New Roman"/>
                <w:bCs/>
                <w:sz w:val="24"/>
                <w:szCs w:val="24"/>
              </w:rPr>
              <w:t xml:space="preserve">грамотно излагать свои мысли и оформлять документы по профессиональной </w:t>
            </w:r>
            <w:r w:rsidRPr="00A861FB">
              <w:rPr>
                <w:rFonts w:ascii="Times New Roman" w:hAnsi="Times New Roman" w:cs="Times New Roman"/>
                <w:bCs/>
                <w:sz w:val="24"/>
                <w:szCs w:val="24"/>
              </w:rPr>
              <w:lastRenderedPageBreak/>
              <w:t>тематике на государственном языке</w:t>
            </w:r>
          </w:p>
          <w:p w14:paraId="265BAB68" w14:textId="47886D12" w:rsidR="00A861FB" w:rsidRPr="00A861FB" w:rsidRDefault="00A861FB" w:rsidP="00A861FB">
            <w:pPr>
              <w:rPr>
                <w:rFonts w:ascii="Times New Roman" w:hAnsi="Times New Roman" w:cs="Times New Roman"/>
                <w:bCs/>
                <w:sz w:val="24"/>
                <w:szCs w:val="24"/>
              </w:rPr>
            </w:pPr>
            <w:r w:rsidRPr="00A861FB">
              <w:rPr>
                <w:rFonts w:ascii="Times New Roman" w:hAnsi="Times New Roman" w:cs="Times New Roman"/>
                <w:bCs/>
                <w:sz w:val="24"/>
                <w:szCs w:val="24"/>
              </w:rPr>
              <w:t>проявлять толерантность в рабочем коллективе</w:t>
            </w:r>
          </w:p>
        </w:tc>
        <w:tc>
          <w:tcPr>
            <w:tcW w:w="2811" w:type="dxa"/>
            <w:tcBorders>
              <w:top w:val="single" w:sz="4" w:space="0" w:color="auto"/>
              <w:left w:val="single" w:sz="4" w:space="0" w:color="auto"/>
              <w:bottom w:val="single" w:sz="4" w:space="0" w:color="auto"/>
              <w:right w:val="single" w:sz="4" w:space="0" w:color="auto"/>
            </w:tcBorders>
            <w:shd w:val="clear" w:color="auto" w:fill="auto"/>
          </w:tcPr>
          <w:p w14:paraId="71AD281A" w14:textId="77777777" w:rsidR="00A861FB" w:rsidRPr="00A861FB" w:rsidRDefault="00A861FB" w:rsidP="00A861FB">
            <w:pPr>
              <w:rPr>
                <w:rFonts w:ascii="Times New Roman" w:hAnsi="Times New Roman" w:cs="Times New Roman"/>
                <w:bCs/>
                <w:sz w:val="24"/>
                <w:szCs w:val="24"/>
              </w:rPr>
            </w:pPr>
            <w:r w:rsidRPr="00A861FB">
              <w:rPr>
                <w:rFonts w:ascii="Times New Roman" w:hAnsi="Times New Roman" w:cs="Times New Roman"/>
                <w:bCs/>
                <w:sz w:val="24"/>
                <w:szCs w:val="24"/>
              </w:rPr>
              <w:lastRenderedPageBreak/>
              <w:t xml:space="preserve">правила оформления документов </w:t>
            </w:r>
          </w:p>
          <w:p w14:paraId="1AE856DF" w14:textId="77777777" w:rsidR="00A861FB" w:rsidRPr="00A861FB" w:rsidRDefault="00A861FB" w:rsidP="00A861FB">
            <w:pPr>
              <w:rPr>
                <w:rFonts w:ascii="Times New Roman" w:hAnsi="Times New Roman" w:cs="Times New Roman"/>
                <w:bCs/>
                <w:sz w:val="24"/>
                <w:szCs w:val="24"/>
              </w:rPr>
            </w:pPr>
            <w:r w:rsidRPr="00A861FB">
              <w:rPr>
                <w:rFonts w:ascii="Times New Roman" w:hAnsi="Times New Roman" w:cs="Times New Roman"/>
                <w:bCs/>
                <w:sz w:val="24"/>
                <w:szCs w:val="24"/>
              </w:rPr>
              <w:t>правила построения устных сообщений</w:t>
            </w:r>
          </w:p>
          <w:p w14:paraId="04E07C9E" w14:textId="5E59725D" w:rsidR="00A861FB" w:rsidRPr="00A861FB" w:rsidRDefault="00A861FB" w:rsidP="00A861FB">
            <w:pPr>
              <w:rPr>
                <w:rFonts w:ascii="Times New Roman" w:hAnsi="Times New Roman" w:cs="Times New Roman"/>
                <w:bCs/>
                <w:sz w:val="24"/>
                <w:szCs w:val="24"/>
              </w:rPr>
            </w:pPr>
            <w:r w:rsidRPr="00A861FB">
              <w:rPr>
                <w:rFonts w:ascii="Times New Roman" w:hAnsi="Times New Roman" w:cs="Times New Roman"/>
                <w:bCs/>
                <w:sz w:val="24"/>
                <w:szCs w:val="24"/>
              </w:rPr>
              <w:lastRenderedPageBreak/>
              <w:t>особенности социального и культурного контекста</w:t>
            </w:r>
          </w:p>
        </w:tc>
        <w:tc>
          <w:tcPr>
            <w:tcW w:w="2761" w:type="dxa"/>
            <w:tcBorders>
              <w:top w:val="single" w:sz="4" w:space="0" w:color="auto"/>
              <w:left w:val="single" w:sz="4" w:space="0" w:color="auto"/>
              <w:bottom w:val="single" w:sz="4" w:space="0" w:color="auto"/>
              <w:right w:val="single" w:sz="4" w:space="0" w:color="auto"/>
            </w:tcBorders>
          </w:tcPr>
          <w:p w14:paraId="331968C1" w14:textId="6C25384C" w:rsidR="00A861FB" w:rsidRPr="00A861FB" w:rsidRDefault="00A861FB" w:rsidP="00A861FB">
            <w:pPr>
              <w:jc w:val="center"/>
              <w:rPr>
                <w:rFonts w:ascii="Times New Roman" w:hAnsi="Times New Roman" w:cs="Times New Roman"/>
                <w:bCs/>
                <w:i/>
                <w:sz w:val="24"/>
                <w:szCs w:val="24"/>
              </w:rPr>
            </w:pPr>
          </w:p>
        </w:tc>
      </w:tr>
      <w:tr w:rsidR="00A861FB" w:rsidRPr="000E591D" w14:paraId="652A1A2F" w14:textId="77777777" w:rsidTr="00BD1E80">
        <w:tc>
          <w:tcPr>
            <w:tcW w:w="1245" w:type="dxa"/>
            <w:tcBorders>
              <w:left w:val="single" w:sz="4" w:space="0" w:color="auto"/>
              <w:bottom w:val="single" w:sz="4" w:space="0" w:color="auto"/>
              <w:right w:val="single" w:sz="4" w:space="0" w:color="auto"/>
            </w:tcBorders>
          </w:tcPr>
          <w:p w14:paraId="23532CB5" w14:textId="78E4EA5A" w:rsidR="00A861FB" w:rsidRDefault="00A861FB" w:rsidP="00A861FB">
            <w:pPr>
              <w:rPr>
                <w:rFonts w:ascii="Times New Roman" w:hAnsi="Times New Roman" w:cs="Times New Roman"/>
                <w:bCs/>
                <w:sz w:val="24"/>
                <w:szCs w:val="24"/>
              </w:rPr>
            </w:pPr>
            <w:r>
              <w:rPr>
                <w:rFonts w:ascii="Times New Roman" w:hAnsi="Times New Roman" w:cs="Times New Roman"/>
                <w:bCs/>
                <w:sz w:val="24"/>
                <w:szCs w:val="24"/>
              </w:rPr>
              <w:t>О</w:t>
            </w:r>
            <w:r w:rsidR="007A523A">
              <w:rPr>
                <w:rFonts w:ascii="Times New Roman" w:hAnsi="Times New Roman" w:cs="Times New Roman"/>
                <w:bCs/>
                <w:sz w:val="24"/>
                <w:szCs w:val="24"/>
              </w:rPr>
              <w:t xml:space="preserve">К </w:t>
            </w:r>
            <w:r>
              <w:rPr>
                <w:rFonts w:ascii="Times New Roman" w:hAnsi="Times New Roman" w:cs="Times New Roman"/>
                <w:bCs/>
                <w:sz w:val="24"/>
                <w:szCs w:val="24"/>
              </w:rPr>
              <w:t>06</w:t>
            </w:r>
          </w:p>
        </w:tc>
        <w:tc>
          <w:tcPr>
            <w:tcW w:w="2811" w:type="dxa"/>
            <w:tcBorders>
              <w:left w:val="single" w:sz="4" w:space="0" w:color="auto"/>
              <w:bottom w:val="single" w:sz="4" w:space="0" w:color="auto"/>
              <w:right w:val="single" w:sz="4" w:space="0" w:color="auto"/>
            </w:tcBorders>
          </w:tcPr>
          <w:p w14:paraId="58402D40" w14:textId="77777777" w:rsidR="00A861FB" w:rsidRPr="001D056D" w:rsidRDefault="00A861FB" w:rsidP="00A861FB">
            <w:pPr>
              <w:rPr>
                <w:rFonts w:ascii="Times New Roman" w:hAnsi="Times New Roman" w:cs="Times New Roman"/>
                <w:bCs/>
                <w:sz w:val="24"/>
                <w:szCs w:val="24"/>
              </w:rPr>
            </w:pPr>
            <w:r w:rsidRPr="001D056D">
              <w:rPr>
                <w:rFonts w:ascii="Times New Roman" w:hAnsi="Times New Roman" w:cs="Times New Roman"/>
                <w:bCs/>
                <w:sz w:val="24"/>
                <w:szCs w:val="24"/>
              </w:rPr>
              <w:t>проявлять гражданско-патриотическую позицию</w:t>
            </w:r>
          </w:p>
          <w:p w14:paraId="3114C37F" w14:textId="77777777" w:rsidR="00A861FB" w:rsidRPr="001D056D" w:rsidRDefault="00A861FB" w:rsidP="00A861FB">
            <w:pPr>
              <w:rPr>
                <w:rFonts w:ascii="Times New Roman" w:hAnsi="Times New Roman" w:cs="Times New Roman"/>
                <w:bCs/>
                <w:sz w:val="24"/>
                <w:szCs w:val="24"/>
              </w:rPr>
            </w:pPr>
            <w:r w:rsidRPr="001D056D">
              <w:rPr>
                <w:rFonts w:ascii="Times New Roman" w:hAnsi="Times New Roman" w:cs="Times New Roman"/>
                <w:bCs/>
                <w:sz w:val="24"/>
                <w:szCs w:val="24"/>
              </w:rPr>
              <w:t>демонстрировать осознанное поведение</w:t>
            </w:r>
          </w:p>
          <w:p w14:paraId="049CB169" w14:textId="77777777" w:rsidR="00A861FB" w:rsidRPr="001D056D" w:rsidRDefault="00A861FB" w:rsidP="00A861FB">
            <w:pPr>
              <w:rPr>
                <w:rFonts w:ascii="Times New Roman" w:hAnsi="Times New Roman" w:cs="Times New Roman"/>
                <w:bCs/>
                <w:sz w:val="24"/>
                <w:szCs w:val="24"/>
              </w:rPr>
            </w:pPr>
            <w:r w:rsidRPr="001D056D">
              <w:rPr>
                <w:rFonts w:ascii="Times New Roman" w:hAnsi="Times New Roman" w:cs="Times New Roman"/>
                <w:bCs/>
                <w:sz w:val="24"/>
                <w:szCs w:val="24"/>
              </w:rPr>
              <w:t>описывать значимость своей специальности</w:t>
            </w:r>
          </w:p>
          <w:p w14:paraId="48E6F0A6" w14:textId="0A4ECD8F" w:rsidR="00A861FB" w:rsidRPr="001D056D" w:rsidRDefault="00A861FB" w:rsidP="00A861FB">
            <w:pPr>
              <w:rPr>
                <w:rFonts w:ascii="Times New Roman" w:hAnsi="Times New Roman" w:cs="Times New Roman"/>
                <w:bCs/>
                <w:sz w:val="24"/>
                <w:szCs w:val="24"/>
              </w:rPr>
            </w:pPr>
            <w:r w:rsidRPr="001D056D">
              <w:rPr>
                <w:rFonts w:ascii="Times New Roman" w:hAnsi="Times New Roman" w:cs="Times New Roman"/>
                <w:bCs/>
                <w:sz w:val="24"/>
                <w:szCs w:val="24"/>
              </w:rPr>
              <w:t>применять стандарты антикоррупционного поведения</w:t>
            </w:r>
          </w:p>
        </w:tc>
        <w:tc>
          <w:tcPr>
            <w:tcW w:w="2811" w:type="dxa"/>
            <w:tcBorders>
              <w:top w:val="single" w:sz="4" w:space="0" w:color="auto"/>
              <w:left w:val="single" w:sz="4" w:space="0" w:color="auto"/>
              <w:bottom w:val="single" w:sz="4" w:space="0" w:color="auto"/>
              <w:right w:val="single" w:sz="4" w:space="0" w:color="auto"/>
            </w:tcBorders>
            <w:shd w:val="clear" w:color="auto" w:fill="auto"/>
          </w:tcPr>
          <w:p w14:paraId="0C309436" w14:textId="77777777" w:rsidR="00A861FB" w:rsidRPr="001D056D" w:rsidRDefault="00A861FB" w:rsidP="00A861FB">
            <w:pPr>
              <w:rPr>
                <w:rFonts w:ascii="Times New Roman" w:hAnsi="Times New Roman" w:cs="Times New Roman"/>
                <w:bCs/>
                <w:sz w:val="24"/>
                <w:szCs w:val="24"/>
              </w:rPr>
            </w:pPr>
            <w:r w:rsidRPr="001D056D">
              <w:rPr>
                <w:rFonts w:ascii="Times New Roman" w:hAnsi="Times New Roman" w:cs="Times New Roman"/>
                <w:bCs/>
                <w:sz w:val="24"/>
                <w:szCs w:val="24"/>
              </w:rPr>
              <w:t>сущность гражданско-патриотической позиции</w:t>
            </w:r>
          </w:p>
          <w:p w14:paraId="3EB28401" w14:textId="77777777" w:rsidR="00A861FB" w:rsidRPr="001D056D" w:rsidRDefault="00A861FB" w:rsidP="00A861FB">
            <w:pPr>
              <w:rPr>
                <w:rFonts w:ascii="Times New Roman" w:hAnsi="Times New Roman" w:cs="Times New Roman"/>
                <w:bCs/>
                <w:sz w:val="24"/>
                <w:szCs w:val="24"/>
              </w:rPr>
            </w:pPr>
            <w:r w:rsidRPr="001D056D">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617EF087" w14:textId="77777777" w:rsidR="00A861FB" w:rsidRPr="001D056D" w:rsidRDefault="00A861FB" w:rsidP="00A861FB">
            <w:pPr>
              <w:rPr>
                <w:rFonts w:ascii="Times New Roman" w:hAnsi="Times New Roman" w:cs="Times New Roman"/>
                <w:bCs/>
                <w:sz w:val="24"/>
                <w:szCs w:val="24"/>
              </w:rPr>
            </w:pPr>
            <w:r w:rsidRPr="001D056D">
              <w:rPr>
                <w:rFonts w:ascii="Times New Roman" w:hAnsi="Times New Roman" w:cs="Times New Roman"/>
                <w:bCs/>
                <w:sz w:val="24"/>
                <w:szCs w:val="24"/>
              </w:rPr>
              <w:t>значимость профессиональной деятельности по специальности</w:t>
            </w:r>
          </w:p>
          <w:p w14:paraId="5EAAE26D" w14:textId="5DDE66E6" w:rsidR="00A861FB" w:rsidRPr="001D056D" w:rsidRDefault="00A861FB" w:rsidP="00A861FB">
            <w:pPr>
              <w:rPr>
                <w:rFonts w:ascii="Times New Roman" w:hAnsi="Times New Roman" w:cs="Times New Roman"/>
                <w:bCs/>
                <w:sz w:val="24"/>
                <w:szCs w:val="24"/>
              </w:rPr>
            </w:pPr>
            <w:r w:rsidRPr="001D056D">
              <w:rPr>
                <w:rFonts w:ascii="Times New Roman" w:hAnsi="Times New Roman" w:cs="Times New Roman"/>
                <w:bCs/>
                <w:sz w:val="24"/>
                <w:szCs w:val="24"/>
              </w:rPr>
              <w:t>стандарты антикоррупционного поведения и последствия его нарушения</w:t>
            </w:r>
          </w:p>
        </w:tc>
        <w:tc>
          <w:tcPr>
            <w:tcW w:w="2761" w:type="dxa"/>
            <w:tcBorders>
              <w:top w:val="single" w:sz="4" w:space="0" w:color="auto"/>
              <w:left w:val="single" w:sz="4" w:space="0" w:color="auto"/>
              <w:bottom w:val="single" w:sz="4" w:space="0" w:color="auto"/>
              <w:right w:val="single" w:sz="4" w:space="0" w:color="auto"/>
            </w:tcBorders>
          </w:tcPr>
          <w:p w14:paraId="5CBD4C6F" w14:textId="6AEDAA0D" w:rsidR="00A861FB" w:rsidRPr="00DB7B6A" w:rsidRDefault="00A861FB" w:rsidP="00A861FB">
            <w:pPr>
              <w:jc w:val="center"/>
              <w:rPr>
                <w:rFonts w:ascii="Times New Roman" w:hAnsi="Times New Roman" w:cs="Times New Roman"/>
                <w:bCs/>
                <w:i/>
                <w:sz w:val="24"/>
                <w:szCs w:val="24"/>
                <w:highlight w:val="yellow"/>
              </w:rPr>
            </w:pPr>
          </w:p>
        </w:tc>
      </w:tr>
    </w:tbl>
    <w:p w14:paraId="242BA8C4" w14:textId="77777777" w:rsidR="00AD3235" w:rsidRDefault="00AD3235" w:rsidP="00AD3235">
      <w:pPr>
        <w:ind w:firstLine="709"/>
        <w:rPr>
          <w:rFonts w:ascii="Times New Roman" w:hAnsi="Times New Roman" w:cs="Times New Roman"/>
          <w:bCs/>
          <w:sz w:val="24"/>
          <w:szCs w:val="24"/>
        </w:rPr>
      </w:pPr>
    </w:p>
    <w:p w14:paraId="39F620F9" w14:textId="77777777" w:rsidR="00AD3235" w:rsidRDefault="00AD3235" w:rsidP="00AD3235">
      <w:pPr>
        <w:rPr>
          <w:rFonts w:ascii="Times New Roman" w:eastAsia="Segoe UI" w:hAnsi="Times New Roman" w:cs="Times New Roman"/>
          <w:b/>
          <w:bCs/>
          <w:caps/>
          <w:kern w:val="32"/>
          <w:sz w:val="24"/>
          <w:szCs w:val="24"/>
          <w:lang w:val="x-none" w:eastAsia="x-none"/>
        </w:rPr>
      </w:pPr>
    </w:p>
    <w:p w14:paraId="325BCC05" w14:textId="77777777" w:rsidR="00AD3235" w:rsidRPr="00B115E3" w:rsidRDefault="00AD3235" w:rsidP="00AD3235">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6AEB44F" w14:textId="77777777" w:rsidR="00AD3235" w:rsidRPr="00E11160" w:rsidRDefault="00AD3235" w:rsidP="00AD3235">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AD3235" w:rsidRPr="00DB7B6A" w14:paraId="31C0F016" w14:textId="77777777" w:rsidTr="00BD1E80">
        <w:trPr>
          <w:trHeight w:val="23"/>
        </w:trPr>
        <w:tc>
          <w:tcPr>
            <w:tcW w:w="2460" w:type="pct"/>
            <w:vAlign w:val="center"/>
          </w:tcPr>
          <w:p w14:paraId="77480207" w14:textId="77777777" w:rsidR="00AD3235" w:rsidRPr="00F70F81" w:rsidRDefault="00AD3235" w:rsidP="00BD1E8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2082C3C0" w14:textId="77777777" w:rsidR="00AD3235" w:rsidRPr="00F70F81" w:rsidRDefault="00AD3235" w:rsidP="00BD1E8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39C644E" w14:textId="77777777" w:rsidR="00AD3235" w:rsidRPr="00F70F81" w:rsidRDefault="00AD3235" w:rsidP="00BD1E8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AD3235" w:rsidRPr="00DB7B6A" w14:paraId="1C76DDA1" w14:textId="77777777" w:rsidTr="00BD1E80">
        <w:trPr>
          <w:trHeight w:val="23"/>
        </w:trPr>
        <w:tc>
          <w:tcPr>
            <w:tcW w:w="2460" w:type="pct"/>
            <w:vAlign w:val="center"/>
          </w:tcPr>
          <w:p w14:paraId="51C7371C"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29A1313"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28</w:t>
            </w:r>
          </w:p>
        </w:tc>
        <w:tc>
          <w:tcPr>
            <w:tcW w:w="1345" w:type="pct"/>
            <w:vAlign w:val="center"/>
          </w:tcPr>
          <w:p w14:paraId="4BDA9AF1"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14</w:t>
            </w:r>
          </w:p>
        </w:tc>
      </w:tr>
      <w:tr w:rsidR="00AD3235" w:rsidRPr="00DB7B6A" w14:paraId="632C007B" w14:textId="77777777" w:rsidTr="00BD1E80">
        <w:trPr>
          <w:trHeight w:val="23"/>
        </w:trPr>
        <w:tc>
          <w:tcPr>
            <w:tcW w:w="2460" w:type="pct"/>
            <w:vAlign w:val="center"/>
          </w:tcPr>
          <w:p w14:paraId="1721274F"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DEDAF8E" w14:textId="77777777" w:rsidR="00AD3235" w:rsidRPr="00F70F81" w:rsidRDefault="00AD3235" w:rsidP="00BD1E8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274BAB8" w14:textId="77777777" w:rsidR="00AD3235" w:rsidRPr="00F70F81" w:rsidRDefault="00AD3235" w:rsidP="00BD1E8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AD3235" w:rsidRPr="00DB7B6A" w14:paraId="7F2BD56C" w14:textId="77777777" w:rsidTr="00BD1E80">
        <w:trPr>
          <w:trHeight w:val="23"/>
        </w:trPr>
        <w:tc>
          <w:tcPr>
            <w:tcW w:w="2460" w:type="pct"/>
            <w:vAlign w:val="center"/>
          </w:tcPr>
          <w:p w14:paraId="2A1B4E25"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491A4A6"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0</w:t>
            </w:r>
          </w:p>
        </w:tc>
        <w:tc>
          <w:tcPr>
            <w:tcW w:w="1345" w:type="pct"/>
            <w:vAlign w:val="center"/>
          </w:tcPr>
          <w:p w14:paraId="126671E3" w14:textId="77777777" w:rsidR="00AD3235" w:rsidRPr="00F70F81" w:rsidRDefault="00AD3235" w:rsidP="00BD1E80">
            <w:pPr>
              <w:jc w:val="center"/>
              <w:rPr>
                <w:rFonts w:ascii="Times New Roman" w:hAnsi="Times New Roman" w:cs="Times New Roman"/>
                <w:bCs/>
                <w:sz w:val="24"/>
                <w:szCs w:val="24"/>
              </w:rPr>
            </w:pPr>
            <w:r>
              <w:rPr>
                <w:rFonts w:ascii="Times New Roman" w:hAnsi="Times New Roman" w:cs="Times New Roman"/>
                <w:bCs/>
                <w:sz w:val="24"/>
                <w:szCs w:val="24"/>
              </w:rPr>
              <w:t>0</w:t>
            </w:r>
          </w:p>
        </w:tc>
      </w:tr>
      <w:tr w:rsidR="00AD3235" w:rsidRPr="00257255" w14:paraId="4CB2F769" w14:textId="77777777" w:rsidTr="00BD1E80">
        <w:trPr>
          <w:trHeight w:val="23"/>
        </w:trPr>
        <w:tc>
          <w:tcPr>
            <w:tcW w:w="2460" w:type="pct"/>
            <w:vAlign w:val="center"/>
          </w:tcPr>
          <w:p w14:paraId="4FA786C5" w14:textId="77777777" w:rsidR="00AD3235" w:rsidRPr="00F70F81" w:rsidRDefault="00AD3235" w:rsidP="00BD1E8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8EA1B31" w14:textId="77777777" w:rsidR="00AD3235" w:rsidRPr="00F70F81" w:rsidRDefault="00AD3235" w:rsidP="00BD1E80">
            <w:pPr>
              <w:jc w:val="center"/>
              <w:rPr>
                <w:rFonts w:ascii="Times New Roman" w:hAnsi="Times New Roman" w:cs="Times New Roman"/>
                <w:b/>
                <w:sz w:val="24"/>
                <w:szCs w:val="24"/>
              </w:rPr>
            </w:pPr>
            <w:r>
              <w:rPr>
                <w:rFonts w:ascii="Times New Roman" w:hAnsi="Times New Roman" w:cs="Times New Roman"/>
                <w:b/>
                <w:sz w:val="24"/>
                <w:szCs w:val="24"/>
              </w:rPr>
              <w:t>28</w:t>
            </w:r>
          </w:p>
        </w:tc>
        <w:tc>
          <w:tcPr>
            <w:tcW w:w="1345" w:type="pct"/>
            <w:vAlign w:val="center"/>
          </w:tcPr>
          <w:p w14:paraId="782208A7" w14:textId="77777777" w:rsidR="00AD3235" w:rsidRPr="00F70F81" w:rsidRDefault="00AD3235" w:rsidP="00BD1E80">
            <w:pPr>
              <w:jc w:val="center"/>
              <w:rPr>
                <w:rFonts w:ascii="Times New Roman" w:hAnsi="Times New Roman" w:cs="Times New Roman"/>
                <w:b/>
                <w:sz w:val="24"/>
                <w:szCs w:val="24"/>
              </w:rPr>
            </w:pPr>
            <w:r>
              <w:rPr>
                <w:rFonts w:ascii="Times New Roman" w:hAnsi="Times New Roman" w:cs="Times New Roman"/>
                <w:b/>
                <w:sz w:val="24"/>
                <w:szCs w:val="24"/>
              </w:rPr>
              <w:t>14</w:t>
            </w:r>
          </w:p>
        </w:tc>
      </w:tr>
    </w:tbl>
    <w:p w14:paraId="08CA6405" w14:textId="77777777" w:rsidR="00AD3235" w:rsidRDefault="00AD3235" w:rsidP="00AD3235">
      <w:pPr>
        <w:rPr>
          <w:rFonts w:ascii="Times New Roman" w:hAnsi="Times New Roman" w:cs="Times New Roman"/>
          <w:iCs/>
          <w:sz w:val="24"/>
          <w:szCs w:val="24"/>
        </w:rPr>
      </w:pPr>
    </w:p>
    <w:p w14:paraId="576BC45E" w14:textId="77777777" w:rsidR="00AD3235" w:rsidRDefault="00AD3235" w:rsidP="00AD3235">
      <w:pPr>
        <w:rPr>
          <w:rFonts w:ascii="Times New Roman" w:hAnsi="Times New Roman" w:cs="Times New Roman"/>
          <w:iCs/>
          <w:sz w:val="24"/>
          <w:szCs w:val="24"/>
        </w:rPr>
      </w:pPr>
      <w:r>
        <w:rPr>
          <w:rFonts w:ascii="Times New Roman" w:hAnsi="Times New Roman" w:cs="Times New Roman"/>
          <w:iCs/>
          <w:sz w:val="24"/>
          <w:szCs w:val="24"/>
        </w:rPr>
        <w:br w:type="page"/>
      </w:r>
    </w:p>
    <w:p w14:paraId="5C593EF6" w14:textId="77777777" w:rsidR="00AD3235" w:rsidRPr="00DB7B6A" w:rsidRDefault="00AD3235" w:rsidP="00AD3235">
      <w:pPr>
        <w:rPr>
          <w:rFonts w:ascii="Times New Roman" w:hAnsi="Times New Roman" w:cs="Times New Roman"/>
          <w:iCs/>
          <w:sz w:val="24"/>
          <w:szCs w:val="24"/>
        </w:rPr>
      </w:pPr>
    </w:p>
    <w:p w14:paraId="66D14406" w14:textId="77777777" w:rsidR="00AD3235" w:rsidRPr="00782EFC" w:rsidRDefault="00AD3235" w:rsidP="00AD3235">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AD3235" w:rsidRPr="00C63897" w14:paraId="6AE45816" w14:textId="77777777" w:rsidTr="00BD1E80">
        <w:trPr>
          <w:trHeight w:val="903"/>
        </w:trPr>
        <w:tc>
          <w:tcPr>
            <w:tcW w:w="2972" w:type="dxa"/>
            <w:vAlign w:val="center"/>
          </w:tcPr>
          <w:p w14:paraId="052B8029" w14:textId="77777777" w:rsidR="00AD3235" w:rsidRPr="00C63897" w:rsidRDefault="00AD3235" w:rsidP="00BD1E8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70E06089" w14:textId="77777777" w:rsidR="00AD3235" w:rsidRPr="00F70F81" w:rsidRDefault="00AD3235" w:rsidP="00BD1E8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AD3235" w:rsidRPr="00C63897" w14:paraId="01673382" w14:textId="77777777" w:rsidTr="00BD1E80">
        <w:tc>
          <w:tcPr>
            <w:tcW w:w="9634" w:type="dxa"/>
            <w:gridSpan w:val="2"/>
          </w:tcPr>
          <w:p w14:paraId="5514289F"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val="en-US" w:eastAsia="ru-RU"/>
              </w:rPr>
              <w:t>1</w:t>
            </w:r>
            <w:r w:rsidRPr="00F70F81">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 </w:t>
            </w:r>
            <w:r w:rsidRPr="001D056D">
              <w:rPr>
                <w:rFonts w:ascii="Times New Roman" w:eastAsia="Times New Roman" w:hAnsi="Times New Roman" w:cs="Times New Roman"/>
                <w:b/>
                <w:bCs/>
                <w:lang w:eastAsia="ru-RU"/>
              </w:rPr>
              <w:t xml:space="preserve">Методологические проблемы </w:t>
            </w:r>
            <w:r w:rsidRPr="00F70F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F70F81">
              <w:rPr>
                <w:rFonts w:ascii="Times New Roman" w:eastAsia="Times New Roman" w:hAnsi="Times New Roman" w:cs="Times New Roman"/>
                <w:b/>
                <w:bCs/>
                <w:lang w:eastAsia="ru-RU"/>
              </w:rPr>
              <w:t>)</w:t>
            </w:r>
          </w:p>
        </w:tc>
      </w:tr>
      <w:tr w:rsidR="00AD3235" w:rsidRPr="00C63897" w14:paraId="08A6DD8C" w14:textId="77777777" w:rsidTr="00BD1E80">
        <w:tc>
          <w:tcPr>
            <w:tcW w:w="2972" w:type="dxa"/>
            <w:vMerge w:val="restart"/>
          </w:tcPr>
          <w:p w14:paraId="6F2FAA3C"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Cs/>
                <w:sz w:val="24"/>
                <w:szCs w:val="24"/>
                <w:lang w:eastAsia="ar-SA"/>
              </w:rPr>
              <w:t xml:space="preserve">Предмет курса, </w:t>
            </w:r>
            <w:r w:rsidRPr="00F01878">
              <w:rPr>
                <w:rFonts w:ascii="Times New Roman" w:eastAsia="Times New Roman" w:hAnsi="Times New Roman" w:cs="Times New Roman"/>
                <w:bCs/>
                <w:sz w:val="24"/>
                <w:szCs w:val="24"/>
                <w:lang w:eastAsia="ar-SA"/>
              </w:rPr>
              <w:t xml:space="preserve"> специфика</w:t>
            </w:r>
            <w:r>
              <w:rPr>
                <w:rFonts w:ascii="Times New Roman" w:eastAsia="Times New Roman" w:hAnsi="Times New Roman" w:cs="Times New Roman"/>
                <w:bCs/>
                <w:sz w:val="24"/>
                <w:szCs w:val="24"/>
                <w:lang w:eastAsia="ar-SA"/>
              </w:rPr>
              <w:t xml:space="preserve"> детской литературы</w:t>
            </w:r>
          </w:p>
        </w:tc>
        <w:tc>
          <w:tcPr>
            <w:tcW w:w="6662" w:type="dxa"/>
          </w:tcPr>
          <w:p w14:paraId="12A2BFDB"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4465EF64" w14:textId="77777777" w:rsidTr="00BD1E80">
        <w:trPr>
          <w:trHeight w:val="396"/>
        </w:trPr>
        <w:tc>
          <w:tcPr>
            <w:tcW w:w="2972" w:type="dxa"/>
            <w:vMerge/>
          </w:tcPr>
          <w:p w14:paraId="048E050D"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5764783F" w14:textId="77777777" w:rsidR="00AD3235" w:rsidRPr="00F70F81" w:rsidRDefault="00AD3235" w:rsidP="00BD1E80">
            <w:pPr>
              <w:suppressAutoHyphens/>
              <w:jc w:val="both"/>
              <w:rPr>
                <w:rFonts w:ascii="Times New Roman" w:eastAsia="Times New Roman" w:hAnsi="Times New Roman" w:cs="Times New Roman"/>
                <w:lang w:eastAsia="ru-RU"/>
              </w:rPr>
            </w:pPr>
            <w:r w:rsidRPr="001D056D">
              <w:rPr>
                <w:rFonts w:ascii="Times New Roman" w:eastAsia="Times New Roman" w:hAnsi="Times New Roman" w:cs="Times New Roman"/>
                <w:lang w:eastAsia="ru-RU"/>
              </w:rPr>
              <w:t>Виды и жанры детской литературы. Особенности детской литературы. Язык и стиль детской книги. Произведения, входящие в детское чтение. Периодизация детской литературы</w:t>
            </w:r>
          </w:p>
        </w:tc>
      </w:tr>
      <w:tr w:rsidR="00AD3235" w:rsidRPr="00C63897" w14:paraId="09FAEB81" w14:textId="77777777" w:rsidTr="00BD1E80">
        <w:trPr>
          <w:trHeight w:val="20"/>
        </w:trPr>
        <w:tc>
          <w:tcPr>
            <w:tcW w:w="2972" w:type="dxa"/>
            <w:vMerge/>
          </w:tcPr>
          <w:p w14:paraId="159D9564"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5978CA6F" w14:textId="77777777" w:rsidR="00AD3235" w:rsidRPr="00F70F81" w:rsidRDefault="00AD3235" w:rsidP="00BD1E8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65522696" w14:textId="77777777" w:rsidTr="00BD1E80">
        <w:trPr>
          <w:trHeight w:val="204"/>
        </w:trPr>
        <w:tc>
          <w:tcPr>
            <w:tcW w:w="2972" w:type="dxa"/>
            <w:vMerge/>
          </w:tcPr>
          <w:p w14:paraId="7A296BE8"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221D9E64" w14:textId="77777777" w:rsidR="00AD3235" w:rsidRPr="00F70F81" w:rsidRDefault="00AD3235" w:rsidP="00BD1E80">
            <w:pPr>
              <w:suppressAutoHyphens/>
              <w:jc w:val="both"/>
              <w:rPr>
                <w:rFonts w:ascii="Times New Roman" w:eastAsia="Times New Roman" w:hAnsi="Times New Roman" w:cs="Times New Roman"/>
                <w:iCs/>
                <w:lang w:eastAsia="ru-RU"/>
              </w:rPr>
            </w:pPr>
          </w:p>
        </w:tc>
      </w:tr>
      <w:tr w:rsidR="00AD3235" w:rsidRPr="00C63897" w14:paraId="7F64421E" w14:textId="77777777" w:rsidTr="00BD1E80">
        <w:trPr>
          <w:trHeight w:val="361"/>
        </w:trPr>
        <w:tc>
          <w:tcPr>
            <w:tcW w:w="2972" w:type="dxa"/>
            <w:vMerge/>
          </w:tcPr>
          <w:p w14:paraId="1C9A7089" w14:textId="77777777" w:rsidR="00AD3235" w:rsidRPr="00C63897" w:rsidRDefault="00AD3235" w:rsidP="00BD1E80">
            <w:pPr>
              <w:rPr>
                <w:rFonts w:ascii="Times New Roman" w:eastAsia="Times New Roman" w:hAnsi="Times New Roman" w:cs="Times New Roman"/>
                <w:b/>
                <w:bCs/>
                <w:lang w:eastAsia="ru-RU"/>
              </w:rPr>
            </w:pPr>
          </w:p>
        </w:tc>
        <w:tc>
          <w:tcPr>
            <w:tcW w:w="6662" w:type="dxa"/>
            <w:vAlign w:val="bottom"/>
          </w:tcPr>
          <w:p w14:paraId="6BDBF7D5" w14:textId="77777777" w:rsidR="00AD3235" w:rsidRPr="00F70F81" w:rsidRDefault="00AD3235" w:rsidP="00BD1E8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0BF8BD4"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5002BFD9" w14:textId="77777777" w:rsidTr="00BD1E80">
        <w:tc>
          <w:tcPr>
            <w:tcW w:w="9634" w:type="dxa"/>
            <w:gridSpan w:val="2"/>
          </w:tcPr>
          <w:p w14:paraId="44496DB6"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sidRPr="001D056D">
              <w:rPr>
                <w:rFonts w:ascii="Times New Roman" w:eastAsia="Times New Roman" w:hAnsi="Times New Roman" w:cs="Times New Roman"/>
                <w:b/>
                <w:bCs/>
                <w:lang w:eastAsia="ru-RU"/>
              </w:rPr>
              <w:t>2</w:t>
            </w:r>
            <w:r w:rsidRPr="00F70F81">
              <w:rPr>
                <w:rFonts w:ascii="Times New Roman" w:eastAsia="Times New Roman" w:hAnsi="Times New Roman" w:cs="Times New Roman"/>
                <w:b/>
                <w:bCs/>
                <w:lang w:eastAsia="ru-RU"/>
              </w:rPr>
              <w:t xml:space="preserve">. </w:t>
            </w:r>
            <w:r w:rsidRPr="001D056D">
              <w:rPr>
                <w:rFonts w:ascii="Times New Roman" w:eastAsia="Times New Roman" w:hAnsi="Times New Roman" w:cs="Times New Roman"/>
                <w:b/>
                <w:bCs/>
                <w:lang w:eastAsia="ru-RU"/>
              </w:rPr>
              <w:t xml:space="preserve">Истоки русской литературы для детей </w:t>
            </w:r>
            <w:r w:rsidRPr="00F70F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F70F81">
              <w:rPr>
                <w:rFonts w:ascii="Times New Roman" w:eastAsia="Times New Roman" w:hAnsi="Times New Roman" w:cs="Times New Roman"/>
                <w:b/>
                <w:bCs/>
                <w:lang w:eastAsia="ru-RU"/>
              </w:rPr>
              <w:t>)</w:t>
            </w:r>
          </w:p>
        </w:tc>
      </w:tr>
      <w:tr w:rsidR="00AD3235" w:rsidRPr="00C63897" w14:paraId="2416130B" w14:textId="77777777" w:rsidTr="00BD1E80">
        <w:tc>
          <w:tcPr>
            <w:tcW w:w="2972" w:type="dxa"/>
            <w:vMerge w:val="restart"/>
          </w:tcPr>
          <w:p w14:paraId="1486D4C8"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2.1</w:t>
            </w:r>
            <w:r w:rsidRPr="00C63897">
              <w:rPr>
                <w:rFonts w:ascii="Times New Roman" w:eastAsia="Times New Roman" w:hAnsi="Times New Roman" w:cs="Times New Roman"/>
                <w:b/>
                <w:bCs/>
                <w:lang w:eastAsia="ru-RU"/>
              </w:rPr>
              <w:t xml:space="preserve">. </w:t>
            </w:r>
            <w:r w:rsidRPr="001D056D">
              <w:rPr>
                <w:rFonts w:ascii="Times New Roman" w:eastAsia="Times New Roman" w:hAnsi="Times New Roman" w:cs="Times New Roman"/>
                <w:b/>
                <w:bCs/>
                <w:lang w:eastAsia="ru-RU"/>
              </w:rPr>
              <w:t>Устное народное творчество.</w:t>
            </w:r>
          </w:p>
        </w:tc>
        <w:tc>
          <w:tcPr>
            <w:tcW w:w="6662" w:type="dxa"/>
          </w:tcPr>
          <w:p w14:paraId="139DB42E"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411C3688" w14:textId="77777777" w:rsidTr="00BD1E80">
        <w:trPr>
          <w:trHeight w:val="396"/>
        </w:trPr>
        <w:tc>
          <w:tcPr>
            <w:tcW w:w="2972" w:type="dxa"/>
            <w:vMerge/>
          </w:tcPr>
          <w:p w14:paraId="7DE547A9"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5FFB2736" w14:textId="77777777" w:rsidR="00AD3235" w:rsidRPr="00C63897" w:rsidRDefault="00AD3235" w:rsidP="00BD1E80">
            <w:pPr>
              <w:suppressAutoHyphens/>
              <w:jc w:val="both"/>
              <w:rPr>
                <w:rFonts w:ascii="Times New Roman" w:eastAsia="Times New Roman" w:hAnsi="Times New Roman" w:cs="Times New Roman"/>
                <w:lang w:eastAsia="ru-RU"/>
              </w:rPr>
            </w:pPr>
            <w:r w:rsidRPr="001D056D">
              <w:rPr>
                <w:rFonts w:ascii="Times New Roman" w:eastAsia="Times New Roman" w:hAnsi="Times New Roman" w:cs="Times New Roman"/>
                <w:lang w:eastAsia="ru-RU"/>
              </w:rPr>
              <w:t>Детский фольклор; произведения различных жанров. Влияние фольклора на формирование и развитие детской литературы. Колыбельные песни, потешки, былины, жанровые разновидности сказки о животных, волшебные сказки, сказки бытовые. Собирание, изучение и издание детского фольклора.</w:t>
            </w:r>
          </w:p>
        </w:tc>
      </w:tr>
      <w:tr w:rsidR="00AD3235" w:rsidRPr="00C63897" w14:paraId="7E213885" w14:textId="77777777" w:rsidTr="00BD1E80">
        <w:trPr>
          <w:trHeight w:val="20"/>
        </w:trPr>
        <w:tc>
          <w:tcPr>
            <w:tcW w:w="2972" w:type="dxa"/>
            <w:vMerge/>
          </w:tcPr>
          <w:p w14:paraId="7264D92B"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21EC37B1"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36FB65A0" w14:textId="77777777" w:rsidTr="00BD1E80">
        <w:trPr>
          <w:trHeight w:val="204"/>
        </w:trPr>
        <w:tc>
          <w:tcPr>
            <w:tcW w:w="2972" w:type="dxa"/>
            <w:vMerge/>
          </w:tcPr>
          <w:p w14:paraId="5B82417F"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2F1796A8" w14:textId="77777777" w:rsidR="00AD3235" w:rsidRPr="00C63897" w:rsidRDefault="00AD3235" w:rsidP="00BD1E80">
            <w:pPr>
              <w:suppressAutoHyphens/>
              <w:jc w:val="both"/>
              <w:rPr>
                <w:rFonts w:ascii="Times New Roman" w:eastAsia="Times New Roman" w:hAnsi="Times New Roman" w:cs="Times New Roman"/>
                <w:iCs/>
                <w:lang w:eastAsia="ru-RU"/>
              </w:rPr>
            </w:pPr>
          </w:p>
        </w:tc>
      </w:tr>
      <w:tr w:rsidR="00AD3235" w:rsidRPr="00C63897" w14:paraId="5E42040D" w14:textId="77777777" w:rsidTr="00BD1E80">
        <w:trPr>
          <w:trHeight w:val="361"/>
        </w:trPr>
        <w:tc>
          <w:tcPr>
            <w:tcW w:w="2972" w:type="dxa"/>
            <w:vMerge/>
          </w:tcPr>
          <w:p w14:paraId="5D82B0E2" w14:textId="77777777" w:rsidR="00AD3235" w:rsidRPr="00C63897" w:rsidRDefault="00AD3235" w:rsidP="00BD1E80">
            <w:pPr>
              <w:rPr>
                <w:rFonts w:ascii="Times New Roman" w:eastAsia="Times New Roman" w:hAnsi="Times New Roman" w:cs="Times New Roman"/>
                <w:b/>
                <w:bCs/>
                <w:lang w:eastAsia="ru-RU"/>
              </w:rPr>
            </w:pPr>
          </w:p>
        </w:tc>
        <w:tc>
          <w:tcPr>
            <w:tcW w:w="6662" w:type="dxa"/>
            <w:vAlign w:val="bottom"/>
          </w:tcPr>
          <w:p w14:paraId="79C8BF77"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663D15"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5F81E43B" w14:textId="77777777" w:rsidTr="00BD1E80">
        <w:tc>
          <w:tcPr>
            <w:tcW w:w="9634" w:type="dxa"/>
            <w:gridSpan w:val="2"/>
          </w:tcPr>
          <w:p w14:paraId="25A2541F"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3</w:t>
            </w:r>
            <w:r w:rsidRPr="00F70F81">
              <w:rPr>
                <w:rFonts w:ascii="Times New Roman" w:eastAsia="Times New Roman" w:hAnsi="Times New Roman" w:cs="Times New Roman"/>
                <w:b/>
                <w:bCs/>
                <w:lang w:eastAsia="ru-RU"/>
              </w:rPr>
              <w:t xml:space="preserve">. </w:t>
            </w:r>
            <w:r w:rsidRPr="001D056D">
              <w:rPr>
                <w:rFonts w:ascii="Times New Roman" w:eastAsia="Times New Roman" w:hAnsi="Times New Roman" w:cs="Times New Roman"/>
                <w:b/>
                <w:bCs/>
                <w:lang w:eastAsia="ru-RU"/>
              </w:rPr>
              <w:t xml:space="preserve">Литература для детей первой половины 19 века </w:t>
            </w:r>
            <w:r w:rsidRPr="00F70F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F70F81">
              <w:rPr>
                <w:rFonts w:ascii="Times New Roman" w:eastAsia="Times New Roman" w:hAnsi="Times New Roman" w:cs="Times New Roman"/>
                <w:b/>
                <w:bCs/>
                <w:lang w:eastAsia="ru-RU"/>
              </w:rPr>
              <w:t>)</w:t>
            </w:r>
          </w:p>
        </w:tc>
      </w:tr>
      <w:tr w:rsidR="00AD3235" w:rsidRPr="00C63897" w14:paraId="3DC08792" w14:textId="77777777" w:rsidTr="00BD1E80">
        <w:tc>
          <w:tcPr>
            <w:tcW w:w="2972" w:type="dxa"/>
            <w:vMerge w:val="restart"/>
          </w:tcPr>
          <w:p w14:paraId="151D8367"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3.1</w:t>
            </w:r>
            <w:r w:rsidRPr="00C63897">
              <w:rPr>
                <w:rFonts w:ascii="Times New Roman" w:eastAsia="Times New Roman" w:hAnsi="Times New Roman" w:cs="Times New Roman"/>
                <w:b/>
                <w:bCs/>
                <w:lang w:eastAsia="ru-RU"/>
              </w:rPr>
              <w:t xml:space="preserve">. </w:t>
            </w:r>
            <w:r w:rsidRPr="001D056D">
              <w:rPr>
                <w:rFonts w:ascii="Times New Roman" w:eastAsia="Times New Roman" w:hAnsi="Times New Roman" w:cs="Times New Roman"/>
                <w:b/>
                <w:bCs/>
                <w:lang w:eastAsia="ru-RU"/>
              </w:rPr>
              <w:t>Тенденции развития литературы для детей начала 19 века. Поэзия для детей</w:t>
            </w:r>
          </w:p>
        </w:tc>
        <w:tc>
          <w:tcPr>
            <w:tcW w:w="6662" w:type="dxa"/>
          </w:tcPr>
          <w:p w14:paraId="2846C356"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35F7B2F1" w14:textId="77777777" w:rsidTr="00BD1E80">
        <w:trPr>
          <w:trHeight w:val="396"/>
        </w:trPr>
        <w:tc>
          <w:tcPr>
            <w:tcW w:w="2972" w:type="dxa"/>
            <w:vMerge/>
          </w:tcPr>
          <w:p w14:paraId="1E1DB0E7"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74183E9E" w14:textId="77777777" w:rsidR="00AD3235" w:rsidRPr="009D7BD9" w:rsidRDefault="00AD3235" w:rsidP="00BD1E80">
            <w:pPr>
              <w:suppressAutoHyphens/>
              <w:jc w:val="both"/>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Социально-культурная ситуация. XIX век - золотой век русской литературы.</w:t>
            </w:r>
          </w:p>
          <w:p w14:paraId="61273626" w14:textId="77777777" w:rsidR="00AD3235" w:rsidRPr="009D7BD9" w:rsidRDefault="00AD3235" w:rsidP="00BD1E80">
            <w:pPr>
              <w:suppressAutoHyphens/>
              <w:jc w:val="both"/>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Роль А. С. Пушкина в развитии детской литературы. Произведения А. Пушкина, вошедшие в круг детского чтения. Сказки А. С. Пушкина. Близость их к устному народному творчеству. Своеобразие сказок А. С. Пушкина, особенности детского восприятия творчества А. Пушкина.</w:t>
            </w:r>
          </w:p>
          <w:p w14:paraId="3855284C" w14:textId="77777777" w:rsidR="00AD3235" w:rsidRPr="00C63897" w:rsidRDefault="00AD3235" w:rsidP="00BD1E80">
            <w:pPr>
              <w:suppressAutoHyphens/>
              <w:jc w:val="both"/>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П. П. Ершов, как продолжатель пушкинской традиции в жанре сказки. Феномен «Конька-горбунка» П. П. Ершова.</w:t>
            </w:r>
          </w:p>
        </w:tc>
      </w:tr>
      <w:tr w:rsidR="00AD3235" w:rsidRPr="00C63897" w14:paraId="696D8CE9" w14:textId="77777777" w:rsidTr="00BD1E80">
        <w:trPr>
          <w:trHeight w:val="20"/>
        </w:trPr>
        <w:tc>
          <w:tcPr>
            <w:tcW w:w="2972" w:type="dxa"/>
            <w:vMerge/>
          </w:tcPr>
          <w:p w14:paraId="7A989E64"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4C01502C"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3FC4FABB" w14:textId="77777777" w:rsidTr="00BD1E80">
        <w:trPr>
          <w:trHeight w:val="204"/>
        </w:trPr>
        <w:tc>
          <w:tcPr>
            <w:tcW w:w="2972" w:type="dxa"/>
            <w:vMerge/>
          </w:tcPr>
          <w:p w14:paraId="2AC3BA30"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31CA7A5C" w14:textId="77777777" w:rsidR="00AD3235" w:rsidRPr="00C63897" w:rsidRDefault="00AD3235" w:rsidP="00BD1E80">
            <w:pPr>
              <w:suppressAutoHyphens/>
              <w:jc w:val="both"/>
              <w:rPr>
                <w:rFonts w:ascii="Times New Roman" w:eastAsia="Times New Roman" w:hAnsi="Times New Roman" w:cs="Times New Roman"/>
                <w:iCs/>
                <w:lang w:eastAsia="ru-RU"/>
              </w:rPr>
            </w:pPr>
          </w:p>
        </w:tc>
      </w:tr>
      <w:tr w:rsidR="00AD3235" w:rsidRPr="00C63897" w14:paraId="1544768A" w14:textId="77777777" w:rsidTr="00BD1E80">
        <w:trPr>
          <w:trHeight w:val="361"/>
        </w:trPr>
        <w:tc>
          <w:tcPr>
            <w:tcW w:w="2972" w:type="dxa"/>
            <w:vMerge/>
          </w:tcPr>
          <w:p w14:paraId="648C0056" w14:textId="77777777" w:rsidR="00AD3235" w:rsidRPr="00C63897" w:rsidRDefault="00AD3235" w:rsidP="00BD1E80">
            <w:pPr>
              <w:rPr>
                <w:rFonts w:ascii="Times New Roman" w:eastAsia="Times New Roman" w:hAnsi="Times New Roman" w:cs="Times New Roman"/>
                <w:b/>
                <w:bCs/>
                <w:lang w:eastAsia="ru-RU"/>
              </w:rPr>
            </w:pPr>
          </w:p>
        </w:tc>
        <w:tc>
          <w:tcPr>
            <w:tcW w:w="6662" w:type="dxa"/>
            <w:vAlign w:val="bottom"/>
          </w:tcPr>
          <w:p w14:paraId="69F5C47F"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4803380"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45894D55" w14:textId="77777777" w:rsidTr="00BD1E80">
        <w:trPr>
          <w:trHeight w:val="361"/>
        </w:trPr>
        <w:tc>
          <w:tcPr>
            <w:tcW w:w="2972" w:type="dxa"/>
            <w:vMerge w:val="restart"/>
          </w:tcPr>
          <w:p w14:paraId="7E845915"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3.2</w:t>
            </w:r>
            <w:r w:rsidRPr="00C63897">
              <w:rPr>
                <w:rFonts w:ascii="Times New Roman" w:eastAsia="Times New Roman" w:hAnsi="Times New Roman" w:cs="Times New Roman"/>
                <w:b/>
                <w:bCs/>
                <w:lang w:eastAsia="ru-RU"/>
              </w:rPr>
              <w:t xml:space="preserve">. </w:t>
            </w:r>
            <w:r w:rsidRPr="009D7BD9">
              <w:rPr>
                <w:rFonts w:ascii="Times New Roman" w:eastAsia="Times New Roman" w:hAnsi="Times New Roman" w:cs="Times New Roman"/>
                <w:b/>
                <w:bCs/>
                <w:lang w:eastAsia="ru-RU"/>
              </w:rPr>
              <w:t>Проза для детей первой половины19 века.</w:t>
            </w:r>
          </w:p>
        </w:tc>
        <w:tc>
          <w:tcPr>
            <w:tcW w:w="6662" w:type="dxa"/>
            <w:tcBorders>
              <w:top w:val="single" w:sz="4" w:space="0" w:color="auto"/>
              <w:left w:val="single" w:sz="4" w:space="0" w:color="auto"/>
              <w:bottom w:val="single" w:sz="4" w:space="0" w:color="auto"/>
              <w:right w:val="single" w:sz="4" w:space="0" w:color="auto"/>
            </w:tcBorders>
            <w:vAlign w:val="bottom"/>
          </w:tcPr>
          <w:p w14:paraId="365A6960"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22F2E506" w14:textId="77777777" w:rsidTr="00BD1E80">
        <w:trPr>
          <w:trHeight w:val="361"/>
        </w:trPr>
        <w:tc>
          <w:tcPr>
            <w:tcW w:w="2972" w:type="dxa"/>
            <w:vMerge/>
          </w:tcPr>
          <w:p w14:paraId="3F689E54"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8EDE4C" w14:textId="77777777" w:rsidR="00AD3235" w:rsidRPr="00C63897"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Антоний Погорельский, В. Ф. Одоевский. Влияние писателей-романтиков на развитие детской литературы</w:t>
            </w:r>
          </w:p>
        </w:tc>
      </w:tr>
      <w:tr w:rsidR="00AD3235" w:rsidRPr="00C63897" w14:paraId="67A9191A" w14:textId="77777777" w:rsidTr="00BD1E80">
        <w:trPr>
          <w:trHeight w:val="361"/>
        </w:trPr>
        <w:tc>
          <w:tcPr>
            <w:tcW w:w="2972" w:type="dxa"/>
            <w:vMerge/>
          </w:tcPr>
          <w:p w14:paraId="5B48E1BB"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08B8E0"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55CB71B8" w14:textId="77777777" w:rsidTr="00BD1E80">
        <w:trPr>
          <w:trHeight w:val="137"/>
        </w:trPr>
        <w:tc>
          <w:tcPr>
            <w:tcW w:w="2972" w:type="dxa"/>
            <w:vMerge/>
          </w:tcPr>
          <w:p w14:paraId="5D34EF55"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CE7781"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36CBABF2" w14:textId="77777777" w:rsidTr="00BD1E80">
        <w:trPr>
          <w:trHeight w:val="361"/>
        </w:trPr>
        <w:tc>
          <w:tcPr>
            <w:tcW w:w="2972" w:type="dxa"/>
            <w:vMerge/>
          </w:tcPr>
          <w:p w14:paraId="38A70B22"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62F7A2"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EC2EB5A"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3BCE4870" w14:textId="77777777" w:rsidTr="00BD1E80">
        <w:tc>
          <w:tcPr>
            <w:tcW w:w="9634" w:type="dxa"/>
            <w:gridSpan w:val="2"/>
          </w:tcPr>
          <w:p w14:paraId="3E902AFF" w14:textId="77777777" w:rsidR="00AD3235" w:rsidRPr="00F70F81" w:rsidRDefault="00AD3235" w:rsidP="00BD1E80">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sidRPr="009D7BD9">
              <w:rPr>
                <w:rFonts w:ascii="Times New Roman" w:eastAsia="Times New Roman" w:hAnsi="Times New Roman" w:cs="Times New Roman"/>
                <w:b/>
                <w:bCs/>
                <w:lang w:eastAsia="ru-RU"/>
              </w:rPr>
              <w:t>4</w:t>
            </w:r>
            <w:r w:rsidRPr="00F70F81">
              <w:rPr>
                <w:rFonts w:ascii="Times New Roman" w:eastAsia="Times New Roman" w:hAnsi="Times New Roman" w:cs="Times New Roman"/>
                <w:b/>
                <w:bCs/>
                <w:lang w:eastAsia="ru-RU"/>
              </w:rPr>
              <w:t xml:space="preserve">. </w:t>
            </w:r>
            <w:r w:rsidRPr="009D7BD9">
              <w:rPr>
                <w:rFonts w:ascii="Times New Roman" w:eastAsia="Times New Roman" w:hAnsi="Times New Roman" w:cs="Times New Roman"/>
                <w:b/>
                <w:bCs/>
                <w:lang w:eastAsia="ru-RU"/>
              </w:rPr>
              <w:t xml:space="preserve">Литература для детей второй половины 19 века </w:t>
            </w:r>
            <w:r w:rsidRPr="00F70F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F70F81">
              <w:rPr>
                <w:rFonts w:ascii="Times New Roman" w:eastAsia="Times New Roman" w:hAnsi="Times New Roman" w:cs="Times New Roman"/>
                <w:b/>
                <w:bCs/>
                <w:lang w:eastAsia="ru-RU"/>
              </w:rPr>
              <w:t>)</w:t>
            </w:r>
          </w:p>
        </w:tc>
      </w:tr>
      <w:tr w:rsidR="00AD3235" w:rsidRPr="00C63897" w14:paraId="2A402CE4" w14:textId="77777777" w:rsidTr="00BD1E80">
        <w:tc>
          <w:tcPr>
            <w:tcW w:w="2972" w:type="dxa"/>
            <w:vMerge w:val="restart"/>
          </w:tcPr>
          <w:p w14:paraId="73BDB552"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4.1</w:t>
            </w:r>
            <w:r w:rsidRPr="00C63897">
              <w:rPr>
                <w:rFonts w:ascii="Times New Roman" w:eastAsia="Times New Roman" w:hAnsi="Times New Roman" w:cs="Times New Roman"/>
                <w:b/>
                <w:bCs/>
                <w:lang w:eastAsia="ru-RU"/>
              </w:rPr>
              <w:t xml:space="preserve">. </w:t>
            </w:r>
            <w:r w:rsidRPr="009D7BD9">
              <w:rPr>
                <w:rFonts w:ascii="Times New Roman" w:eastAsia="Times New Roman" w:hAnsi="Times New Roman" w:cs="Times New Roman"/>
                <w:b/>
                <w:bCs/>
                <w:lang w:eastAsia="ru-RU"/>
              </w:rPr>
              <w:t>Общая характеристика развития литературы для детей 60-80 гг. 19 века. Проза для детей.</w:t>
            </w:r>
          </w:p>
        </w:tc>
        <w:tc>
          <w:tcPr>
            <w:tcW w:w="6662" w:type="dxa"/>
          </w:tcPr>
          <w:p w14:paraId="4FE1F350" w14:textId="77777777" w:rsidR="00AD3235" w:rsidRPr="00F70F81" w:rsidRDefault="00AD3235" w:rsidP="00BD1E8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D3235" w:rsidRPr="00C63897" w14:paraId="4DCDF1BD" w14:textId="77777777" w:rsidTr="00BD1E80">
        <w:trPr>
          <w:trHeight w:val="396"/>
        </w:trPr>
        <w:tc>
          <w:tcPr>
            <w:tcW w:w="2972" w:type="dxa"/>
            <w:vMerge/>
          </w:tcPr>
          <w:p w14:paraId="7B06DEB9"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519B4C60" w14:textId="77777777" w:rsidR="00AD3235" w:rsidRPr="00C63897" w:rsidRDefault="00AD3235" w:rsidP="00BD1E80">
            <w:pPr>
              <w:suppressAutoHyphens/>
              <w:jc w:val="both"/>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Своеобразие   литературного процесса, демократизация культуры, Энциклопедичность учебных книг Ушинского, соединение художественного и познавательного материала. Популярность книг «Детский мир» и «Родное слово», влияние их на работу народной школы. Роль Л Н Толстого в развитии русской детской литературы. Педагогическая деятельность Л.Н.  Толстого   Его работа под «Азбукой» (1872).  «Новой азбукой» и четырьмя «Русскими книгами для чтения (1875).</w:t>
            </w:r>
          </w:p>
        </w:tc>
      </w:tr>
      <w:tr w:rsidR="00AD3235" w:rsidRPr="00C63897" w14:paraId="2CE712FA" w14:textId="77777777" w:rsidTr="00BD1E80">
        <w:trPr>
          <w:trHeight w:val="20"/>
        </w:trPr>
        <w:tc>
          <w:tcPr>
            <w:tcW w:w="2972" w:type="dxa"/>
            <w:vMerge/>
          </w:tcPr>
          <w:p w14:paraId="70BFCAF4"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08D9F70B" w14:textId="77777777" w:rsidR="00AD3235" w:rsidRPr="00C63897" w:rsidRDefault="00AD3235" w:rsidP="00BD1E8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0873E5E9" w14:textId="77777777" w:rsidTr="00BD1E80">
        <w:trPr>
          <w:trHeight w:val="204"/>
        </w:trPr>
        <w:tc>
          <w:tcPr>
            <w:tcW w:w="2972" w:type="dxa"/>
            <w:vMerge/>
          </w:tcPr>
          <w:p w14:paraId="37CFBA37" w14:textId="77777777" w:rsidR="00AD3235" w:rsidRPr="00C63897" w:rsidRDefault="00AD3235" w:rsidP="00BD1E80">
            <w:pPr>
              <w:rPr>
                <w:rFonts w:ascii="Times New Roman" w:eastAsia="Times New Roman" w:hAnsi="Times New Roman" w:cs="Times New Roman"/>
                <w:b/>
                <w:bCs/>
                <w:lang w:eastAsia="ru-RU"/>
              </w:rPr>
            </w:pPr>
          </w:p>
        </w:tc>
        <w:tc>
          <w:tcPr>
            <w:tcW w:w="6662" w:type="dxa"/>
          </w:tcPr>
          <w:p w14:paraId="3727AF11" w14:textId="77777777" w:rsidR="00AD3235" w:rsidRPr="00C63897" w:rsidRDefault="00AD3235" w:rsidP="00BD1E80">
            <w:pPr>
              <w:suppressAutoHyphens/>
              <w:jc w:val="both"/>
              <w:rPr>
                <w:rFonts w:ascii="Times New Roman" w:eastAsia="Times New Roman" w:hAnsi="Times New Roman" w:cs="Times New Roman"/>
                <w:iCs/>
                <w:lang w:eastAsia="ru-RU"/>
              </w:rPr>
            </w:pPr>
          </w:p>
        </w:tc>
      </w:tr>
      <w:tr w:rsidR="00AD3235" w:rsidRPr="00C63897" w14:paraId="36AE9759" w14:textId="77777777" w:rsidTr="00BD1E80">
        <w:trPr>
          <w:trHeight w:val="361"/>
        </w:trPr>
        <w:tc>
          <w:tcPr>
            <w:tcW w:w="2972" w:type="dxa"/>
            <w:vMerge/>
          </w:tcPr>
          <w:p w14:paraId="187CAFDF" w14:textId="77777777" w:rsidR="00AD3235" w:rsidRPr="00C63897" w:rsidRDefault="00AD3235" w:rsidP="00BD1E80">
            <w:pPr>
              <w:rPr>
                <w:rFonts w:ascii="Times New Roman" w:eastAsia="Times New Roman" w:hAnsi="Times New Roman" w:cs="Times New Roman"/>
                <w:b/>
                <w:bCs/>
                <w:lang w:eastAsia="ru-RU"/>
              </w:rPr>
            </w:pPr>
          </w:p>
        </w:tc>
        <w:tc>
          <w:tcPr>
            <w:tcW w:w="6662" w:type="dxa"/>
            <w:vAlign w:val="bottom"/>
          </w:tcPr>
          <w:p w14:paraId="0273C892"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EE23240" w14:textId="77777777" w:rsidR="00AD3235" w:rsidRPr="004D41E5" w:rsidRDefault="00AD3235" w:rsidP="00BD1E8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504716B2" w14:textId="77777777" w:rsidTr="00BD1E80">
        <w:trPr>
          <w:trHeight w:val="361"/>
        </w:trPr>
        <w:tc>
          <w:tcPr>
            <w:tcW w:w="9634" w:type="dxa"/>
            <w:gridSpan w:val="2"/>
          </w:tcPr>
          <w:p w14:paraId="62F0F07F" w14:textId="77777777" w:rsidR="00AD3235" w:rsidRPr="00C63897" w:rsidRDefault="00AD3235" w:rsidP="00BD1E80">
            <w:pPr>
              <w:rPr>
                <w:rFonts w:ascii="Times New Roman" w:eastAsia="Times New Roman" w:hAnsi="Times New Roman" w:cs="Times New Roman"/>
                <w:b/>
                <w:bCs/>
                <w:lang w:eastAsia="ru-RU"/>
              </w:rPr>
            </w:pPr>
            <w:r w:rsidRPr="009D7BD9">
              <w:rPr>
                <w:rFonts w:ascii="Times New Roman" w:eastAsia="Times New Roman" w:hAnsi="Times New Roman" w:cs="Times New Roman"/>
                <w:b/>
                <w:bCs/>
                <w:lang w:eastAsia="ru-RU"/>
              </w:rPr>
              <w:t>Раздел 5. Литература для детей начала 20 века.</w:t>
            </w:r>
            <w:r>
              <w:rPr>
                <w:rFonts w:ascii="Times New Roman" w:eastAsia="Times New Roman" w:hAnsi="Times New Roman" w:cs="Times New Roman"/>
                <w:b/>
                <w:bCs/>
                <w:lang w:eastAsia="ru-RU"/>
              </w:rPr>
              <w:t xml:space="preserve"> (1)</w:t>
            </w:r>
          </w:p>
        </w:tc>
      </w:tr>
      <w:tr w:rsidR="00AD3235" w:rsidRPr="00C63897" w14:paraId="4671A242" w14:textId="77777777" w:rsidTr="00BD1E80">
        <w:trPr>
          <w:trHeight w:val="361"/>
        </w:trPr>
        <w:tc>
          <w:tcPr>
            <w:tcW w:w="2972" w:type="dxa"/>
            <w:vMerge w:val="restart"/>
          </w:tcPr>
          <w:p w14:paraId="523E8D58"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5.1</w:t>
            </w:r>
            <w:r w:rsidRPr="00C63897">
              <w:rPr>
                <w:rFonts w:ascii="Times New Roman" w:eastAsia="Times New Roman" w:hAnsi="Times New Roman" w:cs="Times New Roman"/>
                <w:b/>
                <w:bCs/>
                <w:lang w:eastAsia="ru-RU"/>
              </w:rPr>
              <w:t xml:space="preserve">. </w:t>
            </w:r>
            <w:r w:rsidRPr="009D7BD9">
              <w:rPr>
                <w:rFonts w:ascii="Times New Roman" w:eastAsia="Times New Roman" w:hAnsi="Times New Roman" w:cs="Times New Roman"/>
                <w:b/>
                <w:bCs/>
                <w:lang w:eastAsia="ru-RU"/>
              </w:rPr>
              <w:t>Традиции и новаторство в литературе для детей конца 19-начала 20 века</w:t>
            </w:r>
          </w:p>
        </w:tc>
        <w:tc>
          <w:tcPr>
            <w:tcW w:w="6662" w:type="dxa"/>
            <w:tcBorders>
              <w:top w:val="single" w:sz="4" w:space="0" w:color="auto"/>
              <w:left w:val="single" w:sz="4" w:space="0" w:color="auto"/>
              <w:bottom w:val="single" w:sz="4" w:space="0" w:color="auto"/>
              <w:right w:val="single" w:sz="4" w:space="0" w:color="auto"/>
            </w:tcBorders>
            <w:vAlign w:val="bottom"/>
          </w:tcPr>
          <w:p w14:paraId="44C14B46"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5E2C5B11" w14:textId="77777777" w:rsidTr="00BD1E80">
        <w:trPr>
          <w:trHeight w:val="361"/>
        </w:trPr>
        <w:tc>
          <w:tcPr>
            <w:tcW w:w="2972" w:type="dxa"/>
            <w:vMerge/>
          </w:tcPr>
          <w:p w14:paraId="106A920D"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71A88E" w14:textId="77777777" w:rsidR="00AD3235" w:rsidRPr="009D7BD9"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 xml:space="preserve">Отражение социально-экономической, политической, идеологической борьбы в педагогике и детской книге. </w:t>
            </w:r>
          </w:p>
          <w:p w14:paraId="1A5C3365" w14:textId="77777777" w:rsidR="00AD3235" w:rsidRPr="00C63897"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 xml:space="preserve">Развитие реалистической литературы для детей (В. Г. Короленко, А. И. Куприн, А.Н, Толстой, А М Горький, А ТТ. Чехов, И.А, Бунин, </w:t>
            </w:r>
            <w:r>
              <w:rPr>
                <w:rFonts w:ascii="Times New Roman" w:eastAsia="Times New Roman" w:hAnsi="Times New Roman" w:cs="Times New Roman"/>
                <w:lang w:eastAsia="ru-RU"/>
              </w:rPr>
              <w:t>Д.Н. Мамин-Сибиряк, Л Андреев).</w:t>
            </w:r>
          </w:p>
        </w:tc>
      </w:tr>
      <w:tr w:rsidR="00AD3235" w:rsidRPr="00C63897" w14:paraId="47ECDFC3" w14:textId="77777777" w:rsidTr="00BD1E80">
        <w:trPr>
          <w:trHeight w:val="361"/>
        </w:trPr>
        <w:tc>
          <w:tcPr>
            <w:tcW w:w="2972" w:type="dxa"/>
            <w:vMerge/>
          </w:tcPr>
          <w:p w14:paraId="66AE8FE9"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D3DDB2"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1EED0D1F" w14:textId="77777777" w:rsidTr="00BD1E80">
        <w:trPr>
          <w:trHeight w:val="137"/>
        </w:trPr>
        <w:tc>
          <w:tcPr>
            <w:tcW w:w="2972" w:type="dxa"/>
            <w:vMerge/>
          </w:tcPr>
          <w:p w14:paraId="65511D78"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E4786E"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237BE004" w14:textId="77777777" w:rsidTr="00BD1E80">
        <w:trPr>
          <w:trHeight w:val="361"/>
        </w:trPr>
        <w:tc>
          <w:tcPr>
            <w:tcW w:w="2972" w:type="dxa"/>
            <w:vMerge/>
          </w:tcPr>
          <w:p w14:paraId="617BE681"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46BE33"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9FB947A"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5E119D08" w14:textId="77777777" w:rsidTr="00BD1E80">
        <w:trPr>
          <w:trHeight w:val="361"/>
        </w:trPr>
        <w:tc>
          <w:tcPr>
            <w:tcW w:w="9634" w:type="dxa"/>
            <w:gridSpan w:val="2"/>
          </w:tcPr>
          <w:p w14:paraId="624DCF2B" w14:textId="77777777" w:rsidR="00AD3235" w:rsidRPr="00C63897" w:rsidRDefault="00AD3235" w:rsidP="00BD1E80">
            <w:pPr>
              <w:rPr>
                <w:rFonts w:ascii="Times New Roman" w:eastAsia="Times New Roman" w:hAnsi="Times New Roman" w:cs="Times New Roman"/>
                <w:b/>
                <w:bCs/>
                <w:lang w:eastAsia="ru-RU"/>
              </w:rPr>
            </w:pPr>
            <w:r w:rsidRPr="009D7BD9">
              <w:rPr>
                <w:rFonts w:ascii="Times New Roman" w:eastAsia="Times New Roman" w:hAnsi="Times New Roman" w:cs="Times New Roman"/>
                <w:b/>
                <w:bCs/>
                <w:lang w:eastAsia="ru-RU"/>
              </w:rPr>
              <w:t>Раздел 6. Развитие детской литературы после 1917 года</w:t>
            </w:r>
            <w:r>
              <w:rPr>
                <w:rFonts w:ascii="Times New Roman" w:eastAsia="Times New Roman" w:hAnsi="Times New Roman" w:cs="Times New Roman"/>
                <w:b/>
                <w:bCs/>
                <w:lang w:eastAsia="ru-RU"/>
              </w:rPr>
              <w:t xml:space="preserve"> (8)</w:t>
            </w:r>
          </w:p>
        </w:tc>
      </w:tr>
      <w:tr w:rsidR="00AD3235" w:rsidRPr="00C63897" w14:paraId="20954596" w14:textId="77777777" w:rsidTr="00BD1E80">
        <w:trPr>
          <w:trHeight w:val="361"/>
        </w:trPr>
        <w:tc>
          <w:tcPr>
            <w:tcW w:w="2972" w:type="dxa"/>
            <w:vMerge w:val="restart"/>
          </w:tcPr>
          <w:p w14:paraId="64C211C6" w14:textId="77777777" w:rsidR="00AD3235" w:rsidRPr="009D7BD9" w:rsidRDefault="00AD3235" w:rsidP="00BD1E80">
            <w:pPr>
              <w:rPr>
                <w:rFonts w:ascii="Times New Roman" w:eastAsia="Times New Roman" w:hAnsi="Times New Roman" w:cs="Times New Roman"/>
                <w:b/>
                <w:bCs/>
                <w:lang w:eastAsia="ru-RU"/>
              </w:rPr>
            </w:pPr>
            <w:r w:rsidRPr="009D7BD9">
              <w:rPr>
                <w:rFonts w:ascii="Times New Roman" w:eastAsia="Times New Roman" w:hAnsi="Times New Roman" w:cs="Times New Roman"/>
                <w:b/>
                <w:bCs/>
                <w:lang w:eastAsia="ru-RU"/>
              </w:rPr>
              <w:t xml:space="preserve">Тема 6.1 </w:t>
            </w:r>
          </w:p>
          <w:p w14:paraId="0430B8EB" w14:textId="77777777" w:rsidR="00AD3235" w:rsidRPr="00C63897" w:rsidRDefault="00AD3235" w:rsidP="00BD1E80">
            <w:pPr>
              <w:rPr>
                <w:rFonts w:ascii="Times New Roman" w:eastAsia="Times New Roman" w:hAnsi="Times New Roman" w:cs="Times New Roman"/>
                <w:b/>
                <w:bCs/>
                <w:lang w:eastAsia="ru-RU"/>
              </w:rPr>
            </w:pPr>
            <w:r w:rsidRPr="009D7BD9">
              <w:rPr>
                <w:rFonts w:ascii="Times New Roman" w:eastAsia="Times New Roman" w:hAnsi="Times New Roman" w:cs="Times New Roman"/>
                <w:b/>
                <w:bCs/>
                <w:lang w:eastAsia="ru-RU"/>
              </w:rPr>
              <w:t>Особенности литературного процесса в 20-30-е годы</w:t>
            </w:r>
          </w:p>
        </w:tc>
        <w:tc>
          <w:tcPr>
            <w:tcW w:w="6662" w:type="dxa"/>
            <w:tcBorders>
              <w:top w:val="single" w:sz="4" w:space="0" w:color="auto"/>
              <w:left w:val="single" w:sz="4" w:space="0" w:color="auto"/>
              <w:bottom w:val="single" w:sz="4" w:space="0" w:color="auto"/>
              <w:right w:val="single" w:sz="4" w:space="0" w:color="auto"/>
            </w:tcBorders>
            <w:vAlign w:val="bottom"/>
          </w:tcPr>
          <w:p w14:paraId="5C32B6A2"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6ED31A26" w14:textId="77777777" w:rsidTr="00BD1E80">
        <w:trPr>
          <w:trHeight w:val="361"/>
        </w:trPr>
        <w:tc>
          <w:tcPr>
            <w:tcW w:w="2972" w:type="dxa"/>
            <w:vMerge/>
          </w:tcPr>
          <w:p w14:paraId="199B5214"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A880C9" w14:textId="77777777" w:rsidR="00AD3235" w:rsidRPr="009D7BD9"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 xml:space="preserve">Двадцатые годы - период становления новой советской детской литературы. Литература для детей -предмет особой заботы государства. Борьба за всеобщую грамотность, государственная программа развития образования. </w:t>
            </w:r>
          </w:p>
          <w:p w14:paraId="39618FB6" w14:textId="77777777" w:rsidR="00AD3235" w:rsidRPr="00C63897"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 xml:space="preserve">Работа над новым искусством дня детей (В, Бианки, Б, Житков, А. Грин, Е. Шварц, А. Пантелеев, Е. </w:t>
            </w:r>
            <w:proofErr w:type="spellStart"/>
            <w:r w:rsidRPr="009D7BD9">
              <w:rPr>
                <w:rFonts w:ascii="Times New Roman" w:eastAsia="Times New Roman" w:hAnsi="Times New Roman" w:cs="Times New Roman"/>
                <w:lang w:eastAsia="ru-RU"/>
              </w:rPr>
              <w:t>Верейская</w:t>
            </w:r>
            <w:proofErr w:type="spellEnd"/>
            <w:r w:rsidRPr="009D7BD9">
              <w:rPr>
                <w:rFonts w:ascii="Times New Roman" w:eastAsia="Times New Roman" w:hAnsi="Times New Roman" w:cs="Times New Roman"/>
                <w:lang w:eastAsia="ru-RU"/>
              </w:rPr>
              <w:t>, Е Чарушин, А Слонимский), ориентация на классику и фольклор. В. Маяковский для детей. Группа «ОБЭРИУ» Д. И. Хармс.</w:t>
            </w:r>
          </w:p>
        </w:tc>
      </w:tr>
      <w:tr w:rsidR="00AD3235" w:rsidRPr="00C63897" w14:paraId="3FAED598" w14:textId="77777777" w:rsidTr="00BD1E80">
        <w:trPr>
          <w:trHeight w:val="361"/>
        </w:trPr>
        <w:tc>
          <w:tcPr>
            <w:tcW w:w="2972" w:type="dxa"/>
            <w:vMerge/>
          </w:tcPr>
          <w:p w14:paraId="339F0643"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C005E3"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24B68385" w14:textId="77777777" w:rsidTr="00BD1E80">
        <w:trPr>
          <w:trHeight w:val="137"/>
        </w:trPr>
        <w:tc>
          <w:tcPr>
            <w:tcW w:w="2972" w:type="dxa"/>
            <w:vMerge/>
          </w:tcPr>
          <w:p w14:paraId="3144F313"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2DE4FD"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2B367EFF" w14:textId="77777777" w:rsidTr="00BD1E80">
        <w:trPr>
          <w:trHeight w:val="361"/>
        </w:trPr>
        <w:tc>
          <w:tcPr>
            <w:tcW w:w="2972" w:type="dxa"/>
            <w:vMerge/>
          </w:tcPr>
          <w:p w14:paraId="6AD14CD1"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7CE103"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3D1304B"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0A1795D0" w14:textId="77777777" w:rsidTr="00BD1E80">
        <w:trPr>
          <w:trHeight w:val="361"/>
        </w:trPr>
        <w:tc>
          <w:tcPr>
            <w:tcW w:w="2972" w:type="dxa"/>
            <w:vMerge w:val="restart"/>
          </w:tcPr>
          <w:p w14:paraId="64B2B6A1" w14:textId="77777777" w:rsidR="00AD3235" w:rsidRPr="009D7BD9" w:rsidRDefault="00AD3235" w:rsidP="00BD1E80">
            <w:pPr>
              <w:rPr>
                <w:rFonts w:ascii="Times New Roman" w:eastAsia="Times New Roman" w:hAnsi="Times New Roman" w:cs="Times New Roman"/>
                <w:b/>
                <w:bCs/>
                <w:lang w:eastAsia="ru-RU"/>
              </w:rPr>
            </w:pPr>
            <w:r w:rsidRPr="009D7BD9">
              <w:rPr>
                <w:rFonts w:ascii="Times New Roman" w:eastAsia="Times New Roman" w:hAnsi="Times New Roman" w:cs="Times New Roman"/>
                <w:b/>
                <w:bCs/>
                <w:lang w:eastAsia="ru-RU"/>
              </w:rPr>
              <w:t>Тема 6.2</w:t>
            </w:r>
          </w:p>
          <w:p w14:paraId="37152EF5" w14:textId="77777777" w:rsidR="00AD3235" w:rsidRPr="00C63897" w:rsidRDefault="00AD3235" w:rsidP="00BD1E80">
            <w:pPr>
              <w:rPr>
                <w:rFonts w:ascii="Times New Roman" w:eastAsia="Times New Roman" w:hAnsi="Times New Roman" w:cs="Times New Roman"/>
                <w:b/>
                <w:bCs/>
                <w:lang w:eastAsia="ru-RU"/>
              </w:rPr>
            </w:pPr>
            <w:r w:rsidRPr="009D7BD9">
              <w:rPr>
                <w:rFonts w:ascii="Times New Roman" w:eastAsia="Times New Roman" w:hAnsi="Times New Roman" w:cs="Times New Roman"/>
                <w:b/>
                <w:bCs/>
                <w:lang w:eastAsia="ru-RU"/>
              </w:rPr>
              <w:t>С.Я Маршак К.И Чуковский.</w:t>
            </w:r>
          </w:p>
        </w:tc>
        <w:tc>
          <w:tcPr>
            <w:tcW w:w="6662" w:type="dxa"/>
            <w:tcBorders>
              <w:top w:val="single" w:sz="4" w:space="0" w:color="auto"/>
              <w:left w:val="single" w:sz="4" w:space="0" w:color="auto"/>
              <w:bottom w:val="single" w:sz="4" w:space="0" w:color="auto"/>
              <w:right w:val="single" w:sz="4" w:space="0" w:color="auto"/>
            </w:tcBorders>
            <w:vAlign w:val="bottom"/>
          </w:tcPr>
          <w:p w14:paraId="42B73922"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76C55717" w14:textId="77777777" w:rsidTr="00BD1E80">
        <w:trPr>
          <w:trHeight w:val="361"/>
        </w:trPr>
        <w:tc>
          <w:tcPr>
            <w:tcW w:w="2972" w:type="dxa"/>
            <w:vMerge/>
          </w:tcPr>
          <w:p w14:paraId="45DAF27A"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9508B6" w14:textId="77777777" w:rsidR="00AD3235" w:rsidRPr="009D7BD9"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С. Я. Маршак - один из создателей советской детской литературы Биографические сведения о писателе. Разнообразие тематики и жанров в творчестве С. Я. Маршака</w:t>
            </w:r>
          </w:p>
          <w:p w14:paraId="1F7C1885" w14:textId="77777777" w:rsidR="00AD3235" w:rsidRPr="00C63897"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Корней Иванович Чуковский. Новаторство поэта, своеобразие сказки, продолжение в ней традиций устного народного творчества. Борьба за сказку в детском чтении после революции</w:t>
            </w:r>
          </w:p>
        </w:tc>
      </w:tr>
      <w:tr w:rsidR="00AD3235" w:rsidRPr="00C63897" w14:paraId="65CA0D01" w14:textId="77777777" w:rsidTr="00BD1E80">
        <w:trPr>
          <w:trHeight w:val="361"/>
        </w:trPr>
        <w:tc>
          <w:tcPr>
            <w:tcW w:w="2972" w:type="dxa"/>
            <w:vMerge/>
          </w:tcPr>
          <w:p w14:paraId="0BAB1714"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A10859"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46DB663F" w14:textId="77777777" w:rsidTr="00BD1E80">
        <w:trPr>
          <w:trHeight w:val="137"/>
        </w:trPr>
        <w:tc>
          <w:tcPr>
            <w:tcW w:w="2972" w:type="dxa"/>
            <w:vMerge/>
          </w:tcPr>
          <w:p w14:paraId="1361D4EE"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3261B7"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6EB641F6" w14:textId="77777777" w:rsidTr="00BD1E80">
        <w:trPr>
          <w:trHeight w:val="361"/>
        </w:trPr>
        <w:tc>
          <w:tcPr>
            <w:tcW w:w="2972" w:type="dxa"/>
            <w:vMerge/>
          </w:tcPr>
          <w:p w14:paraId="02DA177A"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C35839"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81C3F53"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1D56CC7C" w14:textId="77777777" w:rsidTr="00BD1E80">
        <w:trPr>
          <w:trHeight w:val="361"/>
        </w:trPr>
        <w:tc>
          <w:tcPr>
            <w:tcW w:w="2972" w:type="dxa"/>
            <w:vMerge w:val="restart"/>
          </w:tcPr>
          <w:p w14:paraId="610D5DCC" w14:textId="77777777" w:rsidR="00AD3235" w:rsidRPr="009D7BD9" w:rsidRDefault="00AD3235" w:rsidP="00BD1E80">
            <w:pPr>
              <w:rPr>
                <w:rFonts w:ascii="Times New Roman" w:eastAsia="Times New Roman" w:hAnsi="Times New Roman" w:cs="Times New Roman"/>
                <w:b/>
                <w:bCs/>
                <w:lang w:eastAsia="ru-RU"/>
              </w:rPr>
            </w:pPr>
            <w:r w:rsidRPr="009D7BD9">
              <w:rPr>
                <w:rFonts w:ascii="Times New Roman" w:eastAsia="Times New Roman" w:hAnsi="Times New Roman" w:cs="Times New Roman"/>
                <w:b/>
                <w:bCs/>
                <w:lang w:eastAsia="ru-RU"/>
              </w:rPr>
              <w:t xml:space="preserve">Тема 6.3 </w:t>
            </w:r>
          </w:p>
          <w:p w14:paraId="58D43672"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С.М. </w:t>
            </w:r>
            <w:r w:rsidRPr="009D7BD9">
              <w:rPr>
                <w:rFonts w:ascii="Times New Roman" w:eastAsia="Times New Roman" w:hAnsi="Times New Roman" w:cs="Times New Roman"/>
                <w:b/>
                <w:bCs/>
                <w:lang w:eastAsia="ru-RU"/>
              </w:rPr>
              <w:t>Михалков, А.Л. Барто.</w:t>
            </w:r>
          </w:p>
        </w:tc>
        <w:tc>
          <w:tcPr>
            <w:tcW w:w="6662" w:type="dxa"/>
            <w:tcBorders>
              <w:top w:val="single" w:sz="4" w:space="0" w:color="auto"/>
              <w:left w:val="single" w:sz="4" w:space="0" w:color="auto"/>
              <w:bottom w:val="single" w:sz="4" w:space="0" w:color="auto"/>
              <w:right w:val="single" w:sz="4" w:space="0" w:color="auto"/>
            </w:tcBorders>
            <w:vAlign w:val="bottom"/>
          </w:tcPr>
          <w:p w14:paraId="60399D5C"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r>
      <w:tr w:rsidR="00AD3235" w:rsidRPr="00C63897" w14:paraId="7176E0FC" w14:textId="77777777" w:rsidTr="00BD1E80">
        <w:trPr>
          <w:trHeight w:val="361"/>
        </w:trPr>
        <w:tc>
          <w:tcPr>
            <w:tcW w:w="2972" w:type="dxa"/>
            <w:vMerge/>
          </w:tcPr>
          <w:p w14:paraId="25EF6067"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522176" w14:textId="77777777" w:rsidR="00AD3235" w:rsidRPr="009D7BD9"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 xml:space="preserve">С.В Михалков. Биографические сведения. Игровая природа стихов, живые детские характеры, юмор, поэтическое мастерство. Драматургия С. Михалкова для детей. С. Михалков - баснописец. </w:t>
            </w:r>
          </w:p>
          <w:p w14:paraId="48DAA819" w14:textId="77777777" w:rsidR="00AD3235" w:rsidRPr="009D7BD9"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Переводы.</w:t>
            </w:r>
          </w:p>
          <w:p w14:paraId="076FA738" w14:textId="77777777" w:rsidR="00AD3235" w:rsidRPr="009D7BD9"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А. Л.  Барто</w:t>
            </w:r>
          </w:p>
          <w:p w14:paraId="616EC48B" w14:textId="77777777" w:rsidR="00AD3235" w:rsidRPr="00C63897" w:rsidRDefault="00AD3235" w:rsidP="00BD1E80">
            <w:pPr>
              <w:rPr>
                <w:rFonts w:ascii="Times New Roman" w:eastAsia="Times New Roman" w:hAnsi="Times New Roman" w:cs="Times New Roman"/>
                <w:lang w:eastAsia="ru-RU"/>
              </w:rPr>
            </w:pPr>
            <w:r w:rsidRPr="009D7BD9">
              <w:rPr>
                <w:rFonts w:ascii="Times New Roman" w:eastAsia="Times New Roman" w:hAnsi="Times New Roman" w:cs="Times New Roman"/>
                <w:lang w:eastAsia="ru-RU"/>
              </w:rPr>
              <w:t xml:space="preserve">Биографические сведения. А. Барто Интернациональная тема («Братики». «Китайчонок Ван Ли»). Политическая тематика в поэзии А Барто в 30-е годы Сатирические зарисовки детских образов и характеров в стихотворениях А. Барто. Игровое начало стихов, </w:t>
            </w:r>
            <w:r>
              <w:rPr>
                <w:rFonts w:ascii="Times New Roman" w:eastAsia="Times New Roman" w:hAnsi="Times New Roman" w:cs="Times New Roman"/>
                <w:lang w:eastAsia="ru-RU"/>
              </w:rPr>
              <w:t>афористичность, злободневность.</w:t>
            </w:r>
          </w:p>
        </w:tc>
      </w:tr>
      <w:tr w:rsidR="00AD3235" w:rsidRPr="00C63897" w14:paraId="47D733B4" w14:textId="77777777" w:rsidTr="00BD1E80">
        <w:trPr>
          <w:trHeight w:val="361"/>
        </w:trPr>
        <w:tc>
          <w:tcPr>
            <w:tcW w:w="2972" w:type="dxa"/>
            <w:vMerge/>
          </w:tcPr>
          <w:p w14:paraId="78A2113D"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7C4E5D"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412039F5" w14:textId="77777777" w:rsidTr="00BD1E80">
        <w:trPr>
          <w:trHeight w:val="137"/>
        </w:trPr>
        <w:tc>
          <w:tcPr>
            <w:tcW w:w="2972" w:type="dxa"/>
            <w:vMerge/>
          </w:tcPr>
          <w:p w14:paraId="25E76C37"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2F3C11"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5B811D95" w14:textId="77777777" w:rsidTr="00BD1E80">
        <w:trPr>
          <w:trHeight w:val="361"/>
        </w:trPr>
        <w:tc>
          <w:tcPr>
            <w:tcW w:w="2972" w:type="dxa"/>
            <w:vMerge/>
          </w:tcPr>
          <w:p w14:paraId="20D5ED14"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F4E6CA"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346BB02"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1C3E45A3" w14:textId="77777777" w:rsidTr="00BD1E80">
        <w:trPr>
          <w:trHeight w:val="361"/>
        </w:trPr>
        <w:tc>
          <w:tcPr>
            <w:tcW w:w="2972" w:type="dxa"/>
            <w:vMerge w:val="restart"/>
          </w:tcPr>
          <w:p w14:paraId="0358BF84" w14:textId="77777777" w:rsidR="00AD3235" w:rsidRPr="009D7BD9" w:rsidRDefault="00AD3235" w:rsidP="00BD1E80">
            <w:pPr>
              <w:rPr>
                <w:rFonts w:ascii="Times New Roman" w:eastAsia="Times New Roman" w:hAnsi="Times New Roman" w:cs="Times New Roman"/>
                <w:b/>
                <w:bCs/>
                <w:lang w:eastAsia="ru-RU"/>
              </w:rPr>
            </w:pPr>
            <w:r w:rsidRPr="009D7BD9">
              <w:rPr>
                <w:rFonts w:ascii="Times New Roman" w:eastAsia="Times New Roman" w:hAnsi="Times New Roman" w:cs="Times New Roman"/>
                <w:b/>
                <w:bCs/>
                <w:lang w:eastAsia="ru-RU"/>
              </w:rPr>
              <w:t>Тема 6.4</w:t>
            </w:r>
          </w:p>
          <w:p w14:paraId="7EB7CB05" w14:textId="77777777" w:rsidR="00AD3235" w:rsidRPr="00C63897" w:rsidRDefault="00AD3235" w:rsidP="00BD1E80">
            <w:pPr>
              <w:rPr>
                <w:rFonts w:ascii="Times New Roman" w:eastAsia="Times New Roman" w:hAnsi="Times New Roman" w:cs="Times New Roman"/>
                <w:b/>
                <w:bCs/>
                <w:lang w:eastAsia="ru-RU"/>
              </w:rPr>
            </w:pPr>
            <w:r w:rsidRPr="009D7BD9">
              <w:rPr>
                <w:rFonts w:ascii="Times New Roman" w:eastAsia="Times New Roman" w:hAnsi="Times New Roman" w:cs="Times New Roman"/>
                <w:b/>
                <w:bCs/>
                <w:lang w:eastAsia="ru-RU"/>
              </w:rPr>
              <w:t>Проза 20-30-х годов 20 века для детей. А.Н. Толстой. Б.С.</w:t>
            </w:r>
            <w:r>
              <w:t xml:space="preserve"> </w:t>
            </w:r>
            <w:r w:rsidRPr="008E5820">
              <w:rPr>
                <w:rFonts w:ascii="Times New Roman" w:eastAsia="Times New Roman" w:hAnsi="Times New Roman" w:cs="Times New Roman"/>
                <w:b/>
                <w:bCs/>
                <w:lang w:eastAsia="ru-RU"/>
              </w:rPr>
              <w:t>Житков</w:t>
            </w:r>
          </w:p>
        </w:tc>
        <w:tc>
          <w:tcPr>
            <w:tcW w:w="6662" w:type="dxa"/>
            <w:tcBorders>
              <w:top w:val="single" w:sz="4" w:space="0" w:color="auto"/>
              <w:left w:val="single" w:sz="4" w:space="0" w:color="auto"/>
              <w:bottom w:val="single" w:sz="4" w:space="0" w:color="auto"/>
              <w:right w:val="single" w:sz="4" w:space="0" w:color="auto"/>
            </w:tcBorders>
            <w:vAlign w:val="bottom"/>
          </w:tcPr>
          <w:p w14:paraId="6BF47520"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2B95E08F" w14:textId="77777777" w:rsidTr="00BD1E80">
        <w:trPr>
          <w:trHeight w:val="361"/>
        </w:trPr>
        <w:tc>
          <w:tcPr>
            <w:tcW w:w="2972" w:type="dxa"/>
            <w:vMerge/>
          </w:tcPr>
          <w:p w14:paraId="1C023F2E"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3E8DB2" w14:textId="77777777" w:rsidR="00AD3235" w:rsidRPr="008E5820"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 xml:space="preserve">А.Н. Толстой. А. Н. Толстой - как детский писатель. Увлечение А.Н. Толстым фольклором и создание </w:t>
            </w:r>
            <w:proofErr w:type="spellStart"/>
            <w:r w:rsidRPr="008E5820">
              <w:rPr>
                <w:rFonts w:ascii="Times New Roman" w:eastAsia="Times New Roman" w:hAnsi="Times New Roman" w:cs="Times New Roman"/>
                <w:lang w:eastAsia="ru-RU"/>
              </w:rPr>
              <w:t>ск</w:t>
            </w:r>
            <w:proofErr w:type="spellEnd"/>
            <w:r w:rsidRPr="008E5820">
              <w:rPr>
                <w:rFonts w:ascii="Times New Roman" w:eastAsia="Times New Roman" w:hAnsi="Times New Roman" w:cs="Times New Roman"/>
                <w:lang w:eastAsia="ru-RU"/>
              </w:rPr>
              <w:t xml:space="preserve"> Сказка А.Н. Толстого «Золотой ключик, или приключения Буратино». История создания сказки. Своеобразие образа </w:t>
            </w:r>
            <w:proofErr w:type="spellStart"/>
            <w:r w:rsidRPr="008E5820">
              <w:rPr>
                <w:rFonts w:ascii="Times New Roman" w:eastAsia="Times New Roman" w:hAnsi="Times New Roman" w:cs="Times New Roman"/>
                <w:lang w:eastAsia="ru-RU"/>
              </w:rPr>
              <w:t>Буратино.и</w:t>
            </w:r>
            <w:proofErr w:type="spellEnd"/>
            <w:r w:rsidRPr="008E5820">
              <w:rPr>
                <w:rFonts w:ascii="Times New Roman" w:eastAsia="Times New Roman" w:hAnsi="Times New Roman" w:cs="Times New Roman"/>
                <w:lang w:eastAsia="ru-RU"/>
              </w:rPr>
              <w:t xml:space="preserve"> сказок для детей (цикл «Сорочьи сказки»). Автобиографическая повесть «Детство Никиты».</w:t>
            </w:r>
          </w:p>
          <w:p w14:paraId="03CEB22B" w14:textId="77777777" w:rsidR="00AD3235" w:rsidRPr="00C63897"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Б.С Житков (1888-1938). Биография. Энциклопедический характер творчества Б. С. Житкова. Сборник «Морские истории». Проблема истинного и ложного героизма, чести и долга Положительные и отрицательные герои Острота жизненных конфликтов Увлекательность сюжета Своеобразие манеры повествования.</w:t>
            </w:r>
          </w:p>
        </w:tc>
      </w:tr>
      <w:tr w:rsidR="00AD3235" w:rsidRPr="00C63897" w14:paraId="17F5CE56" w14:textId="77777777" w:rsidTr="00BD1E80">
        <w:trPr>
          <w:trHeight w:val="361"/>
        </w:trPr>
        <w:tc>
          <w:tcPr>
            <w:tcW w:w="2972" w:type="dxa"/>
            <w:vMerge/>
          </w:tcPr>
          <w:p w14:paraId="2FD4859F"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16FD08"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2F9875AD" w14:textId="77777777" w:rsidTr="00BD1E80">
        <w:trPr>
          <w:trHeight w:val="137"/>
        </w:trPr>
        <w:tc>
          <w:tcPr>
            <w:tcW w:w="2972" w:type="dxa"/>
            <w:vMerge/>
          </w:tcPr>
          <w:p w14:paraId="4BF97615"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33F05A"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130291E5" w14:textId="77777777" w:rsidTr="00BD1E80">
        <w:trPr>
          <w:trHeight w:val="361"/>
        </w:trPr>
        <w:tc>
          <w:tcPr>
            <w:tcW w:w="2972" w:type="dxa"/>
            <w:vMerge/>
          </w:tcPr>
          <w:p w14:paraId="743DF998"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9D2FC3"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13E02EA"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087B5A95" w14:textId="77777777" w:rsidTr="00BD1E80">
        <w:trPr>
          <w:trHeight w:val="361"/>
        </w:trPr>
        <w:tc>
          <w:tcPr>
            <w:tcW w:w="2972" w:type="dxa"/>
            <w:vMerge w:val="restart"/>
          </w:tcPr>
          <w:p w14:paraId="64A3AB39" w14:textId="77777777" w:rsidR="00AD3235" w:rsidRPr="008E5820" w:rsidRDefault="00AD3235" w:rsidP="00BD1E80">
            <w:pPr>
              <w:rPr>
                <w:rFonts w:ascii="Times New Roman" w:eastAsia="Times New Roman" w:hAnsi="Times New Roman" w:cs="Times New Roman"/>
                <w:b/>
                <w:bCs/>
                <w:lang w:eastAsia="ru-RU"/>
              </w:rPr>
            </w:pPr>
            <w:r w:rsidRPr="008E5820">
              <w:rPr>
                <w:rFonts w:ascii="Times New Roman" w:eastAsia="Times New Roman" w:hAnsi="Times New Roman" w:cs="Times New Roman"/>
                <w:b/>
                <w:bCs/>
                <w:lang w:eastAsia="ru-RU"/>
              </w:rPr>
              <w:t>Тема 6.5</w:t>
            </w:r>
          </w:p>
          <w:p w14:paraId="75EC89E9" w14:textId="77777777" w:rsidR="00AD3235" w:rsidRPr="00C63897" w:rsidRDefault="00AD3235" w:rsidP="00BD1E80">
            <w:pPr>
              <w:rPr>
                <w:rFonts w:ascii="Times New Roman" w:eastAsia="Times New Roman" w:hAnsi="Times New Roman" w:cs="Times New Roman"/>
                <w:b/>
                <w:bCs/>
                <w:lang w:eastAsia="ru-RU"/>
              </w:rPr>
            </w:pPr>
            <w:r w:rsidRPr="008E5820">
              <w:rPr>
                <w:rFonts w:ascii="Times New Roman" w:eastAsia="Times New Roman" w:hAnsi="Times New Roman" w:cs="Times New Roman"/>
                <w:b/>
                <w:bCs/>
                <w:lang w:eastAsia="ru-RU"/>
              </w:rPr>
              <w:t>А.П. Гайдар</w:t>
            </w:r>
          </w:p>
        </w:tc>
        <w:tc>
          <w:tcPr>
            <w:tcW w:w="6662" w:type="dxa"/>
            <w:tcBorders>
              <w:top w:val="single" w:sz="4" w:space="0" w:color="auto"/>
              <w:left w:val="single" w:sz="4" w:space="0" w:color="auto"/>
              <w:bottom w:val="single" w:sz="4" w:space="0" w:color="auto"/>
              <w:right w:val="single" w:sz="4" w:space="0" w:color="auto"/>
            </w:tcBorders>
            <w:vAlign w:val="bottom"/>
          </w:tcPr>
          <w:p w14:paraId="0E73B88B"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3C5514F1" w14:textId="77777777" w:rsidTr="00BD1E80">
        <w:trPr>
          <w:trHeight w:val="361"/>
        </w:trPr>
        <w:tc>
          <w:tcPr>
            <w:tcW w:w="2972" w:type="dxa"/>
            <w:vMerge/>
          </w:tcPr>
          <w:p w14:paraId="7F4EAE70"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86F441" w14:textId="77777777" w:rsidR="00AD3235" w:rsidRPr="00C63897"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Аркадий Петрович Гайдар (Голиков). Биографические сведения. Революция и гражданская война в жизни и творчестве писателя. («РВ С», «Школа»). Расцвет творчества А. Гайдара в 30-е годы. Правдивость и глубина раскрытия эпохи, реализм в изображении будней, романтическая приподнятость («Дальние страны», «Военная тайна», «Судьба барабанщика»). Проблемы дружбы, товарищества, любви. Образы детей. Глубокое проникновение в психологию ребенка. Меткость и выпуклость характеристик. Романтизм и героизм.</w:t>
            </w:r>
          </w:p>
        </w:tc>
      </w:tr>
      <w:tr w:rsidR="00AD3235" w:rsidRPr="00C63897" w14:paraId="6BACFCA4" w14:textId="77777777" w:rsidTr="00BD1E80">
        <w:trPr>
          <w:trHeight w:val="361"/>
        </w:trPr>
        <w:tc>
          <w:tcPr>
            <w:tcW w:w="2972" w:type="dxa"/>
            <w:vMerge/>
          </w:tcPr>
          <w:p w14:paraId="2711254A"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D04326"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0411270F" w14:textId="77777777" w:rsidTr="00BD1E80">
        <w:trPr>
          <w:trHeight w:val="137"/>
        </w:trPr>
        <w:tc>
          <w:tcPr>
            <w:tcW w:w="2972" w:type="dxa"/>
            <w:vMerge/>
          </w:tcPr>
          <w:p w14:paraId="666518BC"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72D98F"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619D6A71" w14:textId="77777777" w:rsidTr="00BD1E80">
        <w:trPr>
          <w:trHeight w:val="361"/>
        </w:trPr>
        <w:tc>
          <w:tcPr>
            <w:tcW w:w="2972" w:type="dxa"/>
            <w:vMerge/>
          </w:tcPr>
          <w:p w14:paraId="4F35572A"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5DC232"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3EFCD22"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525FC070" w14:textId="77777777" w:rsidTr="00BD1E80">
        <w:trPr>
          <w:trHeight w:val="361"/>
        </w:trPr>
        <w:tc>
          <w:tcPr>
            <w:tcW w:w="9634" w:type="dxa"/>
            <w:gridSpan w:val="2"/>
          </w:tcPr>
          <w:p w14:paraId="6F0949C3" w14:textId="77777777" w:rsidR="00AD3235" w:rsidRPr="00C63897" w:rsidRDefault="00AD3235" w:rsidP="00BD1E80">
            <w:pPr>
              <w:rPr>
                <w:rFonts w:ascii="Times New Roman" w:eastAsia="Times New Roman" w:hAnsi="Times New Roman" w:cs="Times New Roman"/>
                <w:b/>
                <w:bCs/>
                <w:lang w:eastAsia="ru-RU"/>
              </w:rPr>
            </w:pPr>
            <w:r w:rsidRPr="003902A2">
              <w:rPr>
                <w:rFonts w:ascii="Times New Roman" w:eastAsia="Courier New" w:hAnsi="Times New Roman" w:cs="Times New Roman"/>
                <w:b/>
                <w:bCs/>
                <w:color w:val="000000"/>
                <w:sz w:val="20"/>
                <w:szCs w:val="20"/>
                <w:lang w:eastAsia="ru-RU"/>
              </w:rPr>
              <w:t>Р</w:t>
            </w:r>
            <w:r>
              <w:rPr>
                <w:rFonts w:ascii="Times New Roman" w:eastAsia="Courier New" w:hAnsi="Times New Roman" w:cs="Times New Roman"/>
                <w:b/>
                <w:bCs/>
                <w:color w:val="000000"/>
                <w:sz w:val="20"/>
                <w:szCs w:val="20"/>
                <w:lang w:eastAsia="ru-RU"/>
              </w:rPr>
              <w:t>аздел 7. Детская литература 50-9</w:t>
            </w:r>
            <w:r w:rsidRPr="003902A2">
              <w:rPr>
                <w:rFonts w:ascii="Times New Roman" w:eastAsia="Courier New" w:hAnsi="Times New Roman" w:cs="Times New Roman"/>
                <w:b/>
                <w:bCs/>
                <w:color w:val="000000"/>
                <w:sz w:val="20"/>
                <w:szCs w:val="20"/>
                <w:lang w:eastAsia="ru-RU"/>
              </w:rPr>
              <w:t>0-х годов 20 века</w:t>
            </w:r>
            <w:r>
              <w:rPr>
                <w:rFonts w:ascii="Times New Roman" w:eastAsia="Courier New" w:hAnsi="Times New Roman" w:cs="Times New Roman"/>
                <w:b/>
                <w:bCs/>
                <w:color w:val="000000"/>
                <w:sz w:val="20"/>
                <w:szCs w:val="20"/>
                <w:lang w:eastAsia="ru-RU"/>
              </w:rPr>
              <w:t xml:space="preserve"> (8)</w:t>
            </w:r>
          </w:p>
        </w:tc>
      </w:tr>
      <w:tr w:rsidR="00AD3235" w:rsidRPr="00C63897" w14:paraId="0C3C1EC4" w14:textId="77777777" w:rsidTr="00BD1E80">
        <w:trPr>
          <w:trHeight w:val="361"/>
        </w:trPr>
        <w:tc>
          <w:tcPr>
            <w:tcW w:w="2972" w:type="dxa"/>
            <w:vMerge w:val="restart"/>
          </w:tcPr>
          <w:p w14:paraId="3E66799B" w14:textId="77777777" w:rsidR="00AD3235" w:rsidRPr="008E5820"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7.1</w:t>
            </w:r>
          </w:p>
          <w:p w14:paraId="7C53FEE1"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Поэзия для детей 50-9</w:t>
            </w:r>
            <w:r w:rsidRPr="008E5820">
              <w:rPr>
                <w:rFonts w:ascii="Times New Roman" w:eastAsia="Times New Roman" w:hAnsi="Times New Roman" w:cs="Times New Roman"/>
                <w:b/>
                <w:bCs/>
                <w:lang w:eastAsia="ru-RU"/>
              </w:rPr>
              <w:t>0-х гг. 20 века.</w:t>
            </w:r>
          </w:p>
        </w:tc>
        <w:tc>
          <w:tcPr>
            <w:tcW w:w="6662" w:type="dxa"/>
            <w:tcBorders>
              <w:top w:val="single" w:sz="4" w:space="0" w:color="auto"/>
              <w:left w:val="single" w:sz="4" w:space="0" w:color="auto"/>
              <w:bottom w:val="single" w:sz="4" w:space="0" w:color="auto"/>
              <w:right w:val="single" w:sz="4" w:space="0" w:color="auto"/>
            </w:tcBorders>
            <w:vAlign w:val="bottom"/>
          </w:tcPr>
          <w:p w14:paraId="3D65FA32"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5046D747" w14:textId="77777777" w:rsidTr="00BD1E80">
        <w:trPr>
          <w:trHeight w:val="361"/>
        </w:trPr>
        <w:tc>
          <w:tcPr>
            <w:tcW w:w="2972" w:type="dxa"/>
            <w:vMerge/>
          </w:tcPr>
          <w:p w14:paraId="79750D6E"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913910" w14:textId="77777777" w:rsidR="00AD3235" w:rsidRPr="00C63897"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 xml:space="preserve">Детские поэты- Б. </w:t>
            </w:r>
            <w:proofErr w:type="spellStart"/>
            <w:r w:rsidRPr="008E5820">
              <w:rPr>
                <w:rFonts w:ascii="Times New Roman" w:eastAsia="Times New Roman" w:hAnsi="Times New Roman" w:cs="Times New Roman"/>
                <w:lang w:eastAsia="ru-RU"/>
              </w:rPr>
              <w:t>Заходер</w:t>
            </w:r>
            <w:proofErr w:type="spellEnd"/>
            <w:r w:rsidRPr="008E5820">
              <w:rPr>
                <w:rFonts w:ascii="Times New Roman" w:eastAsia="Times New Roman" w:hAnsi="Times New Roman" w:cs="Times New Roman"/>
                <w:lang w:eastAsia="ru-RU"/>
              </w:rPr>
              <w:t xml:space="preserve">, Я. Аким, Г. Сапгир, И. Токмакова, Р. Сеф. Связь развития современной поэзии для детей с общим литературным процессом. Особенности воздействия поэзии на </w:t>
            </w:r>
            <w:r w:rsidRPr="008E5820">
              <w:rPr>
                <w:rFonts w:ascii="Times New Roman" w:eastAsia="Times New Roman" w:hAnsi="Times New Roman" w:cs="Times New Roman"/>
                <w:lang w:eastAsia="ru-RU"/>
              </w:rPr>
              <w:lastRenderedPageBreak/>
              <w:t>читателей-детей. Своеобразие поэзии для маленьких читателей и читателей-подростков</w:t>
            </w:r>
          </w:p>
        </w:tc>
      </w:tr>
      <w:tr w:rsidR="00AD3235" w:rsidRPr="00C63897" w14:paraId="437CAB61" w14:textId="77777777" w:rsidTr="00BD1E80">
        <w:trPr>
          <w:trHeight w:val="361"/>
        </w:trPr>
        <w:tc>
          <w:tcPr>
            <w:tcW w:w="2972" w:type="dxa"/>
            <w:vMerge/>
          </w:tcPr>
          <w:p w14:paraId="48BDAF09"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F0C9DB"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60856001" w14:textId="77777777" w:rsidTr="00BD1E80">
        <w:trPr>
          <w:trHeight w:val="137"/>
        </w:trPr>
        <w:tc>
          <w:tcPr>
            <w:tcW w:w="2972" w:type="dxa"/>
            <w:vMerge/>
          </w:tcPr>
          <w:p w14:paraId="20C77365"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A2A44A"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50F902A1" w14:textId="77777777" w:rsidTr="00BD1E80">
        <w:trPr>
          <w:trHeight w:val="361"/>
        </w:trPr>
        <w:tc>
          <w:tcPr>
            <w:tcW w:w="2972" w:type="dxa"/>
            <w:vMerge/>
          </w:tcPr>
          <w:p w14:paraId="4182BDCC"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B80A02"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264D2D4"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5A3ECD4B" w14:textId="77777777" w:rsidTr="00BD1E80">
        <w:trPr>
          <w:trHeight w:val="361"/>
        </w:trPr>
        <w:tc>
          <w:tcPr>
            <w:tcW w:w="2972" w:type="dxa"/>
            <w:vMerge w:val="restart"/>
          </w:tcPr>
          <w:p w14:paraId="7BE6BEBD" w14:textId="77777777" w:rsidR="00AD3235" w:rsidRPr="008E5820"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7.2</w:t>
            </w:r>
          </w:p>
          <w:p w14:paraId="5E305A36" w14:textId="77777777" w:rsidR="00AD3235" w:rsidRPr="00C63897"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Проза 50-9</w:t>
            </w:r>
            <w:r w:rsidRPr="008E5820">
              <w:rPr>
                <w:rFonts w:ascii="Times New Roman" w:eastAsia="Times New Roman" w:hAnsi="Times New Roman" w:cs="Times New Roman"/>
                <w:b/>
                <w:bCs/>
                <w:lang w:eastAsia="ru-RU"/>
              </w:rPr>
              <w:t>0-х гг. 20 века.</w:t>
            </w:r>
          </w:p>
        </w:tc>
        <w:tc>
          <w:tcPr>
            <w:tcW w:w="6662" w:type="dxa"/>
            <w:tcBorders>
              <w:top w:val="single" w:sz="4" w:space="0" w:color="auto"/>
              <w:left w:val="single" w:sz="4" w:space="0" w:color="auto"/>
              <w:bottom w:val="single" w:sz="4" w:space="0" w:color="auto"/>
              <w:right w:val="single" w:sz="4" w:space="0" w:color="auto"/>
            </w:tcBorders>
            <w:vAlign w:val="bottom"/>
          </w:tcPr>
          <w:p w14:paraId="0001A5B5"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347BD95D" w14:textId="77777777" w:rsidTr="00BD1E80">
        <w:trPr>
          <w:trHeight w:val="361"/>
        </w:trPr>
        <w:tc>
          <w:tcPr>
            <w:tcW w:w="2972" w:type="dxa"/>
            <w:vMerge/>
          </w:tcPr>
          <w:p w14:paraId="3656AD76"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4948D5" w14:textId="77777777" w:rsidR="00AD3235" w:rsidRPr="00C63897"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Социально-нравственные проблемы прозы для детей 50-80-х годов 20 века. Психологическая проза А. Алексина и Ю. Коваля. Проблема ответственности героев за свое место в жизни, за подлинное и мнимое призвание. Проблемы детской психологии и юмор в творчестве Н. Носова и В. Драгунского</w:t>
            </w:r>
          </w:p>
        </w:tc>
      </w:tr>
      <w:tr w:rsidR="00AD3235" w:rsidRPr="00C63897" w14:paraId="691597F5" w14:textId="77777777" w:rsidTr="00BD1E80">
        <w:trPr>
          <w:trHeight w:val="361"/>
        </w:trPr>
        <w:tc>
          <w:tcPr>
            <w:tcW w:w="2972" w:type="dxa"/>
            <w:vMerge/>
          </w:tcPr>
          <w:p w14:paraId="0E4E914A"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2888D0"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608E33D2" w14:textId="77777777" w:rsidTr="00BD1E80">
        <w:trPr>
          <w:trHeight w:val="137"/>
        </w:trPr>
        <w:tc>
          <w:tcPr>
            <w:tcW w:w="2972" w:type="dxa"/>
            <w:vMerge/>
          </w:tcPr>
          <w:p w14:paraId="7C7390B4"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834F82"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15B7A141" w14:textId="77777777" w:rsidTr="00BD1E80">
        <w:trPr>
          <w:trHeight w:val="361"/>
        </w:trPr>
        <w:tc>
          <w:tcPr>
            <w:tcW w:w="2972" w:type="dxa"/>
            <w:vMerge/>
          </w:tcPr>
          <w:p w14:paraId="5E5F5B59"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404159"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B17A8E8"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3C7A86C9" w14:textId="77777777" w:rsidTr="00BD1E80">
        <w:trPr>
          <w:trHeight w:val="361"/>
        </w:trPr>
        <w:tc>
          <w:tcPr>
            <w:tcW w:w="2972" w:type="dxa"/>
            <w:vMerge w:val="restart"/>
          </w:tcPr>
          <w:p w14:paraId="40B1ED57" w14:textId="77777777" w:rsidR="00AD3235" w:rsidRPr="003902A2" w:rsidRDefault="00AD3235" w:rsidP="00BD1E80">
            <w:pPr>
              <w:widowControl w:val="0"/>
              <w:rPr>
                <w:rFonts w:ascii="Times New Roman" w:eastAsia="Courier New" w:hAnsi="Times New Roman" w:cs="Times New Roman"/>
                <w:b/>
                <w:bCs/>
                <w:sz w:val="20"/>
                <w:szCs w:val="20"/>
                <w:lang w:eastAsia="ru-RU"/>
              </w:rPr>
            </w:pPr>
            <w:r>
              <w:rPr>
                <w:rFonts w:ascii="Times New Roman" w:eastAsia="Courier New" w:hAnsi="Times New Roman" w:cs="Times New Roman"/>
                <w:b/>
                <w:bCs/>
                <w:sz w:val="20"/>
                <w:szCs w:val="20"/>
                <w:lang w:eastAsia="ru-RU"/>
              </w:rPr>
              <w:t>Тема 7.3</w:t>
            </w:r>
          </w:p>
          <w:p w14:paraId="04EAFB53" w14:textId="77777777" w:rsidR="00AD3235" w:rsidRPr="003A74CD" w:rsidRDefault="00AD3235" w:rsidP="00BD1E80">
            <w:pPr>
              <w:widowControl w:val="0"/>
              <w:rPr>
                <w:rFonts w:ascii="Times New Roman" w:eastAsia="Courier New" w:hAnsi="Times New Roman" w:cs="Times New Roman"/>
                <w:b/>
                <w:bCs/>
                <w:sz w:val="20"/>
                <w:szCs w:val="20"/>
                <w:lang w:eastAsia="ru-RU"/>
              </w:rPr>
            </w:pPr>
            <w:r w:rsidRPr="003A74CD">
              <w:rPr>
                <w:rFonts w:ascii="Times New Roman" w:eastAsia="Times New Roman" w:hAnsi="Times New Roman" w:cs="Times New Roman"/>
                <w:b/>
                <w:bCs/>
                <w:sz w:val="24"/>
                <w:szCs w:val="24"/>
                <w:lang w:eastAsia="ar-SA"/>
              </w:rPr>
              <w:t>Приключенческая литература в детском чтении.</w:t>
            </w:r>
          </w:p>
          <w:p w14:paraId="45B85507"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A2B805"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5CE50D0F" w14:textId="77777777" w:rsidTr="00BD1E80">
        <w:trPr>
          <w:trHeight w:val="361"/>
        </w:trPr>
        <w:tc>
          <w:tcPr>
            <w:tcW w:w="2972" w:type="dxa"/>
            <w:vMerge/>
          </w:tcPr>
          <w:p w14:paraId="4391A73C"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C976F2" w14:textId="77777777" w:rsidR="00AD3235" w:rsidRPr="00C63897"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Определение приключенческого или «авантюрного» жанра. Родословная приключенческого или «авантюрного» жанра. Особенности жанра. Развитие жанра приключений в русской литературе после революции. Идейная основа приключенческих книг советского периода Тема революции, гражданской войны, Великой отечественной войны в книгах приключенческого жанра</w:t>
            </w:r>
          </w:p>
        </w:tc>
      </w:tr>
      <w:tr w:rsidR="00AD3235" w:rsidRPr="00C63897" w14:paraId="11444D36" w14:textId="77777777" w:rsidTr="00BD1E80">
        <w:trPr>
          <w:trHeight w:val="361"/>
        </w:trPr>
        <w:tc>
          <w:tcPr>
            <w:tcW w:w="2972" w:type="dxa"/>
            <w:vMerge/>
          </w:tcPr>
          <w:p w14:paraId="5A32EEE9"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044126"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60013BA9" w14:textId="77777777" w:rsidTr="00BD1E80">
        <w:trPr>
          <w:trHeight w:val="137"/>
        </w:trPr>
        <w:tc>
          <w:tcPr>
            <w:tcW w:w="2972" w:type="dxa"/>
            <w:vMerge/>
          </w:tcPr>
          <w:p w14:paraId="0452D495"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B201F0" w14:textId="77777777" w:rsidR="00AD3235" w:rsidRPr="007A523A" w:rsidRDefault="00AD3235" w:rsidP="00BD1E80">
            <w:pPr>
              <w:rPr>
                <w:rFonts w:ascii="Times New Roman" w:eastAsia="Times New Roman" w:hAnsi="Times New Roman" w:cs="Times New Roman"/>
                <w:iCs/>
                <w:lang w:eastAsia="ru-RU"/>
              </w:rPr>
            </w:pPr>
            <w:r w:rsidRPr="007A523A">
              <w:rPr>
                <w:rFonts w:ascii="Times New Roman" w:eastAsia="Times New Roman" w:hAnsi="Times New Roman" w:cs="Times New Roman"/>
                <w:iCs/>
                <w:lang w:eastAsia="ru-RU"/>
              </w:rPr>
              <w:t>Подготовка библиографического обзора детской литературы приключенческого жанра</w:t>
            </w:r>
          </w:p>
        </w:tc>
      </w:tr>
      <w:tr w:rsidR="00AD3235" w:rsidRPr="00C63897" w14:paraId="15431D58" w14:textId="77777777" w:rsidTr="00BD1E80">
        <w:trPr>
          <w:trHeight w:val="361"/>
        </w:trPr>
        <w:tc>
          <w:tcPr>
            <w:tcW w:w="2972" w:type="dxa"/>
            <w:vMerge/>
          </w:tcPr>
          <w:p w14:paraId="20D520DA"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59FDB3"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6667FD7"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25D6E509" w14:textId="77777777" w:rsidTr="00BD1E80">
        <w:trPr>
          <w:trHeight w:val="361"/>
        </w:trPr>
        <w:tc>
          <w:tcPr>
            <w:tcW w:w="2972" w:type="dxa"/>
            <w:vMerge w:val="restart"/>
          </w:tcPr>
          <w:p w14:paraId="4AC98253" w14:textId="77777777" w:rsidR="00AD3235" w:rsidRPr="008E5820"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7.4</w:t>
            </w:r>
          </w:p>
          <w:p w14:paraId="2F997D53" w14:textId="77777777" w:rsidR="00AD3235" w:rsidRPr="00C63897" w:rsidRDefault="00AD3235" w:rsidP="00BD1E80">
            <w:pPr>
              <w:rPr>
                <w:rFonts w:ascii="Times New Roman" w:eastAsia="Times New Roman" w:hAnsi="Times New Roman" w:cs="Times New Roman"/>
                <w:b/>
                <w:bCs/>
                <w:lang w:eastAsia="ru-RU"/>
              </w:rPr>
            </w:pPr>
            <w:r w:rsidRPr="008E5820">
              <w:rPr>
                <w:rFonts w:ascii="Times New Roman" w:eastAsia="Times New Roman" w:hAnsi="Times New Roman" w:cs="Times New Roman"/>
                <w:b/>
                <w:bCs/>
                <w:lang w:eastAsia="ru-RU"/>
              </w:rPr>
              <w:t>Фантастика в детском чтении.</w:t>
            </w:r>
          </w:p>
        </w:tc>
        <w:tc>
          <w:tcPr>
            <w:tcW w:w="6662" w:type="dxa"/>
            <w:tcBorders>
              <w:top w:val="single" w:sz="4" w:space="0" w:color="auto"/>
              <w:left w:val="single" w:sz="4" w:space="0" w:color="auto"/>
              <w:bottom w:val="single" w:sz="4" w:space="0" w:color="auto"/>
              <w:right w:val="single" w:sz="4" w:space="0" w:color="auto"/>
            </w:tcBorders>
            <w:vAlign w:val="bottom"/>
          </w:tcPr>
          <w:p w14:paraId="2E69A475"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34806C7B" w14:textId="77777777" w:rsidTr="00BD1E80">
        <w:trPr>
          <w:trHeight w:val="361"/>
        </w:trPr>
        <w:tc>
          <w:tcPr>
            <w:tcW w:w="2972" w:type="dxa"/>
            <w:vMerge/>
          </w:tcPr>
          <w:p w14:paraId="401D5D84"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99633A" w14:textId="77777777" w:rsidR="00AD3235" w:rsidRPr="00C63897"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Фантастика, определение. Разделение фантастики на научную фантастику и «</w:t>
            </w:r>
            <w:proofErr w:type="spellStart"/>
            <w:r w:rsidRPr="008E5820">
              <w:rPr>
                <w:rFonts w:ascii="Times New Roman" w:eastAsia="Times New Roman" w:hAnsi="Times New Roman" w:cs="Times New Roman"/>
                <w:lang w:eastAsia="ru-RU"/>
              </w:rPr>
              <w:t>фэнтази</w:t>
            </w:r>
            <w:proofErr w:type="spellEnd"/>
            <w:r w:rsidRPr="008E5820">
              <w:rPr>
                <w:rFonts w:ascii="Times New Roman" w:eastAsia="Times New Roman" w:hAnsi="Times New Roman" w:cs="Times New Roman"/>
                <w:lang w:eastAsia="ru-RU"/>
              </w:rPr>
              <w:t>». Возникновение фантастики, как новой разновидности литературы в 19 веке. Родство фантастики со сказкой. Этапы развития научной фантастики в России. Интерес современного читателя к жанру «</w:t>
            </w:r>
            <w:proofErr w:type="spellStart"/>
            <w:r w:rsidRPr="008E5820">
              <w:rPr>
                <w:rFonts w:ascii="Times New Roman" w:eastAsia="Times New Roman" w:hAnsi="Times New Roman" w:cs="Times New Roman"/>
                <w:lang w:eastAsia="ru-RU"/>
              </w:rPr>
              <w:t>фэнтази</w:t>
            </w:r>
            <w:proofErr w:type="spellEnd"/>
            <w:r w:rsidRPr="008E5820">
              <w:rPr>
                <w:rFonts w:ascii="Times New Roman" w:eastAsia="Times New Roman" w:hAnsi="Times New Roman" w:cs="Times New Roman"/>
                <w:lang w:eastAsia="ru-RU"/>
              </w:rPr>
              <w:t>». Специфика «чистой фантазии», преломление через современное сознание древних мифов и легенд. Отечественные мастера «</w:t>
            </w:r>
            <w:proofErr w:type="spellStart"/>
            <w:r w:rsidRPr="008E5820">
              <w:rPr>
                <w:rFonts w:ascii="Times New Roman" w:eastAsia="Times New Roman" w:hAnsi="Times New Roman" w:cs="Times New Roman"/>
                <w:lang w:eastAsia="ru-RU"/>
              </w:rPr>
              <w:t>фэнтази</w:t>
            </w:r>
            <w:proofErr w:type="spellEnd"/>
            <w:r w:rsidRPr="008E5820">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Современная научная фантастика</w:t>
            </w:r>
          </w:p>
        </w:tc>
      </w:tr>
      <w:tr w:rsidR="00AD3235" w:rsidRPr="00C63897" w14:paraId="11F7332A" w14:textId="77777777" w:rsidTr="00BD1E80">
        <w:trPr>
          <w:trHeight w:val="361"/>
        </w:trPr>
        <w:tc>
          <w:tcPr>
            <w:tcW w:w="2972" w:type="dxa"/>
            <w:vMerge/>
          </w:tcPr>
          <w:p w14:paraId="3DCE7E4E"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D04516"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5ECB5BD3" w14:textId="77777777" w:rsidTr="00BD1E80">
        <w:trPr>
          <w:trHeight w:val="137"/>
        </w:trPr>
        <w:tc>
          <w:tcPr>
            <w:tcW w:w="2972" w:type="dxa"/>
            <w:vMerge/>
          </w:tcPr>
          <w:p w14:paraId="53728163"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DA9678" w14:textId="77777777" w:rsidR="00AD3235" w:rsidRPr="00C63897" w:rsidRDefault="00AD3235" w:rsidP="00BD1E80">
            <w:pPr>
              <w:rPr>
                <w:rFonts w:ascii="Times New Roman" w:eastAsia="Times New Roman" w:hAnsi="Times New Roman" w:cs="Times New Roman"/>
                <w:lang w:eastAsia="ru-RU"/>
              </w:rPr>
            </w:pPr>
            <w:r>
              <w:rPr>
                <w:rFonts w:ascii="Times New Roman" w:eastAsia="Times New Roman" w:hAnsi="Times New Roman" w:cs="Times New Roman"/>
                <w:lang w:eastAsia="ru-RU"/>
              </w:rPr>
              <w:t>Подготовка библиографического обзора фантастических произведений в детском чтении</w:t>
            </w:r>
          </w:p>
        </w:tc>
      </w:tr>
      <w:tr w:rsidR="00AD3235" w:rsidRPr="00C63897" w14:paraId="2FCDAE0E" w14:textId="77777777" w:rsidTr="00BD1E80">
        <w:trPr>
          <w:trHeight w:val="361"/>
        </w:trPr>
        <w:tc>
          <w:tcPr>
            <w:tcW w:w="2972" w:type="dxa"/>
            <w:vMerge/>
          </w:tcPr>
          <w:p w14:paraId="49EF9ED9"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ADD3A9"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F9DB24B"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1A292767" w14:textId="77777777" w:rsidTr="00BD1E80">
        <w:trPr>
          <w:trHeight w:val="361"/>
        </w:trPr>
        <w:tc>
          <w:tcPr>
            <w:tcW w:w="2972" w:type="dxa"/>
            <w:vMerge w:val="restart"/>
          </w:tcPr>
          <w:p w14:paraId="009B1B84" w14:textId="77777777" w:rsidR="00AD3235" w:rsidRPr="008E5820"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7.5</w:t>
            </w:r>
          </w:p>
          <w:p w14:paraId="597B54EB" w14:textId="77777777" w:rsidR="00AD3235" w:rsidRPr="00C63897" w:rsidRDefault="00AD3235" w:rsidP="00BD1E80">
            <w:pPr>
              <w:rPr>
                <w:rFonts w:ascii="Times New Roman" w:eastAsia="Times New Roman" w:hAnsi="Times New Roman" w:cs="Times New Roman"/>
                <w:b/>
                <w:bCs/>
                <w:lang w:eastAsia="ru-RU"/>
              </w:rPr>
            </w:pPr>
            <w:r w:rsidRPr="008E5820">
              <w:rPr>
                <w:rFonts w:ascii="Times New Roman" w:eastAsia="Times New Roman" w:hAnsi="Times New Roman" w:cs="Times New Roman"/>
                <w:b/>
                <w:bCs/>
                <w:lang w:eastAsia="ru-RU"/>
              </w:rPr>
              <w:t>Литературная сказка в детском чтении.</w:t>
            </w:r>
          </w:p>
        </w:tc>
        <w:tc>
          <w:tcPr>
            <w:tcW w:w="6662" w:type="dxa"/>
            <w:tcBorders>
              <w:top w:val="single" w:sz="4" w:space="0" w:color="auto"/>
              <w:left w:val="single" w:sz="4" w:space="0" w:color="auto"/>
              <w:bottom w:val="single" w:sz="4" w:space="0" w:color="auto"/>
              <w:right w:val="single" w:sz="4" w:space="0" w:color="auto"/>
            </w:tcBorders>
            <w:vAlign w:val="bottom"/>
          </w:tcPr>
          <w:p w14:paraId="6B759D87"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3101FE8C" w14:textId="77777777" w:rsidTr="00BD1E80">
        <w:trPr>
          <w:trHeight w:val="361"/>
        </w:trPr>
        <w:tc>
          <w:tcPr>
            <w:tcW w:w="2972" w:type="dxa"/>
            <w:vMerge/>
          </w:tcPr>
          <w:p w14:paraId="37D94880"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BF252D" w14:textId="77777777" w:rsidR="00AD3235" w:rsidRPr="00C63897"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 xml:space="preserve">Социально-культурная роль сказки в человеческом обществе. Популярность сказки среди других литературных жанров. Тематическое и художественное разнообразие современной литературной сказки, (сказки Н. Носова, В. Каверина, А Шарова С. Михалкова, Б. </w:t>
            </w:r>
            <w:proofErr w:type="spellStart"/>
            <w:r w:rsidRPr="008E5820">
              <w:rPr>
                <w:rFonts w:ascii="Times New Roman" w:eastAsia="Times New Roman" w:hAnsi="Times New Roman" w:cs="Times New Roman"/>
                <w:lang w:eastAsia="ru-RU"/>
              </w:rPr>
              <w:t>Заходера</w:t>
            </w:r>
            <w:proofErr w:type="spellEnd"/>
            <w:r w:rsidRPr="008E5820">
              <w:rPr>
                <w:rFonts w:ascii="Times New Roman" w:eastAsia="Times New Roman" w:hAnsi="Times New Roman" w:cs="Times New Roman"/>
                <w:lang w:eastAsia="ru-RU"/>
              </w:rPr>
              <w:t xml:space="preserve">, Э. Успенского, А. Алексина, Р. Погодина, </w:t>
            </w:r>
            <w:r w:rsidRPr="008E5820">
              <w:rPr>
                <w:rFonts w:ascii="Times New Roman" w:eastAsia="Times New Roman" w:hAnsi="Times New Roman" w:cs="Times New Roman"/>
                <w:lang w:eastAsia="ru-RU"/>
              </w:rPr>
              <w:lastRenderedPageBreak/>
              <w:t>В Медведева, Э. Мошковской). Особенности литературной сказки нового времени.</w:t>
            </w:r>
          </w:p>
        </w:tc>
      </w:tr>
      <w:tr w:rsidR="00AD3235" w:rsidRPr="00C63897" w14:paraId="60A06CBE" w14:textId="77777777" w:rsidTr="00BD1E80">
        <w:trPr>
          <w:trHeight w:val="361"/>
        </w:trPr>
        <w:tc>
          <w:tcPr>
            <w:tcW w:w="2972" w:type="dxa"/>
            <w:vMerge/>
          </w:tcPr>
          <w:p w14:paraId="348F1A7A"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F77716"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39772BC8" w14:textId="77777777" w:rsidTr="00BD1E80">
        <w:trPr>
          <w:trHeight w:val="137"/>
        </w:trPr>
        <w:tc>
          <w:tcPr>
            <w:tcW w:w="2972" w:type="dxa"/>
            <w:vMerge/>
          </w:tcPr>
          <w:p w14:paraId="0578A8A4"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EA5979" w14:textId="77777777" w:rsidR="00AD3235" w:rsidRPr="00C63897" w:rsidRDefault="00AD3235" w:rsidP="00BD1E80">
            <w:pPr>
              <w:rPr>
                <w:rFonts w:ascii="Times New Roman" w:eastAsia="Times New Roman" w:hAnsi="Times New Roman" w:cs="Times New Roman"/>
                <w:lang w:eastAsia="ru-RU"/>
              </w:rPr>
            </w:pPr>
            <w:r>
              <w:rPr>
                <w:rFonts w:ascii="Times New Roman" w:eastAsia="Times New Roman" w:hAnsi="Times New Roman" w:cs="Times New Roman"/>
                <w:lang w:eastAsia="ru-RU"/>
              </w:rPr>
              <w:t>Подготовка библиографического обзора «Литературная сказка в детском чтении»</w:t>
            </w:r>
          </w:p>
        </w:tc>
      </w:tr>
      <w:tr w:rsidR="00AD3235" w:rsidRPr="00C63897" w14:paraId="793A37A1" w14:textId="77777777" w:rsidTr="00BD1E80">
        <w:trPr>
          <w:trHeight w:val="298"/>
        </w:trPr>
        <w:tc>
          <w:tcPr>
            <w:tcW w:w="2972" w:type="dxa"/>
            <w:vMerge/>
          </w:tcPr>
          <w:p w14:paraId="2BD773AC"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7D4E87"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3E13E298" w14:textId="77777777" w:rsidTr="00BD1E80">
        <w:trPr>
          <w:trHeight w:val="361"/>
        </w:trPr>
        <w:tc>
          <w:tcPr>
            <w:tcW w:w="2972" w:type="dxa"/>
            <w:vMerge/>
          </w:tcPr>
          <w:p w14:paraId="49750A3B"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166542"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8375710"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5A7C2F26" w14:textId="77777777" w:rsidTr="00BD1E80">
        <w:trPr>
          <w:trHeight w:val="361"/>
        </w:trPr>
        <w:tc>
          <w:tcPr>
            <w:tcW w:w="2972" w:type="dxa"/>
            <w:vMerge w:val="restart"/>
          </w:tcPr>
          <w:p w14:paraId="1BE8BCA2" w14:textId="77777777" w:rsidR="00AD3235" w:rsidRPr="008E5820"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7.6</w:t>
            </w:r>
          </w:p>
          <w:p w14:paraId="4A995D68" w14:textId="77777777" w:rsidR="00AD3235" w:rsidRPr="00C63897" w:rsidRDefault="00AD3235" w:rsidP="00BD1E80">
            <w:pPr>
              <w:rPr>
                <w:rFonts w:ascii="Times New Roman" w:eastAsia="Times New Roman" w:hAnsi="Times New Roman" w:cs="Times New Roman"/>
                <w:b/>
                <w:bCs/>
                <w:lang w:eastAsia="ru-RU"/>
              </w:rPr>
            </w:pPr>
            <w:r w:rsidRPr="008E5820">
              <w:rPr>
                <w:rFonts w:ascii="Times New Roman" w:eastAsia="Times New Roman" w:hAnsi="Times New Roman" w:cs="Times New Roman"/>
                <w:b/>
                <w:bCs/>
                <w:lang w:eastAsia="ru-RU"/>
              </w:rPr>
              <w:t>Художники-иллюстраторы детской книги</w:t>
            </w:r>
          </w:p>
        </w:tc>
        <w:tc>
          <w:tcPr>
            <w:tcW w:w="6662" w:type="dxa"/>
            <w:tcBorders>
              <w:top w:val="single" w:sz="4" w:space="0" w:color="auto"/>
              <w:left w:val="single" w:sz="4" w:space="0" w:color="auto"/>
              <w:bottom w:val="single" w:sz="4" w:space="0" w:color="auto"/>
              <w:right w:val="single" w:sz="4" w:space="0" w:color="auto"/>
            </w:tcBorders>
            <w:vAlign w:val="bottom"/>
          </w:tcPr>
          <w:p w14:paraId="78A12E5A"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274EA9D9" w14:textId="77777777" w:rsidTr="00BD1E80">
        <w:trPr>
          <w:trHeight w:val="361"/>
        </w:trPr>
        <w:tc>
          <w:tcPr>
            <w:tcW w:w="2972" w:type="dxa"/>
            <w:vMerge/>
          </w:tcPr>
          <w:p w14:paraId="6929B9C4"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C882CD" w14:textId="77777777" w:rsidR="00AD3235" w:rsidRPr="00C63897"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Художник-иллюстратор детской книги - равноправный создатель произведений для детей. Значение художественного оформления и иллюстраций в книге для читателя -ребенка. Классики художественной иллюстрации и современное искусство детской книги.</w:t>
            </w:r>
          </w:p>
        </w:tc>
      </w:tr>
      <w:tr w:rsidR="00AD3235" w:rsidRPr="00C63897" w14:paraId="64DED809" w14:textId="77777777" w:rsidTr="00BD1E80">
        <w:trPr>
          <w:trHeight w:val="361"/>
        </w:trPr>
        <w:tc>
          <w:tcPr>
            <w:tcW w:w="2972" w:type="dxa"/>
            <w:vMerge/>
          </w:tcPr>
          <w:p w14:paraId="0FD6A63B"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B3CD7C"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071AA335" w14:textId="77777777" w:rsidTr="00BD1E80">
        <w:trPr>
          <w:trHeight w:val="137"/>
        </w:trPr>
        <w:tc>
          <w:tcPr>
            <w:tcW w:w="2972" w:type="dxa"/>
            <w:vMerge/>
          </w:tcPr>
          <w:p w14:paraId="5412CC73"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3A494B" w14:textId="77777777" w:rsidR="00AD3235" w:rsidRPr="00C63897" w:rsidRDefault="00AD3235" w:rsidP="00BD1E80">
            <w:pPr>
              <w:rPr>
                <w:rFonts w:ascii="Times New Roman" w:eastAsia="Times New Roman" w:hAnsi="Times New Roman" w:cs="Times New Roman"/>
                <w:lang w:eastAsia="ru-RU"/>
              </w:rPr>
            </w:pPr>
          </w:p>
        </w:tc>
      </w:tr>
      <w:tr w:rsidR="00AD3235" w:rsidRPr="00C63897" w14:paraId="07447138" w14:textId="77777777" w:rsidTr="00BD1E80">
        <w:trPr>
          <w:trHeight w:val="361"/>
        </w:trPr>
        <w:tc>
          <w:tcPr>
            <w:tcW w:w="2972" w:type="dxa"/>
            <w:vMerge/>
          </w:tcPr>
          <w:p w14:paraId="3BE3231F"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C7203A"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92BFAE1"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661343AE" w14:textId="77777777" w:rsidTr="00BD1E80">
        <w:trPr>
          <w:trHeight w:val="361"/>
        </w:trPr>
        <w:tc>
          <w:tcPr>
            <w:tcW w:w="2972" w:type="dxa"/>
            <w:vMerge w:val="restart"/>
          </w:tcPr>
          <w:p w14:paraId="67B81EE6" w14:textId="77777777" w:rsidR="00AD3235" w:rsidRPr="008E5820" w:rsidRDefault="00AD3235" w:rsidP="00BD1E8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7.7</w:t>
            </w:r>
          </w:p>
          <w:p w14:paraId="1D86482E" w14:textId="77777777" w:rsidR="00AD3235" w:rsidRPr="00C63897" w:rsidRDefault="00AD3235" w:rsidP="00BD1E80">
            <w:pPr>
              <w:rPr>
                <w:rFonts w:ascii="Times New Roman" w:eastAsia="Times New Roman" w:hAnsi="Times New Roman" w:cs="Times New Roman"/>
                <w:b/>
                <w:bCs/>
                <w:lang w:eastAsia="ru-RU"/>
              </w:rPr>
            </w:pPr>
            <w:r w:rsidRPr="008E5820">
              <w:rPr>
                <w:rFonts w:ascii="Times New Roman" w:eastAsia="Times New Roman" w:hAnsi="Times New Roman" w:cs="Times New Roman"/>
                <w:b/>
                <w:bCs/>
                <w:lang w:eastAsia="ru-RU"/>
              </w:rPr>
              <w:t>Современное состояние детской литературы</w:t>
            </w:r>
          </w:p>
        </w:tc>
        <w:tc>
          <w:tcPr>
            <w:tcW w:w="6662" w:type="dxa"/>
            <w:tcBorders>
              <w:top w:val="single" w:sz="4" w:space="0" w:color="auto"/>
              <w:left w:val="single" w:sz="4" w:space="0" w:color="auto"/>
              <w:bottom w:val="single" w:sz="4" w:space="0" w:color="auto"/>
              <w:right w:val="single" w:sz="4" w:space="0" w:color="auto"/>
            </w:tcBorders>
            <w:vAlign w:val="bottom"/>
          </w:tcPr>
          <w:p w14:paraId="438BD265"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686BF48D" w14:textId="77777777" w:rsidTr="00BD1E80">
        <w:trPr>
          <w:trHeight w:val="361"/>
        </w:trPr>
        <w:tc>
          <w:tcPr>
            <w:tcW w:w="2972" w:type="dxa"/>
            <w:vMerge/>
          </w:tcPr>
          <w:p w14:paraId="0C1865FF"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0D9DD0" w14:textId="77777777" w:rsidR="00AD3235" w:rsidRPr="00C63897" w:rsidRDefault="00AD3235" w:rsidP="00BD1E80">
            <w:pPr>
              <w:rPr>
                <w:rFonts w:ascii="Times New Roman" w:eastAsia="Times New Roman" w:hAnsi="Times New Roman" w:cs="Times New Roman"/>
                <w:lang w:eastAsia="ru-RU"/>
              </w:rPr>
            </w:pPr>
            <w:r w:rsidRPr="008E5820">
              <w:rPr>
                <w:rFonts w:ascii="Times New Roman" w:eastAsia="Times New Roman" w:hAnsi="Times New Roman" w:cs="Times New Roman"/>
                <w:lang w:eastAsia="ru-RU"/>
              </w:rPr>
              <w:t>Современное состояние детской литературы. Основные тенденции развития детской литературы. Новые популярные жанры. Журналы для детей. Лучшие книги последних лет для детей. (обзор)</w:t>
            </w:r>
          </w:p>
        </w:tc>
      </w:tr>
      <w:tr w:rsidR="00AD3235" w:rsidRPr="00C63897" w14:paraId="0C96E5A9" w14:textId="77777777" w:rsidTr="00BD1E80">
        <w:trPr>
          <w:trHeight w:val="361"/>
        </w:trPr>
        <w:tc>
          <w:tcPr>
            <w:tcW w:w="2972" w:type="dxa"/>
            <w:vMerge/>
          </w:tcPr>
          <w:p w14:paraId="1091A3B6"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423277"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5AA02B04" w14:textId="77777777" w:rsidTr="00BD1E80">
        <w:trPr>
          <w:trHeight w:val="137"/>
        </w:trPr>
        <w:tc>
          <w:tcPr>
            <w:tcW w:w="2972" w:type="dxa"/>
            <w:vMerge/>
          </w:tcPr>
          <w:p w14:paraId="13F5437D"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2AC3A3" w14:textId="77777777" w:rsidR="00AD3235" w:rsidRPr="00C63897" w:rsidRDefault="00AD3235" w:rsidP="00BD1E80">
            <w:pPr>
              <w:rPr>
                <w:rFonts w:ascii="Times New Roman" w:eastAsia="Times New Roman" w:hAnsi="Times New Roman" w:cs="Times New Roman"/>
                <w:lang w:eastAsia="ru-RU"/>
              </w:rPr>
            </w:pPr>
            <w:r>
              <w:rPr>
                <w:rFonts w:ascii="Times New Roman" w:eastAsia="Times New Roman" w:hAnsi="Times New Roman" w:cs="Times New Roman"/>
                <w:lang w:eastAsia="ru-RU"/>
              </w:rPr>
              <w:t>Подготовка библиографического обзора лучших книг современной детской литературы</w:t>
            </w:r>
          </w:p>
        </w:tc>
      </w:tr>
      <w:tr w:rsidR="00AD3235" w:rsidRPr="00C63897" w14:paraId="343D2274" w14:textId="77777777" w:rsidTr="00BD1E80">
        <w:trPr>
          <w:trHeight w:val="361"/>
        </w:trPr>
        <w:tc>
          <w:tcPr>
            <w:tcW w:w="2972" w:type="dxa"/>
            <w:vMerge/>
          </w:tcPr>
          <w:p w14:paraId="1C96050B"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4C26A7"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E739C39"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77348267" w14:textId="77777777" w:rsidTr="00BD1E80">
        <w:trPr>
          <w:trHeight w:val="361"/>
        </w:trPr>
        <w:tc>
          <w:tcPr>
            <w:tcW w:w="9634" w:type="dxa"/>
            <w:gridSpan w:val="2"/>
          </w:tcPr>
          <w:p w14:paraId="285F9DC6" w14:textId="77777777" w:rsidR="00AD3235" w:rsidRPr="00C63897" w:rsidRDefault="00AD3235" w:rsidP="00BD1E80">
            <w:pPr>
              <w:rPr>
                <w:rFonts w:ascii="Times New Roman" w:eastAsia="Times New Roman" w:hAnsi="Times New Roman" w:cs="Times New Roman"/>
                <w:b/>
                <w:bCs/>
                <w:lang w:eastAsia="ru-RU"/>
              </w:rPr>
            </w:pPr>
            <w:r w:rsidRPr="008E5820">
              <w:rPr>
                <w:rFonts w:ascii="Times New Roman" w:eastAsia="Times New Roman" w:hAnsi="Times New Roman" w:cs="Times New Roman"/>
                <w:b/>
                <w:bCs/>
                <w:lang w:eastAsia="ru-RU"/>
              </w:rPr>
              <w:t>Раздел 8. Зарубежная детская литература.</w:t>
            </w:r>
            <w:r>
              <w:rPr>
                <w:rFonts w:ascii="Times New Roman" w:eastAsia="Times New Roman" w:hAnsi="Times New Roman" w:cs="Times New Roman"/>
                <w:b/>
                <w:bCs/>
                <w:lang w:eastAsia="ru-RU"/>
              </w:rPr>
              <w:t xml:space="preserve"> (2)</w:t>
            </w:r>
          </w:p>
        </w:tc>
      </w:tr>
      <w:tr w:rsidR="00AD3235" w:rsidRPr="00C63897" w14:paraId="7369BA89" w14:textId="77777777" w:rsidTr="00BD1E80">
        <w:trPr>
          <w:trHeight w:val="361"/>
        </w:trPr>
        <w:tc>
          <w:tcPr>
            <w:tcW w:w="2972" w:type="dxa"/>
            <w:vMerge w:val="restart"/>
          </w:tcPr>
          <w:p w14:paraId="347BA294" w14:textId="77777777" w:rsidR="00AD3235" w:rsidRPr="003A74CD" w:rsidRDefault="00AD3235" w:rsidP="00BD1E80">
            <w:pPr>
              <w:rPr>
                <w:rFonts w:ascii="Times New Roman" w:eastAsia="Times New Roman" w:hAnsi="Times New Roman" w:cs="Times New Roman"/>
                <w:b/>
                <w:bCs/>
                <w:lang w:eastAsia="ru-RU"/>
              </w:rPr>
            </w:pPr>
            <w:r w:rsidRPr="003A74CD">
              <w:rPr>
                <w:rFonts w:ascii="Times New Roman" w:eastAsia="Times New Roman" w:hAnsi="Times New Roman" w:cs="Times New Roman"/>
                <w:b/>
                <w:bCs/>
                <w:lang w:eastAsia="ru-RU"/>
              </w:rPr>
              <w:t>Тема 8.1</w:t>
            </w:r>
          </w:p>
          <w:p w14:paraId="0618D6AB" w14:textId="77777777" w:rsidR="00AD3235" w:rsidRPr="00C63897" w:rsidRDefault="00AD3235" w:rsidP="00BD1E80">
            <w:pPr>
              <w:rPr>
                <w:rFonts w:ascii="Times New Roman" w:eastAsia="Times New Roman" w:hAnsi="Times New Roman" w:cs="Times New Roman"/>
                <w:b/>
                <w:bCs/>
                <w:lang w:eastAsia="ru-RU"/>
              </w:rPr>
            </w:pPr>
            <w:r w:rsidRPr="003A74CD">
              <w:rPr>
                <w:rFonts w:ascii="Times New Roman" w:eastAsia="Times New Roman" w:hAnsi="Times New Roman" w:cs="Times New Roman"/>
                <w:b/>
                <w:bCs/>
                <w:lang w:eastAsia="ru-RU"/>
              </w:rPr>
              <w:t>Зарубежная литература в детском чтении</w:t>
            </w:r>
          </w:p>
        </w:tc>
        <w:tc>
          <w:tcPr>
            <w:tcW w:w="6662" w:type="dxa"/>
            <w:tcBorders>
              <w:top w:val="single" w:sz="4" w:space="0" w:color="auto"/>
              <w:left w:val="single" w:sz="4" w:space="0" w:color="auto"/>
              <w:bottom w:val="single" w:sz="4" w:space="0" w:color="auto"/>
              <w:right w:val="single" w:sz="4" w:space="0" w:color="auto"/>
            </w:tcBorders>
            <w:vAlign w:val="bottom"/>
          </w:tcPr>
          <w:p w14:paraId="01F01BDE"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D3235" w:rsidRPr="00C63897" w14:paraId="2FF7D028" w14:textId="77777777" w:rsidTr="00BD1E80">
        <w:trPr>
          <w:trHeight w:val="361"/>
        </w:trPr>
        <w:tc>
          <w:tcPr>
            <w:tcW w:w="2972" w:type="dxa"/>
            <w:vMerge/>
          </w:tcPr>
          <w:p w14:paraId="3A25FE07"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8FD554" w14:textId="77777777" w:rsidR="00AD3235" w:rsidRPr="00C63897" w:rsidRDefault="00AD3235" w:rsidP="00BD1E80">
            <w:pPr>
              <w:rPr>
                <w:rFonts w:ascii="Times New Roman" w:eastAsia="Times New Roman" w:hAnsi="Times New Roman" w:cs="Times New Roman"/>
                <w:lang w:eastAsia="ru-RU"/>
              </w:rPr>
            </w:pPr>
            <w:r w:rsidRPr="003A74CD">
              <w:rPr>
                <w:rFonts w:ascii="Times New Roman" w:eastAsia="Times New Roman" w:hAnsi="Times New Roman" w:cs="Times New Roman"/>
                <w:lang w:eastAsia="ru-RU"/>
              </w:rPr>
              <w:t>Лучшие книги для детей английской, французской, немецкой, итальянской, скандинавской и американской литературы</w:t>
            </w:r>
            <w:r>
              <w:rPr>
                <w:rFonts w:ascii="Times New Roman" w:eastAsia="Times New Roman" w:hAnsi="Times New Roman" w:cs="Times New Roman"/>
                <w:lang w:eastAsia="ru-RU"/>
              </w:rPr>
              <w:t xml:space="preserve"> </w:t>
            </w:r>
            <w:r w:rsidRPr="003A74CD">
              <w:rPr>
                <w:rFonts w:ascii="Times New Roman" w:eastAsia="Times New Roman" w:hAnsi="Times New Roman" w:cs="Times New Roman"/>
                <w:lang w:eastAsia="ru-RU"/>
              </w:rPr>
              <w:t>(обзор), Новинки зарубежной детской книги, новые переводы и издания.</w:t>
            </w:r>
          </w:p>
        </w:tc>
      </w:tr>
      <w:tr w:rsidR="00AD3235" w:rsidRPr="00C63897" w14:paraId="7ECF6721" w14:textId="77777777" w:rsidTr="00BD1E80">
        <w:trPr>
          <w:trHeight w:val="361"/>
        </w:trPr>
        <w:tc>
          <w:tcPr>
            <w:tcW w:w="2972" w:type="dxa"/>
            <w:vMerge/>
          </w:tcPr>
          <w:p w14:paraId="50F963CD"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767E13" w14:textId="77777777" w:rsidR="00AD3235" w:rsidRPr="00C63897"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D3235" w:rsidRPr="00C63897" w14:paraId="4C1E479B" w14:textId="77777777" w:rsidTr="00BD1E80">
        <w:trPr>
          <w:trHeight w:val="137"/>
        </w:trPr>
        <w:tc>
          <w:tcPr>
            <w:tcW w:w="2972" w:type="dxa"/>
            <w:vMerge/>
          </w:tcPr>
          <w:p w14:paraId="75B46115"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FD6BD3" w14:textId="77777777" w:rsidR="00AD3235" w:rsidRPr="00C63897" w:rsidRDefault="00AD3235" w:rsidP="00BD1E80">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Подготовка библиографического обзора «Новинки зарубежной детской литературы»</w:t>
            </w:r>
          </w:p>
        </w:tc>
      </w:tr>
      <w:tr w:rsidR="00AD3235" w:rsidRPr="00C63897" w14:paraId="3977C8C9" w14:textId="77777777" w:rsidTr="00BD1E80">
        <w:trPr>
          <w:trHeight w:val="361"/>
        </w:trPr>
        <w:tc>
          <w:tcPr>
            <w:tcW w:w="2972" w:type="dxa"/>
            <w:vMerge/>
          </w:tcPr>
          <w:p w14:paraId="7BDB1456" w14:textId="77777777" w:rsidR="00AD3235" w:rsidRPr="00C63897" w:rsidRDefault="00AD3235"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A8147D" w14:textId="77777777" w:rsidR="00AD3235" w:rsidRDefault="00AD3235" w:rsidP="00BD1E8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126D2F5" w14:textId="77777777" w:rsidR="00AD3235" w:rsidRPr="00C63897" w:rsidRDefault="00AD3235" w:rsidP="00BD1E8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D3235" w:rsidRPr="00C63897" w14:paraId="205F28D2" w14:textId="77777777" w:rsidTr="00BD1E80">
        <w:tc>
          <w:tcPr>
            <w:tcW w:w="9634" w:type="dxa"/>
            <w:gridSpan w:val="2"/>
          </w:tcPr>
          <w:p w14:paraId="435EA14F" w14:textId="77777777" w:rsidR="00AD3235" w:rsidRPr="00F70F81" w:rsidRDefault="00AD3235" w:rsidP="00BD1E80">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F70F81">
              <w:rPr>
                <w:rFonts w:ascii="Times New Roman" w:eastAsia="Times New Roman" w:hAnsi="Times New Roman" w:cs="Times New Roman"/>
                <w:b/>
                <w:bCs/>
                <w:lang w:eastAsia="ru-RU"/>
              </w:rPr>
              <w:t>)</w:t>
            </w:r>
          </w:p>
        </w:tc>
      </w:tr>
      <w:tr w:rsidR="00AD3235" w:rsidRPr="00C63897" w14:paraId="0DD0211E" w14:textId="77777777" w:rsidTr="00BD1E80">
        <w:tc>
          <w:tcPr>
            <w:tcW w:w="9634" w:type="dxa"/>
            <w:gridSpan w:val="2"/>
          </w:tcPr>
          <w:p w14:paraId="7DADC0F3" w14:textId="25FD2D49" w:rsidR="00AD3235" w:rsidRPr="00F70F81" w:rsidRDefault="00AD3235" w:rsidP="00BD1E8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sidR="007A523A">
              <w:rPr>
                <w:rFonts w:ascii="Times New Roman" w:eastAsia="Times New Roman" w:hAnsi="Times New Roman" w:cs="Times New Roman"/>
                <w:b/>
                <w:bCs/>
                <w:lang w:eastAsia="ru-RU"/>
              </w:rPr>
              <w:t xml:space="preserve">28 </w:t>
            </w:r>
            <w:proofErr w:type="spellStart"/>
            <w:r w:rsidR="007A523A">
              <w:rPr>
                <w:rFonts w:ascii="Times New Roman" w:eastAsia="Times New Roman" w:hAnsi="Times New Roman" w:cs="Times New Roman"/>
                <w:b/>
                <w:bCs/>
                <w:lang w:eastAsia="ru-RU"/>
              </w:rPr>
              <w:t>ак</w:t>
            </w:r>
            <w:proofErr w:type="spellEnd"/>
            <w:r w:rsidR="007A523A">
              <w:rPr>
                <w:rFonts w:ascii="Times New Roman" w:eastAsia="Times New Roman" w:hAnsi="Times New Roman" w:cs="Times New Roman"/>
                <w:b/>
                <w:bCs/>
                <w:lang w:eastAsia="ru-RU"/>
              </w:rPr>
              <w:t>. ч.</w:t>
            </w:r>
          </w:p>
        </w:tc>
      </w:tr>
    </w:tbl>
    <w:p w14:paraId="049332AD" w14:textId="77777777" w:rsidR="00AD3235" w:rsidRDefault="00AD3235" w:rsidP="00AD3235">
      <w:pPr>
        <w:pStyle w:val="114"/>
        <w:jc w:val="both"/>
        <w:rPr>
          <w:rFonts w:ascii="Times New Roman" w:hAnsi="Times New Roman"/>
        </w:rPr>
      </w:pPr>
    </w:p>
    <w:p w14:paraId="1E0BC1DC" w14:textId="77777777" w:rsidR="00AD3235" w:rsidRPr="00DF068E" w:rsidRDefault="00AD3235" w:rsidP="00AD3235">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418D270" w14:textId="77777777" w:rsidR="00AD3235" w:rsidRPr="00E11160" w:rsidRDefault="00AD3235" w:rsidP="00AD3235">
      <w:pPr>
        <w:pStyle w:val="114"/>
        <w:rPr>
          <w:rFonts w:ascii="Times New Roman" w:hAnsi="Times New Roman"/>
        </w:rPr>
      </w:pPr>
      <w:r w:rsidRPr="00E11160">
        <w:rPr>
          <w:rFonts w:ascii="Times New Roman" w:hAnsi="Times New Roman"/>
        </w:rPr>
        <w:t>3.1. Материально-техническое обеспечение</w:t>
      </w:r>
    </w:p>
    <w:p w14:paraId="074DF167" w14:textId="77777777" w:rsidR="00AD3235" w:rsidRPr="00FA680C" w:rsidRDefault="00AD3235" w:rsidP="00AD3235">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Литературы и русского языка,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5432A04F" w14:textId="77777777" w:rsidR="00AD3235" w:rsidRDefault="00AD3235" w:rsidP="00AD3235"/>
    <w:p w14:paraId="353CD0C4" w14:textId="77777777" w:rsidR="00AD3235" w:rsidRPr="00E11160" w:rsidRDefault="00AD3235" w:rsidP="00AD3235">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921AF6A" w14:textId="77777777" w:rsidR="00AD3235" w:rsidRDefault="00AD3235" w:rsidP="00AD323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C5368E6" w14:textId="77777777" w:rsidR="00AD3235" w:rsidRDefault="00AD3235" w:rsidP="00AD3235">
      <w:pPr>
        <w:pStyle w:val="a4"/>
        <w:spacing w:line="276" w:lineRule="auto"/>
        <w:ind w:left="0" w:firstLine="709"/>
        <w:jc w:val="both"/>
        <w:rPr>
          <w:rFonts w:ascii="Times New Roman" w:hAnsi="Times New Roman"/>
          <w:bCs/>
          <w:sz w:val="24"/>
          <w:szCs w:val="24"/>
        </w:rPr>
      </w:pPr>
    </w:p>
    <w:p w14:paraId="69049B77" w14:textId="0B601F43" w:rsidR="00AD3235" w:rsidRPr="0018400D" w:rsidRDefault="00AD3235" w:rsidP="0018400D">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9F43250" w14:textId="4743897A" w:rsidR="002C0BCC" w:rsidRDefault="0018400D" w:rsidP="00AD3235">
      <w:pPr>
        <w:pStyle w:val="a4"/>
        <w:spacing w:line="276" w:lineRule="auto"/>
        <w:ind w:left="0" w:firstLine="709"/>
        <w:rPr>
          <w:rFonts w:ascii="Times New Roman" w:hAnsi="Times New Roman" w:cs="Times New Roman"/>
          <w:sz w:val="24"/>
          <w:szCs w:val="24"/>
        </w:rPr>
      </w:pPr>
      <w:r>
        <w:rPr>
          <w:rFonts w:ascii="Times New Roman" w:hAnsi="Times New Roman" w:cs="Times New Roman"/>
          <w:sz w:val="24"/>
          <w:szCs w:val="24"/>
        </w:rPr>
        <w:t xml:space="preserve">1. </w:t>
      </w:r>
      <w:r w:rsidR="002C0BCC" w:rsidRPr="002C0BCC">
        <w:rPr>
          <w:rFonts w:ascii="Times New Roman" w:hAnsi="Times New Roman" w:cs="Times New Roman"/>
          <w:sz w:val="24"/>
          <w:szCs w:val="24"/>
        </w:rPr>
        <w:t>Детская литература : учебник для среднего профессионального образования / В. К. Сигов [и др.] ; под научной редакцией В. К. </w:t>
      </w:r>
      <w:proofErr w:type="spellStart"/>
      <w:r w:rsidR="002C0BCC" w:rsidRPr="002C0BCC">
        <w:rPr>
          <w:rFonts w:ascii="Times New Roman" w:hAnsi="Times New Roman" w:cs="Times New Roman"/>
          <w:sz w:val="24"/>
          <w:szCs w:val="24"/>
        </w:rPr>
        <w:t>Сигова</w:t>
      </w:r>
      <w:proofErr w:type="spellEnd"/>
      <w:r w:rsidR="002C0BCC" w:rsidRPr="002C0BCC">
        <w:rPr>
          <w:rFonts w:ascii="Times New Roman" w:hAnsi="Times New Roman" w:cs="Times New Roman"/>
          <w:sz w:val="24"/>
          <w:szCs w:val="24"/>
        </w:rPr>
        <w:t xml:space="preserve">. — Москва : </w:t>
      </w:r>
      <w:proofErr w:type="spellStart"/>
      <w:r w:rsidR="002C0BCC" w:rsidRPr="002C0BCC">
        <w:rPr>
          <w:rFonts w:ascii="Times New Roman" w:hAnsi="Times New Roman" w:cs="Times New Roman"/>
          <w:sz w:val="24"/>
          <w:szCs w:val="24"/>
        </w:rPr>
        <w:t>Юрайт</w:t>
      </w:r>
      <w:proofErr w:type="spellEnd"/>
      <w:r w:rsidR="002C0BCC" w:rsidRPr="002C0BCC">
        <w:rPr>
          <w:rFonts w:ascii="Times New Roman" w:hAnsi="Times New Roman" w:cs="Times New Roman"/>
          <w:sz w:val="24"/>
          <w:szCs w:val="24"/>
        </w:rPr>
        <w:t>, 2024. — 532 с. — (Профессиональное образование). — URL: https://urait.ru/bcode/542104 (дата обращения: 30.09.2024).</w:t>
      </w:r>
      <w:r w:rsidR="007D38FB" w:rsidRPr="007D38FB">
        <w:rPr>
          <w:rFonts w:ascii="Times New Roman" w:hAnsi="Times New Roman" w:cs="Times New Roman"/>
          <w:sz w:val="24"/>
          <w:szCs w:val="24"/>
        </w:rPr>
        <w:t xml:space="preserve"> </w:t>
      </w:r>
      <w:r w:rsidR="007D38FB" w:rsidRPr="002C0BCC">
        <w:rPr>
          <w:rFonts w:ascii="Times New Roman" w:hAnsi="Times New Roman" w:cs="Times New Roman"/>
          <w:sz w:val="24"/>
          <w:szCs w:val="24"/>
        </w:rPr>
        <w:t>— Текст : электронный</w:t>
      </w:r>
    </w:p>
    <w:p w14:paraId="70CD257B" w14:textId="77777777" w:rsidR="00AD3235" w:rsidRPr="00191867" w:rsidRDefault="00AD3235" w:rsidP="00AD3235">
      <w:pPr>
        <w:pStyle w:val="a4"/>
        <w:spacing w:line="276" w:lineRule="auto"/>
        <w:ind w:left="0" w:firstLine="709"/>
        <w:rPr>
          <w:rFonts w:ascii="Times New Roman" w:hAnsi="Times New Roman" w:cs="Times New Roman"/>
          <w:sz w:val="24"/>
          <w:szCs w:val="24"/>
        </w:rPr>
      </w:pPr>
      <w:r w:rsidRPr="00FA680C">
        <w:rPr>
          <w:rFonts w:ascii="Times New Roman" w:hAnsi="Times New Roman" w:cs="Times New Roman"/>
          <w:b/>
          <w:bCs/>
          <w:sz w:val="24"/>
          <w:szCs w:val="24"/>
        </w:rPr>
        <w:t xml:space="preserve">3.2.2. Дополнительные источники </w:t>
      </w:r>
    </w:p>
    <w:p w14:paraId="3C76E57F" w14:textId="0847F5EA" w:rsidR="00AD3235" w:rsidRPr="00191867" w:rsidRDefault="00AD3235" w:rsidP="0018400D">
      <w:pPr>
        <w:suppressAutoHyphens/>
        <w:spacing w:line="276" w:lineRule="auto"/>
        <w:ind w:firstLine="709"/>
        <w:contextualSpacing/>
        <w:rPr>
          <w:rFonts w:ascii="Times New Roman" w:hAnsi="Times New Roman" w:cs="Times New Roman"/>
          <w:bCs/>
          <w:sz w:val="24"/>
          <w:szCs w:val="24"/>
        </w:rPr>
      </w:pPr>
      <w:r w:rsidRPr="00191867">
        <w:rPr>
          <w:rFonts w:ascii="Times New Roman" w:hAnsi="Times New Roman" w:cs="Times New Roman"/>
          <w:bCs/>
          <w:sz w:val="24"/>
          <w:szCs w:val="24"/>
        </w:rPr>
        <w:t xml:space="preserve">1. </w:t>
      </w:r>
      <w:proofErr w:type="spellStart"/>
      <w:r w:rsidRPr="00191867">
        <w:rPr>
          <w:rFonts w:ascii="Times New Roman" w:hAnsi="Times New Roman" w:cs="Times New Roman"/>
          <w:bCs/>
          <w:sz w:val="24"/>
          <w:szCs w:val="24"/>
        </w:rPr>
        <w:t>Минералова</w:t>
      </w:r>
      <w:proofErr w:type="spellEnd"/>
      <w:r>
        <w:rPr>
          <w:rFonts w:ascii="Times New Roman" w:hAnsi="Times New Roman" w:cs="Times New Roman"/>
          <w:bCs/>
          <w:sz w:val="24"/>
          <w:szCs w:val="24"/>
        </w:rPr>
        <w:t>,</w:t>
      </w:r>
      <w:r w:rsidR="007D38FB">
        <w:rPr>
          <w:rFonts w:ascii="Times New Roman" w:hAnsi="Times New Roman" w:cs="Times New Roman"/>
          <w:bCs/>
          <w:sz w:val="24"/>
          <w:szCs w:val="24"/>
        </w:rPr>
        <w:t xml:space="preserve"> И.Г. Детская литература : у</w:t>
      </w:r>
      <w:r w:rsidRPr="00191867">
        <w:rPr>
          <w:rFonts w:ascii="Times New Roman" w:hAnsi="Times New Roman" w:cs="Times New Roman"/>
          <w:bCs/>
          <w:sz w:val="24"/>
          <w:szCs w:val="24"/>
        </w:rPr>
        <w:t xml:space="preserve">чеб. пособие для студентов </w:t>
      </w:r>
      <w:proofErr w:type="spellStart"/>
      <w:r w:rsidRPr="00191867">
        <w:rPr>
          <w:rFonts w:ascii="Times New Roman" w:hAnsi="Times New Roman" w:cs="Times New Roman"/>
          <w:bCs/>
          <w:sz w:val="24"/>
          <w:szCs w:val="24"/>
        </w:rPr>
        <w:t>высш</w:t>
      </w:r>
      <w:proofErr w:type="spellEnd"/>
      <w:r w:rsidRPr="00191867">
        <w:rPr>
          <w:rFonts w:ascii="Times New Roman" w:hAnsi="Times New Roman" w:cs="Times New Roman"/>
          <w:bCs/>
          <w:sz w:val="24"/>
          <w:szCs w:val="24"/>
        </w:rPr>
        <w:t>. учеб. заведений /</w:t>
      </w:r>
      <w:r w:rsidR="007D38FB">
        <w:rPr>
          <w:rFonts w:ascii="Times New Roman" w:hAnsi="Times New Roman" w:cs="Times New Roman"/>
          <w:bCs/>
          <w:sz w:val="24"/>
          <w:szCs w:val="24"/>
        </w:rPr>
        <w:t xml:space="preserve"> </w:t>
      </w:r>
      <w:r w:rsidRPr="00191867">
        <w:rPr>
          <w:rFonts w:ascii="Times New Roman" w:hAnsi="Times New Roman" w:cs="Times New Roman"/>
          <w:bCs/>
          <w:sz w:val="24"/>
          <w:szCs w:val="24"/>
        </w:rPr>
        <w:t xml:space="preserve">И. Г. </w:t>
      </w:r>
      <w:proofErr w:type="spellStart"/>
      <w:r w:rsidRPr="00191867">
        <w:rPr>
          <w:rFonts w:ascii="Times New Roman" w:hAnsi="Times New Roman" w:cs="Times New Roman"/>
          <w:bCs/>
          <w:sz w:val="24"/>
          <w:szCs w:val="24"/>
        </w:rPr>
        <w:t>Минералова</w:t>
      </w:r>
      <w:proofErr w:type="spellEnd"/>
      <w:r w:rsidRPr="00191867">
        <w:rPr>
          <w:rFonts w:ascii="Times New Roman" w:hAnsi="Times New Roman" w:cs="Times New Roman"/>
          <w:bCs/>
          <w:sz w:val="24"/>
          <w:szCs w:val="24"/>
        </w:rPr>
        <w:t xml:space="preserve">. – Москва.: </w:t>
      </w:r>
      <w:proofErr w:type="spellStart"/>
      <w:r w:rsidRPr="00191867">
        <w:rPr>
          <w:rFonts w:ascii="Times New Roman" w:hAnsi="Times New Roman" w:cs="Times New Roman"/>
          <w:bCs/>
          <w:sz w:val="24"/>
          <w:szCs w:val="24"/>
        </w:rPr>
        <w:t>Владос</w:t>
      </w:r>
      <w:proofErr w:type="spellEnd"/>
      <w:r w:rsidRPr="00191867">
        <w:rPr>
          <w:rFonts w:ascii="Times New Roman" w:hAnsi="Times New Roman" w:cs="Times New Roman"/>
          <w:bCs/>
          <w:sz w:val="24"/>
          <w:szCs w:val="24"/>
        </w:rPr>
        <w:t>, 2018.</w:t>
      </w:r>
      <w:r w:rsidR="007D38FB">
        <w:rPr>
          <w:rFonts w:ascii="Times New Roman" w:hAnsi="Times New Roman" w:cs="Times New Roman"/>
          <w:bCs/>
          <w:sz w:val="24"/>
          <w:szCs w:val="24"/>
        </w:rPr>
        <w:t xml:space="preserve"> </w:t>
      </w:r>
      <w:r w:rsidR="0018400D">
        <w:rPr>
          <w:rFonts w:ascii="Times New Roman" w:hAnsi="Times New Roman" w:cs="Times New Roman"/>
          <w:bCs/>
          <w:sz w:val="24"/>
          <w:szCs w:val="24"/>
        </w:rPr>
        <w:t>–</w:t>
      </w:r>
      <w:r w:rsidR="007D38FB">
        <w:rPr>
          <w:rFonts w:ascii="Times New Roman" w:hAnsi="Times New Roman" w:cs="Times New Roman"/>
          <w:bCs/>
          <w:sz w:val="24"/>
          <w:szCs w:val="24"/>
        </w:rPr>
        <w:t xml:space="preserve"> </w:t>
      </w:r>
      <w:r w:rsidR="0018400D">
        <w:rPr>
          <w:rFonts w:ascii="Times New Roman" w:hAnsi="Times New Roman" w:cs="Times New Roman"/>
          <w:bCs/>
          <w:sz w:val="24"/>
          <w:szCs w:val="24"/>
        </w:rPr>
        <w:t xml:space="preserve">333 с. – (Высшее образование). - </w:t>
      </w:r>
      <w:r w:rsidR="007D38FB">
        <w:rPr>
          <w:rFonts w:ascii="Times New Roman" w:hAnsi="Times New Roman" w:cs="Times New Roman"/>
          <w:sz w:val="24"/>
          <w:szCs w:val="24"/>
        </w:rPr>
        <w:t>Текст : непосредственный</w:t>
      </w:r>
    </w:p>
    <w:p w14:paraId="384F0C9C" w14:textId="181C05BB" w:rsidR="00AD3235" w:rsidRPr="00FA680C" w:rsidRDefault="00AD3235" w:rsidP="00AD3235">
      <w:pPr>
        <w:suppressAutoHyphens/>
        <w:spacing w:line="276" w:lineRule="auto"/>
        <w:ind w:firstLine="709"/>
        <w:contextualSpacing/>
        <w:rPr>
          <w:rFonts w:ascii="Times New Roman" w:hAnsi="Times New Roman" w:cs="Times New Roman"/>
          <w:bCs/>
          <w:i/>
          <w:sz w:val="24"/>
          <w:szCs w:val="24"/>
        </w:rPr>
      </w:pPr>
    </w:p>
    <w:p w14:paraId="4BA37D7C" w14:textId="77777777" w:rsidR="00AD3235" w:rsidRPr="00DF068E" w:rsidRDefault="00AD3235" w:rsidP="00AD3235">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80005C" w:rsidRPr="009E0C82" w14:paraId="575950F4" w14:textId="77777777" w:rsidTr="008B5F2C">
        <w:trPr>
          <w:trHeight w:val="519"/>
        </w:trPr>
        <w:tc>
          <w:tcPr>
            <w:tcW w:w="1498" w:type="pct"/>
            <w:vAlign w:val="center"/>
          </w:tcPr>
          <w:p w14:paraId="7C3EF354" w14:textId="77777777" w:rsidR="0080005C" w:rsidRPr="009E0C82" w:rsidRDefault="0080005C" w:rsidP="008B5F2C">
            <w:pPr>
              <w:suppressAutoHyphens/>
              <w:spacing w:line="276" w:lineRule="auto"/>
              <w:contextualSpacing/>
              <w:jc w:val="center"/>
              <w:rPr>
                <w:rFonts w:ascii="Times New Roman" w:hAnsi="Times New Roman" w:cs="Times New Roman"/>
                <w:b/>
                <w:iCs/>
                <w:sz w:val="24"/>
                <w:szCs w:val="24"/>
              </w:rPr>
            </w:pPr>
            <w:r w:rsidRPr="009E0C82">
              <w:rPr>
                <w:rFonts w:ascii="Times New Roman" w:hAnsi="Times New Roman" w:cs="Times New Roman"/>
                <w:b/>
                <w:iCs/>
                <w:sz w:val="24"/>
                <w:szCs w:val="24"/>
              </w:rPr>
              <w:t>Результаты обучения</w:t>
            </w:r>
          </w:p>
        </w:tc>
        <w:tc>
          <w:tcPr>
            <w:tcW w:w="1787" w:type="pct"/>
            <w:vAlign w:val="center"/>
          </w:tcPr>
          <w:p w14:paraId="1609CE23" w14:textId="77777777" w:rsidR="0080005C" w:rsidRPr="009E0C82" w:rsidRDefault="0080005C" w:rsidP="008B5F2C">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iCs/>
                <w:sz w:val="24"/>
                <w:szCs w:val="24"/>
              </w:rPr>
              <w:t>Показатели освоенности компетенций</w:t>
            </w:r>
          </w:p>
        </w:tc>
        <w:tc>
          <w:tcPr>
            <w:tcW w:w="1715" w:type="pct"/>
            <w:vAlign w:val="center"/>
          </w:tcPr>
          <w:p w14:paraId="1135C87E" w14:textId="77777777" w:rsidR="0080005C" w:rsidRPr="009E0C82" w:rsidRDefault="0080005C" w:rsidP="008B5F2C">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sz w:val="24"/>
                <w:szCs w:val="24"/>
              </w:rPr>
              <w:t>Методы оценки</w:t>
            </w:r>
          </w:p>
        </w:tc>
      </w:tr>
      <w:tr w:rsidR="0080005C" w:rsidRPr="009E0C82" w14:paraId="5AF21529" w14:textId="77777777" w:rsidTr="008B5F2C">
        <w:trPr>
          <w:trHeight w:val="698"/>
        </w:trPr>
        <w:tc>
          <w:tcPr>
            <w:tcW w:w="1498" w:type="pct"/>
          </w:tcPr>
          <w:p w14:paraId="18838FE9" w14:textId="77777777" w:rsidR="0080005C" w:rsidRDefault="0080005C" w:rsidP="008B5F2C">
            <w:pPr>
              <w:suppressAutoHyphens/>
              <w:spacing w:line="276"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02</w:t>
            </w:r>
          </w:p>
          <w:p w14:paraId="0A34AD5F" w14:textId="77777777" w:rsidR="0080005C" w:rsidRDefault="0080005C" w:rsidP="008B5F2C">
            <w:pPr>
              <w:suppressAutoHyphens/>
              <w:spacing w:line="276" w:lineRule="auto"/>
              <w:contextualSpacing/>
              <w:rPr>
                <w:rFonts w:ascii="Times New Roman" w:hAnsi="Times New Roman" w:cs="Times New Roman"/>
                <w:i/>
                <w:sz w:val="24"/>
                <w:szCs w:val="24"/>
              </w:rPr>
            </w:pPr>
            <w:r>
              <w:rPr>
                <w:rFonts w:ascii="Times New Roman" w:hAnsi="Times New Roman" w:cs="Times New Roman"/>
                <w:i/>
                <w:sz w:val="24"/>
                <w:szCs w:val="24"/>
              </w:rPr>
              <w:t>Знает</w:t>
            </w:r>
          </w:p>
          <w:p w14:paraId="21EBD32E" w14:textId="77777777" w:rsidR="0080005C" w:rsidRDefault="0080005C" w:rsidP="008B5F2C">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приемы структурирования информации;</w:t>
            </w:r>
          </w:p>
          <w:p w14:paraId="6F1151FE" w14:textId="77777777" w:rsidR="0080005C" w:rsidRDefault="0080005C" w:rsidP="008B5F2C">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формат оформления </w:t>
            </w:r>
          </w:p>
          <w:p w14:paraId="068365A7" w14:textId="77777777" w:rsidR="0080005C" w:rsidRDefault="0080005C" w:rsidP="008B5F2C">
            <w:pPr>
              <w:suppressAutoHyphens/>
              <w:spacing w:line="276" w:lineRule="auto"/>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Умеет</w:t>
            </w:r>
          </w:p>
          <w:p w14:paraId="79DF6C31" w14:textId="77777777" w:rsidR="0080005C" w:rsidRPr="009E0C82"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задачи для поиска информации;</w:t>
            </w:r>
          </w:p>
          <w:p w14:paraId="0B467A4E" w14:textId="77777777" w:rsidR="0080005C" w:rsidRPr="009E0C82"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необходимые источники информации;</w:t>
            </w:r>
          </w:p>
          <w:p w14:paraId="29CEC865" w14:textId="77777777" w:rsidR="0080005C" w:rsidRPr="009E0C82"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планировать процесс поиска; </w:t>
            </w:r>
          </w:p>
          <w:p w14:paraId="7CEA9E28" w14:textId="77777777" w:rsidR="0080005C" w:rsidRPr="009E0C82"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структурировать получаемую информацию;</w:t>
            </w:r>
          </w:p>
          <w:p w14:paraId="4FC27212" w14:textId="77777777" w:rsidR="0080005C" w:rsidRPr="009E0C82"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наиболее значимое в перечне информации;</w:t>
            </w:r>
          </w:p>
          <w:p w14:paraId="719EFB05" w14:textId="77777777" w:rsidR="0080005C" w:rsidRPr="009E0C82"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7B10F0E3" w14:textId="77777777" w:rsidR="0080005C" w:rsidRPr="009E0C82"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оформлять результаты поиска, применять средства информационных </w:t>
            </w:r>
            <w:r w:rsidRPr="009E0C82">
              <w:rPr>
                <w:rFonts w:ascii="Times New Roman" w:eastAsia="Times New Roman" w:hAnsi="Times New Roman" w:cs="Times New Roman"/>
                <w:iCs/>
                <w:sz w:val="24"/>
                <w:szCs w:val="24"/>
                <w:lang w:eastAsia="ru-RU"/>
              </w:rPr>
              <w:lastRenderedPageBreak/>
              <w:t>технологий для решения профессиональных задач;</w:t>
            </w:r>
          </w:p>
          <w:p w14:paraId="53F64141" w14:textId="77777777" w:rsidR="0080005C" w:rsidRDefault="0080005C" w:rsidP="008B5F2C">
            <w:pPr>
              <w:suppressAutoHyphens/>
              <w:spacing w:line="276" w:lineRule="auto"/>
              <w:contextualSpacing/>
              <w:rPr>
                <w:rFonts w:ascii="Times New Roman" w:eastAsia="Times New Roman" w:hAnsi="Times New Roman" w:cs="Times New Roman"/>
                <w:iCs/>
                <w:sz w:val="24"/>
                <w:szCs w:val="24"/>
                <w:lang w:eastAsia="ru-RU"/>
              </w:rPr>
            </w:pPr>
          </w:p>
          <w:p w14:paraId="29324025" w14:textId="77777777" w:rsidR="0080005C" w:rsidRDefault="0080005C" w:rsidP="008B5F2C">
            <w:pPr>
              <w:spacing w:after="120"/>
              <w:jc w:val="both"/>
              <w:rPr>
                <w:rFonts w:ascii="Times New Roman" w:hAnsi="Times New Roman" w:cs="Times New Roman"/>
                <w:iCs/>
                <w:sz w:val="24"/>
                <w:szCs w:val="24"/>
              </w:rPr>
            </w:pPr>
            <w:r>
              <w:rPr>
                <w:rFonts w:ascii="Times New Roman" w:hAnsi="Times New Roman" w:cs="Times New Roman"/>
                <w:iCs/>
                <w:sz w:val="24"/>
                <w:szCs w:val="24"/>
              </w:rPr>
              <w:t>ОК 05</w:t>
            </w:r>
          </w:p>
          <w:p w14:paraId="07D383A4" w14:textId="77777777" w:rsidR="0080005C" w:rsidRDefault="0080005C" w:rsidP="008B5F2C">
            <w:pPr>
              <w:spacing w:after="120"/>
              <w:jc w:val="both"/>
              <w:rPr>
                <w:rFonts w:ascii="Times New Roman" w:hAnsi="Times New Roman" w:cs="Times New Roman"/>
                <w:i/>
                <w:sz w:val="24"/>
                <w:szCs w:val="24"/>
              </w:rPr>
            </w:pPr>
            <w:r>
              <w:rPr>
                <w:rFonts w:ascii="Times New Roman" w:hAnsi="Times New Roman" w:cs="Times New Roman"/>
                <w:i/>
                <w:sz w:val="24"/>
                <w:szCs w:val="24"/>
              </w:rPr>
              <w:t>Знает</w:t>
            </w:r>
          </w:p>
          <w:p w14:paraId="586DE6E5" w14:textId="77777777" w:rsidR="0080005C" w:rsidRPr="009E0C82"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особенности социального и культурного контекста; </w:t>
            </w:r>
          </w:p>
          <w:p w14:paraId="0B3FC180" w14:textId="77777777" w:rsidR="0080005C" w:rsidRPr="00ED09F0"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оформления документов и построения устных сообщений</w:t>
            </w:r>
          </w:p>
          <w:p w14:paraId="27EF0AF7" w14:textId="77777777" w:rsidR="0080005C" w:rsidRDefault="0080005C" w:rsidP="008B5F2C">
            <w:pPr>
              <w:spacing w:after="120"/>
              <w:jc w:val="both"/>
              <w:rPr>
                <w:rFonts w:ascii="Times New Roman" w:hAnsi="Times New Roman" w:cs="Times New Roman"/>
                <w:i/>
                <w:sz w:val="24"/>
                <w:szCs w:val="24"/>
              </w:rPr>
            </w:pPr>
            <w:r>
              <w:rPr>
                <w:rFonts w:ascii="Times New Roman" w:hAnsi="Times New Roman" w:cs="Times New Roman"/>
                <w:i/>
                <w:sz w:val="24"/>
                <w:szCs w:val="24"/>
              </w:rPr>
              <w:t>Умеет</w:t>
            </w:r>
          </w:p>
          <w:p w14:paraId="188479CE" w14:textId="77777777" w:rsidR="0080005C" w:rsidRPr="009E0C82"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грамотно излагать свои мысли </w:t>
            </w:r>
          </w:p>
          <w:p w14:paraId="2D417FAC" w14:textId="77777777" w:rsidR="0080005C" w:rsidRDefault="0080005C"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p w14:paraId="44CBA6ED" w14:textId="77777777" w:rsidR="0080005C" w:rsidRDefault="0080005C" w:rsidP="008B5F2C">
            <w:pPr>
              <w:spacing w:after="120"/>
              <w:jc w:val="both"/>
              <w:rPr>
                <w:rFonts w:ascii="Times New Roman" w:eastAsia="Times New Roman" w:hAnsi="Times New Roman" w:cs="Times New Roman"/>
                <w:iCs/>
                <w:sz w:val="24"/>
                <w:szCs w:val="24"/>
                <w:lang w:eastAsia="ru-RU"/>
              </w:rPr>
            </w:pPr>
          </w:p>
          <w:p w14:paraId="53CFA9D6" w14:textId="77777777" w:rsidR="0080005C" w:rsidRDefault="0080005C" w:rsidP="008B5F2C">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w:t>
            </w:r>
          </w:p>
          <w:p w14:paraId="60B36B7B" w14:textId="77777777" w:rsidR="0080005C" w:rsidRDefault="0080005C" w:rsidP="008B5F2C">
            <w:pPr>
              <w:spacing w:after="120"/>
              <w:jc w:val="both"/>
              <w:rPr>
                <w:rFonts w:ascii="Times New Roman" w:eastAsia="Times New Roman" w:hAnsi="Times New Roman" w:cs="Times New Roman"/>
                <w:i/>
                <w:iCs/>
                <w:sz w:val="24"/>
                <w:szCs w:val="24"/>
                <w:lang w:eastAsia="ru-RU"/>
              </w:rPr>
            </w:pPr>
            <w:r w:rsidRPr="00EB03B2">
              <w:rPr>
                <w:rFonts w:ascii="Times New Roman" w:eastAsia="Times New Roman" w:hAnsi="Times New Roman" w:cs="Times New Roman"/>
                <w:i/>
                <w:iCs/>
                <w:sz w:val="24"/>
                <w:szCs w:val="24"/>
                <w:lang w:eastAsia="ru-RU"/>
              </w:rPr>
              <w:t>Знает</w:t>
            </w:r>
          </w:p>
          <w:p w14:paraId="5E2F275F" w14:textId="77777777" w:rsidR="0080005C" w:rsidRPr="009E0C82" w:rsidRDefault="0080005C" w:rsidP="008B5F2C">
            <w:pPr>
              <w:spacing w:after="120"/>
              <w:rPr>
                <w:rFonts w:ascii="Times New Roman" w:hAnsi="Times New Roman" w:cs="Times New Roman"/>
                <w:bCs/>
                <w:sz w:val="24"/>
                <w:szCs w:val="24"/>
              </w:rPr>
            </w:pPr>
            <w:r w:rsidRPr="009E0C82">
              <w:rPr>
                <w:rFonts w:ascii="Times New Roman" w:hAnsi="Times New Roman" w:cs="Times New Roman"/>
                <w:bCs/>
                <w:sz w:val="24"/>
                <w:szCs w:val="24"/>
              </w:rPr>
              <w:t>сущность гражданско-патриотической позиции</w:t>
            </w:r>
          </w:p>
          <w:p w14:paraId="5206519C" w14:textId="77777777" w:rsidR="0080005C" w:rsidRPr="009E0C82" w:rsidRDefault="0080005C" w:rsidP="008B5F2C">
            <w:pPr>
              <w:spacing w:after="120"/>
              <w:rPr>
                <w:rFonts w:ascii="Times New Roman" w:hAnsi="Times New Roman" w:cs="Times New Roman"/>
                <w:bCs/>
                <w:sz w:val="24"/>
                <w:szCs w:val="24"/>
              </w:rPr>
            </w:pPr>
            <w:r w:rsidRPr="009E0C82">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775AF4D" w14:textId="77777777" w:rsidR="0080005C" w:rsidRDefault="0080005C" w:rsidP="008B5F2C">
            <w:pPr>
              <w:spacing w:after="120"/>
              <w:jc w:val="both"/>
              <w:rPr>
                <w:rFonts w:ascii="Times New Roman" w:eastAsia="Times New Roman" w:hAnsi="Times New Roman" w:cs="Times New Roman"/>
                <w:i/>
                <w:iCs/>
                <w:sz w:val="24"/>
                <w:szCs w:val="24"/>
                <w:lang w:eastAsia="ru-RU"/>
              </w:rPr>
            </w:pPr>
            <w:r w:rsidRPr="00EB03B2">
              <w:rPr>
                <w:rFonts w:ascii="Times New Roman" w:eastAsia="Times New Roman" w:hAnsi="Times New Roman" w:cs="Times New Roman"/>
                <w:i/>
                <w:iCs/>
                <w:sz w:val="24"/>
                <w:szCs w:val="24"/>
                <w:lang w:eastAsia="ru-RU"/>
              </w:rPr>
              <w:t>Умеет</w:t>
            </w:r>
          </w:p>
          <w:p w14:paraId="58D310D0" w14:textId="77777777" w:rsidR="0080005C" w:rsidRPr="009E0C82" w:rsidRDefault="0080005C" w:rsidP="008B5F2C">
            <w:pPr>
              <w:spacing w:after="120"/>
              <w:rPr>
                <w:rFonts w:ascii="Times New Roman" w:hAnsi="Times New Roman" w:cs="Times New Roman"/>
                <w:bCs/>
                <w:sz w:val="24"/>
                <w:szCs w:val="24"/>
              </w:rPr>
            </w:pPr>
            <w:r w:rsidRPr="009E0C82">
              <w:rPr>
                <w:rFonts w:ascii="Times New Roman" w:hAnsi="Times New Roman" w:cs="Times New Roman"/>
                <w:bCs/>
                <w:sz w:val="24"/>
                <w:szCs w:val="24"/>
              </w:rPr>
              <w:t>проявлять гражданско-патриотическую позицию</w:t>
            </w:r>
          </w:p>
          <w:p w14:paraId="3438CE5C" w14:textId="77777777" w:rsidR="0080005C" w:rsidRPr="00EB03B2" w:rsidRDefault="0080005C" w:rsidP="008B5F2C">
            <w:pPr>
              <w:spacing w:after="120"/>
              <w:jc w:val="both"/>
              <w:rPr>
                <w:rFonts w:ascii="Times New Roman" w:eastAsia="Times New Roman" w:hAnsi="Times New Roman" w:cs="Times New Roman"/>
                <w:i/>
                <w:iCs/>
                <w:sz w:val="24"/>
                <w:szCs w:val="24"/>
                <w:lang w:eastAsia="ru-RU"/>
              </w:rPr>
            </w:pPr>
          </w:p>
          <w:p w14:paraId="696D91AA" w14:textId="77777777" w:rsidR="00BE396C" w:rsidRDefault="00BE396C" w:rsidP="00BE396C">
            <w:pPr>
              <w:rPr>
                <w:rFonts w:ascii="Times New Roman" w:hAnsi="Times New Roman" w:cs="Times New Roman"/>
                <w:bCs/>
                <w:sz w:val="24"/>
                <w:szCs w:val="24"/>
              </w:rPr>
            </w:pPr>
            <w:r>
              <w:rPr>
                <w:rFonts w:ascii="Times New Roman" w:hAnsi="Times New Roman" w:cs="Times New Roman"/>
                <w:bCs/>
                <w:sz w:val="24"/>
                <w:szCs w:val="24"/>
              </w:rPr>
              <w:t>ОК. 09</w:t>
            </w:r>
          </w:p>
          <w:p w14:paraId="2B7A0A44" w14:textId="77777777" w:rsidR="00BE396C" w:rsidRDefault="00BE396C" w:rsidP="00BE396C">
            <w:pPr>
              <w:rPr>
                <w:rFonts w:ascii="Times New Roman" w:hAnsi="Times New Roman" w:cs="Times New Roman"/>
                <w:bCs/>
                <w:i/>
                <w:sz w:val="24"/>
                <w:szCs w:val="24"/>
              </w:rPr>
            </w:pPr>
            <w:r w:rsidRPr="002875B7">
              <w:rPr>
                <w:rFonts w:ascii="Times New Roman" w:hAnsi="Times New Roman" w:cs="Times New Roman"/>
                <w:bCs/>
                <w:i/>
                <w:sz w:val="24"/>
                <w:szCs w:val="24"/>
              </w:rPr>
              <w:t>Зна</w:t>
            </w:r>
            <w:r>
              <w:rPr>
                <w:rFonts w:ascii="Times New Roman" w:hAnsi="Times New Roman" w:cs="Times New Roman"/>
                <w:bCs/>
                <w:i/>
                <w:sz w:val="24"/>
                <w:szCs w:val="24"/>
              </w:rPr>
              <w:t>ет</w:t>
            </w:r>
          </w:p>
          <w:p w14:paraId="03E88E93" w14:textId="77777777" w:rsidR="00BE396C" w:rsidRPr="009E0C82" w:rsidRDefault="00BE396C" w:rsidP="00BE396C">
            <w:pPr>
              <w:spacing w:after="120"/>
              <w:rPr>
                <w:rFonts w:ascii="Times New Roman" w:hAnsi="Times New Roman" w:cs="Times New Roman"/>
                <w:bCs/>
                <w:sz w:val="24"/>
                <w:szCs w:val="24"/>
              </w:rPr>
            </w:pPr>
            <w:r w:rsidRPr="009E0C82">
              <w:rPr>
                <w:rFonts w:ascii="Times New Roman" w:hAnsi="Times New Roman" w:cs="Times New Roman"/>
                <w:bCs/>
                <w:sz w:val="24"/>
                <w:szCs w:val="24"/>
              </w:rPr>
              <w:t>правила построения простых и сложных предложений на профессиональные темы</w:t>
            </w:r>
          </w:p>
          <w:p w14:paraId="0BB255E7" w14:textId="77777777" w:rsidR="00BE396C" w:rsidRPr="009E0C82" w:rsidRDefault="00BE396C" w:rsidP="00BE396C">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основные общеупотребительные глаголы (бытовая и </w:t>
            </w:r>
            <w:r w:rsidRPr="009E0C82">
              <w:rPr>
                <w:rFonts w:ascii="Times New Roman" w:hAnsi="Times New Roman" w:cs="Times New Roman"/>
                <w:bCs/>
                <w:sz w:val="24"/>
                <w:szCs w:val="24"/>
              </w:rPr>
              <w:lastRenderedPageBreak/>
              <w:t>профессиональная лексика)</w:t>
            </w:r>
          </w:p>
          <w:p w14:paraId="539630BF" w14:textId="77777777" w:rsidR="00BE396C" w:rsidRPr="009E0C82" w:rsidRDefault="00BE396C" w:rsidP="00BE396C">
            <w:pPr>
              <w:spacing w:after="120"/>
              <w:rPr>
                <w:rFonts w:ascii="Times New Roman" w:hAnsi="Times New Roman" w:cs="Times New Roman"/>
                <w:bCs/>
                <w:sz w:val="24"/>
                <w:szCs w:val="24"/>
              </w:rPr>
            </w:pPr>
            <w:r w:rsidRPr="009E0C82">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43D8E135" w14:textId="77777777" w:rsidR="00BE396C" w:rsidRPr="009E0C82" w:rsidRDefault="00BE396C" w:rsidP="00BE396C">
            <w:pPr>
              <w:spacing w:after="120"/>
              <w:rPr>
                <w:rFonts w:ascii="Times New Roman" w:hAnsi="Times New Roman" w:cs="Times New Roman"/>
                <w:bCs/>
                <w:sz w:val="24"/>
                <w:szCs w:val="24"/>
              </w:rPr>
            </w:pPr>
            <w:r w:rsidRPr="009E0C82">
              <w:rPr>
                <w:rFonts w:ascii="Times New Roman" w:hAnsi="Times New Roman" w:cs="Times New Roman"/>
                <w:bCs/>
                <w:sz w:val="24"/>
                <w:szCs w:val="24"/>
              </w:rPr>
              <w:t>особенности произношения</w:t>
            </w:r>
          </w:p>
          <w:p w14:paraId="72449594" w14:textId="77777777" w:rsidR="00BE396C" w:rsidRDefault="00BE396C" w:rsidP="00BE396C">
            <w:pPr>
              <w:rPr>
                <w:rFonts w:ascii="Times New Roman" w:hAnsi="Times New Roman" w:cs="Times New Roman"/>
                <w:bCs/>
                <w:sz w:val="24"/>
                <w:szCs w:val="24"/>
              </w:rPr>
            </w:pPr>
            <w:r w:rsidRPr="009E0C82">
              <w:rPr>
                <w:rFonts w:ascii="Times New Roman" w:hAnsi="Times New Roman" w:cs="Times New Roman"/>
                <w:bCs/>
                <w:sz w:val="24"/>
                <w:szCs w:val="24"/>
              </w:rPr>
              <w:t>правила чтения текстов профессиональной направленности</w:t>
            </w:r>
          </w:p>
          <w:p w14:paraId="4C2B3B1D" w14:textId="77777777" w:rsidR="00BE396C" w:rsidRPr="002875B7" w:rsidRDefault="00BE396C" w:rsidP="00BE396C">
            <w:pPr>
              <w:rPr>
                <w:rFonts w:ascii="Times New Roman" w:hAnsi="Times New Roman" w:cs="Times New Roman"/>
                <w:bCs/>
                <w:i/>
                <w:sz w:val="24"/>
                <w:szCs w:val="24"/>
              </w:rPr>
            </w:pPr>
          </w:p>
          <w:p w14:paraId="31879430" w14:textId="77777777" w:rsidR="00BE396C" w:rsidRDefault="00BE396C" w:rsidP="00BE396C">
            <w:pPr>
              <w:rPr>
                <w:rFonts w:ascii="Times New Roman" w:hAnsi="Times New Roman" w:cs="Times New Roman"/>
                <w:bCs/>
                <w:i/>
                <w:sz w:val="24"/>
                <w:szCs w:val="24"/>
              </w:rPr>
            </w:pPr>
            <w:r w:rsidRPr="002875B7">
              <w:rPr>
                <w:rFonts w:ascii="Times New Roman" w:hAnsi="Times New Roman" w:cs="Times New Roman"/>
                <w:bCs/>
                <w:i/>
                <w:sz w:val="24"/>
                <w:szCs w:val="24"/>
              </w:rPr>
              <w:t>Уме</w:t>
            </w:r>
            <w:r>
              <w:rPr>
                <w:rFonts w:ascii="Times New Roman" w:hAnsi="Times New Roman" w:cs="Times New Roman"/>
                <w:bCs/>
                <w:i/>
                <w:sz w:val="24"/>
                <w:szCs w:val="24"/>
              </w:rPr>
              <w:t>ет</w:t>
            </w:r>
          </w:p>
          <w:p w14:paraId="394CC84F" w14:textId="77777777" w:rsidR="00BE396C" w:rsidRDefault="00BE396C" w:rsidP="00BE396C">
            <w:pPr>
              <w:spacing w:after="120"/>
              <w:rPr>
                <w:rFonts w:ascii="Times New Roman" w:hAnsi="Times New Roman" w:cs="Times New Roman"/>
                <w:bCs/>
                <w:sz w:val="24"/>
                <w:szCs w:val="24"/>
              </w:rPr>
            </w:pPr>
            <w:r w:rsidRPr="009E0C82">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w:t>
            </w:r>
            <w:r>
              <w:rPr>
                <w:rFonts w:ascii="Times New Roman" w:hAnsi="Times New Roman" w:cs="Times New Roman"/>
                <w:bCs/>
                <w:sz w:val="24"/>
                <w:szCs w:val="24"/>
              </w:rPr>
              <w:t>а базовые профессиональные темы</w:t>
            </w:r>
          </w:p>
          <w:p w14:paraId="51AD547E" w14:textId="77777777" w:rsidR="00BE396C" w:rsidRPr="009E0C82" w:rsidRDefault="00BE396C" w:rsidP="00BE396C">
            <w:pPr>
              <w:spacing w:after="120"/>
              <w:rPr>
                <w:rFonts w:ascii="Times New Roman" w:hAnsi="Times New Roman" w:cs="Times New Roman"/>
                <w:bCs/>
                <w:sz w:val="24"/>
                <w:szCs w:val="24"/>
              </w:rPr>
            </w:pPr>
            <w:r w:rsidRPr="009E0C82">
              <w:rPr>
                <w:rFonts w:ascii="Times New Roman" w:hAnsi="Times New Roman" w:cs="Times New Roman"/>
                <w:bCs/>
                <w:sz w:val="24"/>
                <w:szCs w:val="24"/>
              </w:rPr>
              <w:t xml:space="preserve"> участвовать в диалогах на знакомые общие и профессиональные темы</w:t>
            </w:r>
          </w:p>
          <w:p w14:paraId="018F3ECB" w14:textId="77777777" w:rsidR="00BE396C" w:rsidRDefault="00BE396C" w:rsidP="00BE396C">
            <w:pPr>
              <w:spacing w:after="120"/>
              <w:rPr>
                <w:rFonts w:ascii="Times New Roman" w:hAnsi="Times New Roman" w:cs="Times New Roman"/>
                <w:bCs/>
                <w:sz w:val="24"/>
                <w:szCs w:val="24"/>
              </w:rPr>
            </w:pPr>
            <w:r w:rsidRPr="009E0C82">
              <w:rPr>
                <w:rFonts w:ascii="Times New Roman" w:hAnsi="Times New Roman" w:cs="Times New Roman"/>
                <w:bCs/>
                <w:sz w:val="24"/>
                <w:szCs w:val="24"/>
              </w:rPr>
              <w:t>строить простые высказывания о себе и о свое</w:t>
            </w:r>
            <w:r>
              <w:rPr>
                <w:rFonts w:ascii="Times New Roman" w:hAnsi="Times New Roman" w:cs="Times New Roman"/>
                <w:bCs/>
                <w:sz w:val="24"/>
                <w:szCs w:val="24"/>
              </w:rPr>
              <w:t>й профессиональной деятельности</w:t>
            </w:r>
          </w:p>
          <w:p w14:paraId="6F689D21" w14:textId="77777777" w:rsidR="00BE396C" w:rsidRPr="009E0C82" w:rsidRDefault="00BE396C" w:rsidP="00BE396C">
            <w:pPr>
              <w:spacing w:after="120"/>
              <w:rPr>
                <w:rFonts w:ascii="Times New Roman" w:hAnsi="Times New Roman" w:cs="Times New Roman"/>
                <w:bCs/>
                <w:sz w:val="24"/>
                <w:szCs w:val="24"/>
              </w:rPr>
            </w:pPr>
            <w:r w:rsidRPr="009E0C82">
              <w:rPr>
                <w:rFonts w:ascii="Times New Roman" w:hAnsi="Times New Roman" w:cs="Times New Roman"/>
                <w:bCs/>
                <w:sz w:val="24"/>
                <w:szCs w:val="24"/>
              </w:rPr>
              <w:t>кратко обосновывать и объяснять свои действия (текущие и планируемые)</w:t>
            </w:r>
          </w:p>
          <w:p w14:paraId="02516E40" w14:textId="1B60DB5A" w:rsidR="0080005C" w:rsidRDefault="00BE396C" w:rsidP="00BE396C">
            <w:pPr>
              <w:spacing w:after="120"/>
              <w:jc w:val="both"/>
              <w:rPr>
                <w:rFonts w:ascii="Times New Roman" w:eastAsia="Times New Roman" w:hAnsi="Times New Roman" w:cs="Times New Roman"/>
                <w:iCs/>
                <w:sz w:val="24"/>
                <w:szCs w:val="24"/>
                <w:lang w:eastAsia="ru-RU"/>
              </w:rPr>
            </w:pPr>
            <w:r w:rsidRPr="009E0C82">
              <w:rPr>
                <w:rFonts w:ascii="Times New Roman" w:hAnsi="Times New Roman" w:cs="Times New Roman"/>
                <w:bCs/>
                <w:sz w:val="24"/>
                <w:szCs w:val="24"/>
              </w:rPr>
              <w:t>писать простые связные сообщения на знакомые</w:t>
            </w:r>
            <w:r>
              <w:rPr>
                <w:rFonts w:ascii="Times New Roman" w:hAnsi="Times New Roman" w:cs="Times New Roman"/>
                <w:bCs/>
                <w:sz w:val="24"/>
                <w:szCs w:val="24"/>
              </w:rPr>
              <w:t xml:space="preserve"> темы</w:t>
            </w:r>
          </w:p>
          <w:p w14:paraId="08FF4407" w14:textId="77777777" w:rsidR="0080005C" w:rsidRDefault="0080005C" w:rsidP="008B5F2C">
            <w:pPr>
              <w:spacing w:after="120"/>
              <w:jc w:val="both"/>
              <w:rPr>
                <w:rFonts w:ascii="Times New Roman" w:eastAsia="Times New Roman" w:hAnsi="Times New Roman" w:cs="Times New Roman"/>
                <w:iCs/>
                <w:sz w:val="24"/>
                <w:szCs w:val="24"/>
                <w:lang w:eastAsia="ru-RU"/>
              </w:rPr>
            </w:pPr>
          </w:p>
          <w:p w14:paraId="43E16B8E" w14:textId="77777777" w:rsidR="0080005C" w:rsidRPr="00ED09F0" w:rsidRDefault="0080005C" w:rsidP="008B5F2C">
            <w:pPr>
              <w:spacing w:after="120"/>
              <w:jc w:val="both"/>
              <w:rPr>
                <w:rFonts w:ascii="Times New Roman" w:hAnsi="Times New Roman" w:cs="Times New Roman"/>
                <w:i/>
                <w:sz w:val="24"/>
                <w:szCs w:val="24"/>
              </w:rPr>
            </w:pPr>
          </w:p>
        </w:tc>
        <w:tc>
          <w:tcPr>
            <w:tcW w:w="1787" w:type="pct"/>
          </w:tcPr>
          <w:p w14:paraId="39E7FB19"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1398B471"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r w:rsidRPr="00BE396C">
              <w:rPr>
                <w:rFonts w:ascii="Times New Roman" w:hAnsi="Times New Roman" w:cs="Times New Roman"/>
                <w:bCs/>
                <w:sz w:val="24"/>
                <w:szCs w:val="24"/>
              </w:rPr>
              <w:t>Владеет приемами поиска, отбора, структурирования информации, том числе при помощи авторитетных Интернет-источников</w:t>
            </w:r>
          </w:p>
          <w:p w14:paraId="644F1C07"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49F33599"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125C0E7E"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70A4BE6E"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7B2A66D0"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24B72649"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21448794"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5D11F010"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1433719A"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1499E7FB"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6F654326"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1ACE0723"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6CF486C7"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7BE381EA"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61FBF780"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1A52CF55"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75E89D95"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77F255AF"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26CE24D2"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4D6744B6"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0DC3CB58"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2B5C9E8D"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1B3B47D0"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r w:rsidRPr="00BE396C">
              <w:rPr>
                <w:rFonts w:ascii="Times New Roman" w:hAnsi="Times New Roman" w:cs="Times New Roman"/>
                <w:bCs/>
                <w:sz w:val="24"/>
                <w:szCs w:val="24"/>
              </w:rPr>
              <w:t>Владение литературоведческой терминологией</w:t>
            </w:r>
          </w:p>
          <w:p w14:paraId="4C3EC011"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r w:rsidRPr="00BE396C">
              <w:rPr>
                <w:rFonts w:ascii="Times New Roman" w:hAnsi="Times New Roman" w:cs="Times New Roman"/>
                <w:bCs/>
                <w:sz w:val="24"/>
                <w:szCs w:val="24"/>
              </w:rPr>
              <w:t>Грамотное изложение мыслей в устной и письменной форме</w:t>
            </w:r>
          </w:p>
          <w:p w14:paraId="1E5B2D49"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2AE50C95" w14:textId="77777777" w:rsidR="0080005C" w:rsidRPr="00BE396C" w:rsidRDefault="0080005C" w:rsidP="008B5F2C">
            <w:pPr>
              <w:suppressAutoHyphens/>
              <w:spacing w:line="276" w:lineRule="auto"/>
              <w:contextualSpacing/>
              <w:rPr>
                <w:rFonts w:ascii="Times New Roman" w:hAnsi="Times New Roman" w:cs="Times New Roman"/>
                <w:sz w:val="24"/>
                <w:szCs w:val="24"/>
              </w:rPr>
            </w:pPr>
          </w:p>
          <w:p w14:paraId="30207969" w14:textId="77777777" w:rsidR="0080005C" w:rsidRPr="00BE396C" w:rsidRDefault="0080005C" w:rsidP="008B5F2C">
            <w:pPr>
              <w:suppressAutoHyphens/>
              <w:spacing w:line="276" w:lineRule="auto"/>
              <w:contextualSpacing/>
              <w:rPr>
                <w:rFonts w:ascii="Times New Roman" w:hAnsi="Times New Roman" w:cs="Times New Roman"/>
                <w:sz w:val="24"/>
                <w:szCs w:val="24"/>
              </w:rPr>
            </w:pPr>
          </w:p>
          <w:p w14:paraId="68DE7D58" w14:textId="77777777" w:rsidR="0080005C" w:rsidRPr="00BE396C" w:rsidRDefault="0080005C" w:rsidP="008B5F2C">
            <w:pPr>
              <w:suppressAutoHyphens/>
              <w:spacing w:line="276" w:lineRule="auto"/>
              <w:contextualSpacing/>
              <w:rPr>
                <w:rFonts w:ascii="Times New Roman" w:hAnsi="Times New Roman" w:cs="Times New Roman"/>
                <w:sz w:val="24"/>
                <w:szCs w:val="24"/>
              </w:rPr>
            </w:pPr>
          </w:p>
          <w:p w14:paraId="3A7B8EC2" w14:textId="77777777" w:rsidR="0080005C" w:rsidRPr="00BE396C" w:rsidRDefault="0080005C" w:rsidP="008B5F2C">
            <w:pPr>
              <w:suppressAutoHyphens/>
              <w:spacing w:line="276" w:lineRule="auto"/>
              <w:contextualSpacing/>
              <w:rPr>
                <w:rFonts w:ascii="Times New Roman" w:hAnsi="Times New Roman" w:cs="Times New Roman"/>
                <w:sz w:val="24"/>
                <w:szCs w:val="24"/>
              </w:rPr>
            </w:pPr>
          </w:p>
          <w:p w14:paraId="312070A2" w14:textId="77777777" w:rsidR="0080005C" w:rsidRPr="00BE396C" w:rsidRDefault="0080005C" w:rsidP="008B5F2C">
            <w:pPr>
              <w:suppressAutoHyphens/>
              <w:spacing w:line="276" w:lineRule="auto"/>
              <w:contextualSpacing/>
              <w:rPr>
                <w:rFonts w:ascii="Times New Roman" w:hAnsi="Times New Roman" w:cs="Times New Roman"/>
                <w:sz w:val="24"/>
                <w:szCs w:val="24"/>
              </w:rPr>
            </w:pPr>
          </w:p>
          <w:p w14:paraId="448DCD9E" w14:textId="77777777" w:rsidR="0080005C" w:rsidRPr="00BE396C" w:rsidRDefault="0080005C" w:rsidP="008B5F2C">
            <w:pPr>
              <w:suppressAutoHyphens/>
              <w:spacing w:line="276" w:lineRule="auto"/>
              <w:contextualSpacing/>
              <w:rPr>
                <w:rFonts w:ascii="Times New Roman" w:hAnsi="Times New Roman" w:cs="Times New Roman"/>
                <w:sz w:val="24"/>
                <w:szCs w:val="24"/>
              </w:rPr>
            </w:pPr>
          </w:p>
          <w:p w14:paraId="0F160D47"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5C081F54"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3EA6BEBF"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1DF06813"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2AD56DB5"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58DE7332"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68F63913" w14:textId="77777777" w:rsidR="0080005C" w:rsidRPr="00BE396C" w:rsidRDefault="0080005C" w:rsidP="008B5F2C">
            <w:pPr>
              <w:suppressAutoHyphens/>
              <w:spacing w:line="276" w:lineRule="auto"/>
              <w:contextualSpacing/>
              <w:rPr>
                <w:rFonts w:ascii="Times New Roman" w:hAnsi="Times New Roman" w:cs="Times New Roman"/>
                <w:bCs/>
                <w:sz w:val="24"/>
                <w:szCs w:val="24"/>
              </w:rPr>
            </w:pPr>
          </w:p>
          <w:p w14:paraId="48F88E08" w14:textId="77777777" w:rsidR="0080005C" w:rsidRPr="00BE396C" w:rsidRDefault="0080005C" w:rsidP="008B5F2C">
            <w:pPr>
              <w:suppressAutoHyphens/>
              <w:spacing w:line="276" w:lineRule="auto"/>
              <w:contextualSpacing/>
              <w:rPr>
                <w:rFonts w:ascii="Times New Roman" w:hAnsi="Times New Roman" w:cs="Times New Roman"/>
                <w:sz w:val="24"/>
                <w:szCs w:val="24"/>
              </w:rPr>
            </w:pPr>
          </w:p>
          <w:p w14:paraId="026D939D" w14:textId="2F7B70C4" w:rsidR="0080005C" w:rsidRPr="00BE396C" w:rsidRDefault="0080005C" w:rsidP="008B5F2C">
            <w:pPr>
              <w:suppressAutoHyphens/>
              <w:spacing w:line="276" w:lineRule="auto"/>
              <w:contextualSpacing/>
              <w:rPr>
                <w:rFonts w:ascii="Times New Roman" w:hAnsi="Times New Roman" w:cs="Times New Roman"/>
                <w:sz w:val="24"/>
                <w:szCs w:val="24"/>
              </w:rPr>
            </w:pPr>
            <w:r w:rsidRPr="00BE396C">
              <w:rPr>
                <w:rFonts w:ascii="Times New Roman" w:hAnsi="Times New Roman" w:cs="Times New Roman"/>
                <w:sz w:val="24"/>
                <w:szCs w:val="24"/>
              </w:rPr>
              <w:t>Знание произведений детской и юношеской литературы в соответствии с программой</w:t>
            </w:r>
          </w:p>
          <w:p w14:paraId="40C4A52F" w14:textId="03FA3E22" w:rsidR="0080005C" w:rsidRPr="00BE396C" w:rsidRDefault="0080005C" w:rsidP="008B5F2C">
            <w:pPr>
              <w:suppressAutoHyphens/>
              <w:spacing w:line="276" w:lineRule="auto"/>
              <w:contextualSpacing/>
              <w:rPr>
                <w:rFonts w:ascii="Times New Roman" w:hAnsi="Times New Roman" w:cs="Times New Roman"/>
                <w:sz w:val="24"/>
                <w:szCs w:val="24"/>
              </w:rPr>
            </w:pPr>
            <w:r w:rsidRPr="00BE396C">
              <w:rPr>
                <w:rFonts w:ascii="Times New Roman" w:hAnsi="Times New Roman" w:cs="Times New Roman"/>
                <w:sz w:val="24"/>
                <w:szCs w:val="24"/>
              </w:rPr>
              <w:t>Анализ духовно-нравственных проблем, изложенных в произведениях авторов детской и юношеской литературы</w:t>
            </w:r>
          </w:p>
          <w:p w14:paraId="3C636A09" w14:textId="77777777" w:rsidR="0080005C" w:rsidRPr="00BE396C" w:rsidRDefault="0080005C" w:rsidP="008B5F2C">
            <w:pPr>
              <w:suppressAutoHyphens/>
              <w:spacing w:line="276" w:lineRule="auto"/>
              <w:contextualSpacing/>
              <w:rPr>
                <w:rFonts w:ascii="Times New Roman" w:hAnsi="Times New Roman" w:cs="Times New Roman"/>
                <w:sz w:val="24"/>
                <w:szCs w:val="24"/>
              </w:rPr>
            </w:pPr>
          </w:p>
          <w:p w14:paraId="392FA1BB" w14:textId="77777777" w:rsidR="00BE396C" w:rsidRPr="00BE396C" w:rsidRDefault="00BE396C" w:rsidP="008B5F2C">
            <w:pPr>
              <w:suppressAutoHyphens/>
              <w:spacing w:line="276" w:lineRule="auto"/>
              <w:contextualSpacing/>
              <w:rPr>
                <w:rFonts w:ascii="Times New Roman" w:hAnsi="Times New Roman" w:cs="Times New Roman"/>
                <w:sz w:val="24"/>
                <w:szCs w:val="24"/>
              </w:rPr>
            </w:pPr>
          </w:p>
          <w:p w14:paraId="23DF7925" w14:textId="77777777" w:rsidR="00BE396C" w:rsidRPr="00BE396C" w:rsidRDefault="00BE396C" w:rsidP="008B5F2C">
            <w:pPr>
              <w:suppressAutoHyphens/>
              <w:spacing w:line="276" w:lineRule="auto"/>
              <w:contextualSpacing/>
              <w:rPr>
                <w:rFonts w:ascii="Times New Roman" w:hAnsi="Times New Roman" w:cs="Times New Roman"/>
                <w:sz w:val="24"/>
                <w:szCs w:val="24"/>
              </w:rPr>
            </w:pPr>
          </w:p>
          <w:p w14:paraId="1848BE75" w14:textId="77777777" w:rsidR="00BE396C" w:rsidRPr="00BE396C" w:rsidRDefault="00BE396C" w:rsidP="008B5F2C">
            <w:pPr>
              <w:suppressAutoHyphens/>
              <w:spacing w:line="276" w:lineRule="auto"/>
              <w:contextualSpacing/>
              <w:rPr>
                <w:rFonts w:ascii="Times New Roman" w:hAnsi="Times New Roman" w:cs="Times New Roman"/>
                <w:sz w:val="24"/>
                <w:szCs w:val="24"/>
              </w:rPr>
            </w:pPr>
          </w:p>
          <w:p w14:paraId="674DA628" w14:textId="77777777" w:rsidR="00BE396C" w:rsidRPr="00BE396C" w:rsidRDefault="00BE396C" w:rsidP="008B5F2C">
            <w:pPr>
              <w:suppressAutoHyphens/>
              <w:spacing w:line="276" w:lineRule="auto"/>
              <w:contextualSpacing/>
              <w:rPr>
                <w:rFonts w:ascii="Times New Roman" w:hAnsi="Times New Roman" w:cs="Times New Roman"/>
                <w:sz w:val="24"/>
                <w:szCs w:val="24"/>
              </w:rPr>
            </w:pPr>
          </w:p>
          <w:p w14:paraId="4E3EC85B" w14:textId="77777777" w:rsidR="00BE396C" w:rsidRPr="00BE396C" w:rsidRDefault="00BE396C" w:rsidP="008B5F2C">
            <w:pPr>
              <w:suppressAutoHyphens/>
              <w:spacing w:line="276" w:lineRule="auto"/>
              <w:contextualSpacing/>
              <w:rPr>
                <w:rFonts w:ascii="Times New Roman" w:hAnsi="Times New Roman" w:cs="Times New Roman"/>
                <w:sz w:val="24"/>
                <w:szCs w:val="24"/>
              </w:rPr>
            </w:pPr>
          </w:p>
          <w:p w14:paraId="3F71C139" w14:textId="77777777" w:rsidR="00BE396C" w:rsidRPr="00BE396C" w:rsidRDefault="00BE396C" w:rsidP="008B5F2C">
            <w:pPr>
              <w:suppressAutoHyphens/>
              <w:spacing w:line="276" w:lineRule="auto"/>
              <w:contextualSpacing/>
              <w:rPr>
                <w:rFonts w:ascii="Times New Roman" w:hAnsi="Times New Roman" w:cs="Times New Roman"/>
                <w:sz w:val="24"/>
                <w:szCs w:val="24"/>
              </w:rPr>
            </w:pPr>
          </w:p>
          <w:p w14:paraId="5301C9ED" w14:textId="3937675D" w:rsidR="00BE396C" w:rsidRPr="00BE396C" w:rsidRDefault="00BE396C" w:rsidP="008B5F2C">
            <w:pPr>
              <w:suppressAutoHyphens/>
              <w:spacing w:line="276" w:lineRule="auto"/>
              <w:contextualSpacing/>
              <w:rPr>
                <w:rFonts w:ascii="Times New Roman" w:hAnsi="Times New Roman" w:cs="Times New Roman"/>
                <w:sz w:val="24"/>
                <w:szCs w:val="24"/>
              </w:rPr>
            </w:pPr>
            <w:r w:rsidRPr="00BE396C">
              <w:rPr>
                <w:rFonts w:ascii="Times New Roman" w:hAnsi="Times New Roman" w:cs="Times New Roman"/>
                <w:sz w:val="24"/>
                <w:szCs w:val="24"/>
              </w:rPr>
              <w:t>Грамотно выстраивает устную и письменную речь</w:t>
            </w:r>
          </w:p>
        </w:tc>
        <w:tc>
          <w:tcPr>
            <w:tcW w:w="1715" w:type="pct"/>
          </w:tcPr>
          <w:p w14:paraId="06AC6F61" w14:textId="77777777" w:rsidR="0080005C" w:rsidRPr="00BE396C" w:rsidRDefault="0080005C" w:rsidP="008B5F2C">
            <w:pPr>
              <w:suppressAutoHyphens/>
              <w:spacing w:line="276" w:lineRule="auto"/>
              <w:contextualSpacing/>
              <w:rPr>
                <w:rFonts w:ascii="Times New Roman" w:hAnsi="Times New Roman" w:cs="Times New Roman"/>
                <w:sz w:val="24"/>
                <w:szCs w:val="24"/>
              </w:rPr>
            </w:pPr>
            <w:r w:rsidRPr="00BE396C">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20398D65" w14:textId="77777777" w:rsidR="0080005C" w:rsidRPr="00BE396C" w:rsidRDefault="0080005C" w:rsidP="008B5F2C">
            <w:pPr>
              <w:suppressAutoHyphens/>
              <w:spacing w:line="276" w:lineRule="auto"/>
              <w:contextualSpacing/>
              <w:rPr>
                <w:rFonts w:ascii="Times New Roman" w:hAnsi="Times New Roman" w:cs="Times New Roman"/>
                <w:sz w:val="24"/>
                <w:szCs w:val="24"/>
              </w:rPr>
            </w:pPr>
            <w:r w:rsidRPr="00BE396C">
              <w:rPr>
                <w:rFonts w:ascii="Times New Roman" w:hAnsi="Times New Roman" w:cs="Times New Roman"/>
                <w:sz w:val="24"/>
                <w:szCs w:val="24"/>
              </w:rPr>
              <w:t>Диагностика (тестирование, контрольные работы)</w:t>
            </w:r>
          </w:p>
        </w:tc>
      </w:tr>
    </w:tbl>
    <w:p w14:paraId="60403459" w14:textId="77777777" w:rsidR="00AD3235" w:rsidRDefault="00AD3235" w:rsidP="00A36C1D">
      <w:pPr>
        <w:jc w:val="right"/>
        <w:rPr>
          <w:rFonts w:ascii="Times New Roman" w:hAnsi="Times New Roman" w:cs="Times New Roman"/>
          <w:b/>
          <w:bCs/>
          <w:sz w:val="24"/>
          <w:szCs w:val="24"/>
        </w:rPr>
        <w:sectPr w:rsidR="00AD3235" w:rsidSect="00502F97">
          <w:headerReference w:type="even" r:id="rId26"/>
          <w:headerReference w:type="default" r:id="rId27"/>
          <w:pgSz w:w="11906" w:h="16838"/>
          <w:pgMar w:top="1134" w:right="567" w:bottom="1134" w:left="1701" w:header="709" w:footer="709" w:gutter="0"/>
          <w:cols w:space="708"/>
          <w:docGrid w:linePitch="360"/>
        </w:sectPr>
      </w:pPr>
    </w:p>
    <w:p w14:paraId="38F2FA52" w14:textId="1B0AB5F1"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t>Приложение 2.</w:t>
      </w:r>
      <w:r w:rsidR="00805E14">
        <w:rPr>
          <w:rFonts w:ascii="Times New Roman" w:hAnsi="Times New Roman" w:cs="Times New Roman"/>
          <w:b/>
          <w:bCs/>
          <w:sz w:val="24"/>
          <w:szCs w:val="24"/>
        </w:rPr>
        <w:t>8</w:t>
      </w:r>
    </w:p>
    <w:p w14:paraId="5C79F254" w14:textId="6B36AA2E"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w:t>
      </w:r>
      <w:r w:rsidR="009E0C82">
        <w:rPr>
          <w:rFonts w:ascii="Times New Roman" w:hAnsi="Times New Roman" w:cs="Times New Roman"/>
          <w:b/>
          <w:bCs/>
          <w:sz w:val="24"/>
          <w:szCs w:val="24"/>
        </w:rPr>
        <w:t xml:space="preserve"> </w:t>
      </w:r>
      <w:r w:rsidRPr="009E0C82">
        <w:rPr>
          <w:rFonts w:ascii="Times New Roman" w:hAnsi="Times New Roman" w:cs="Times New Roman"/>
          <w:b/>
          <w:bCs/>
          <w:sz w:val="24"/>
          <w:szCs w:val="24"/>
        </w:rPr>
        <w:t>по специальности</w:t>
      </w:r>
    </w:p>
    <w:p w14:paraId="4D5278DA"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6FF31218" w14:textId="77777777" w:rsidR="00A36C1D" w:rsidRPr="009E0C82" w:rsidRDefault="00A36C1D" w:rsidP="00A36C1D">
      <w:pPr>
        <w:jc w:val="right"/>
        <w:rPr>
          <w:rFonts w:ascii="Times New Roman" w:hAnsi="Times New Roman" w:cs="Times New Roman"/>
          <w:b/>
          <w:bCs/>
          <w:sz w:val="24"/>
          <w:szCs w:val="24"/>
        </w:rPr>
      </w:pPr>
    </w:p>
    <w:p w14:paraId="5B0A06D2" w14:textId="77777777" w:rsidR="00A36C1D" w:rsidRPr="009E0C82" w:rsidRDefault="00A36C1D" w:rsidP="00A36C1D">
      <w:pPr>
        <w:jc w:val="right"/>
        <w:rPr>
          <w:rFonts w:ascii="Times New Roman" w:hAnsi="Times New Roman" w:cs="Times New Roman"/>
          <w:b/>
          <w:bCs/>
          <w:sz w:val="24"/>
          <w:szCs w:val="24"/>
        </w:rPr>
      </w:pPr>
    </w:p>
    <w:p w14:paraId="2AB499E8" w14:textId="77777777" w:rsidR="00A36C1D" w:rsidRPr="009E0C82" w:rsidRDefault="00A36C1D" w:rsidP="00A36C1D">
      <w:pPr>
        <w:jc w:val="right"/>
        <w:rPr>
          <w:rFonts w:ascii="Times New Roman" w:hAnsi="Times New Roman" w:cs="Times New Roman"/>
          <w:b/>
          <w:bCs/>
          <w:sz w:val="24"/>
          <w:szCs w:val="24"/>
        </w:rPr>
      </w:pPr>
    </w:p>
    <w:p w14:paraId="6D81172B" w14:textId="77777777" w:rsidR="00A36C1D" w:rsidRPr="009E0C82" w:rsidRDefault="00A36C1D" w:rsidP="00A36C1D">
      <w:pPr>
        <w:jc w:val="right"/>
        <w:rPr>
          <w:rFonts w:ascii="Times New Roman" w:hAnsi="Times New Roman" w:cs="Times New Roman"/>
          <w:b/>
          <w:bCs/>
          <w:sz w:val="24"/>
          <w:szCs w:val="24"/>
        </w:rPr>
      </w:pPr>
    </w:p>
    <w:p w14:paraId="0C62CE2D" w14:textId="77777777" w:rsidR="00A36C1D" w:rsidRPr="009E0C82" w:rsidRDefault="00A36C1D" w:rsidP="00A36C1D">
      <w:pPr>
        <w:jc w:val="right"/>
        <w:rPr>
          <w:rFonts w:ascii="Times New Roman" w:hAnsi="Times New Roman" w:cs="Times New Roman"/>
          <w:b/>
          <w:bCs/>
          <w:sz w:val="24"/>
          <w:szCs w:val="24"/>
        </w:rPr>
      </w:pPr>
    </w:p>
    <w:p w14:paraId="458C4A12" w14:textId="77777777" w:rsidR="00A36C1D" w:rsidRPr="009E0C82" w:rsidRDefault="00A36C1D" w:rsidP="00A36C1D">
      <w:pPr>
        <w:jc w:val="right"/>
        <w:rPr>
          <w:rFonts w:ascii="Times New Roman" w:hAnsi="Times New Roman" w:cs="Times New Roman"/>
          <w:b/>
          <w:bCs/>
          <w:sz w:val="24"/>
          <w:szCs w:val="24"/>
        </w:rPr>
      </w:pPr>
    </w:p>
    <w:p w14:paraId="32027772" w14:textId="77777777" w:rsidR="00A36C1D" w:rsidRPr="009E0C82" w:rsidRDefault="00A36C1D" w:rsidP="00A36C1D">
      <w:pPr>
        <w:jc w:val="right"/>
        <w:rPr>
          <w:rFonts w:ascii="Times New Roman" w:hAnsi="Times New Roman" w:cs="Times New Roman"/>
          <w:b/>
          <w:bCs/>
          <w:sz w:val="24"/>
          <w:szCs w:val="24"/>
        </w:rPr>
      </w:pPr>
    </w:p>
    <w:p w14:paraId="23AD2144" w14:textId="77777777" w:rsidR="00A36C1D" w:rsidRPr="009E0C82" w:rsidRDefault="00A36C1D" w:rsidP="00A36C1D">
      <w:pPr>
        <w:jc w:val="right"/>
        <w:rPr>
          <w:rFonts w:ascii="Times New Roman" w:hAnsi="Times New Roman" w:cs="Times New Roman"/>
          <w:b/>
          <w:bCs/>
          <w:sz w:val="24"/>
          <w:szCs w:val="24"/>
        </w:rPr>
      </w:pPr>
    </w:p>
    <w:p w14:paraId="43E1E0CE" w14:textId="77777777" w:rsidR="00A36C1D" w:rsidRPr="009E0C82" w:rsidRDefault="00A36C1D" w:rsidP="00A36C1D">
      <w:pPr>
        <w:jc w:val="right"/>
        <w:rPr>
          <w:rFonts w:ascii="Times New Roman" w:hAnsi="Times New Roman" w:cs="Times New Roman"/>
          <w:b/>
          <w:bCs/>
          <w:sz w:val="24"/>
          <w:szCs w:val="24"/>
        </w:rPr>
      </w:pPr>
    </w:p>
    <w:p w14:paraId="4B7A1407" w14:textId="77777777" w:rsidR="00A36C1D" w:rsidRPr="009E0C82" w:rsidRDefault="00A36C1D" w:rsidP="00A36C1D">
      <w:pPr>
        <w:jc w:val="right"/>
        <w:rPr>
          <w:rFonts w:ascii="Times New Roman" w:hAnsi="Times New Roman" w:cs="Times New Roman"/>
          <w:b/>
          <w:bCs/>
          <w:sz w:val="24"/>
          <w:szCs w:val="24"/>
        </w:rPr>
      </w:pPr>
    </w:p>
    <w:p w14:paraId="255F3E8A" w14:textId="77777777" w:rsidR="00A36C1D" w:rsidRPr="009E0C82" w:rsidRDefault="00A36C1D" w:rsidP="00A36C1D">
      <w:pPr>
        <w:jc w:val="right"/>
        <w:rPr>
          <w:rFonts w:ascii="Times New Roman" w:hAnsi="Times New Roman" w:cs="Times New Roman"/>
          <w:b/>
          <w:bCs/>
          <w:sz w:val="24"/>
          <w:szCs w:val="24"/>
        </w:rPr>
      </w:pPr>
    </w:p>
    <w:p w14:paraId="51EF007C" w14:textId="77777777" w:rsidR="00A36C1D" w:rsidRPr="009E0C82" w:rsidRDefault="00A36C1D" w:rsidP="00A36C1D">
      <w:pPr>
        <w:jc w:val="right"/>
        <w:rPr>
          <w:rFonts w:ascii="Times New Roman" w:hAnsi="Times New Roman" w:cs="Times New Roman"/>
          <w:b/>
          <w:bCs/>
          <w:sz w:val="24"/>
          <w:szCs w:val="24"/>
        </w:rPr>
      </w:pPr>
    </w:p>
    <w:p w14:paraId="58F27268" w14:textId="77777777"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681BE60E" w14:textId="61D4440B" w:rsidR="00A36C1D" w:rsidRPr="009E0C82" w:rsidRDefault="00A36C1D" w:rsidP="00A36C1D">
      <w:pPr>
        <w:pStyle w:val="1"/>
      </w:pPr>
      <w:bookmarkStart w:id="16" w:name="_Toc175926255"/>
      <w:r w:rsidRPr="009E0C82">
        <w:t>«</w:t>
      </w:r>
      <w:r w:rsidR="005B3E6D" w:rsidRPr="009E0C82">
        <w:t>ОП.08 МИРОВАЯ И ОТЕЧЕСТВЕННАЯ КУЛЬТУРА»</w:t>
      </w:r>
      <w:bookmarkEnd w:id="16"/>
    </w:p>
    <w:p w14:paraId="1155A4F8" w14:textId="77777777" w:rsidR="00A36C1D" w:rsidRPr="009E0C82" w:rsidRDefault="00A36C1D" w:rsidP="00A36C1D">
      <w:pPr>
        <w:spacing w:line="360" w:lineRule="auto"/>
        <w:jc w:val="center"/>
        <w:rPr>
          <w:rFonts w:ascii="Times New Roman" w:hAnsi="Times New Roman" w:cs="Times New Roman"/>
          <w:b/>
          <w:bCs/>
          <w:sz w:val="24"/>
          <w:szCs w:val="24"/>
        </w:rPr>
      </w:pPr>
    </w:p>
    <w:p w14:paraId="1DA67791" w14:textId="77777777" w:rsidR="00A36C1D" w:rsidRPr="009E0C82" w:rsidRDefault="00A36C1D" w:rsidP="00A36C1D">
      <w:pPr>
        <w:spacing w:line="360" w:lineRule="auto"/>
        <w:jc w:val="center"/>
        <w:rPr>
          <w:rFonts w:ascii="Times New Roman" w:hAnsi="Times New Roman" w:cs="Times New Roman"/>
          <w:b/>
          <w:bCs/>
          <w:sz w:val="24"/>
          <w:szCs w:val="24"/>
        </w:rPr>
      </w:pPr>
    </w:p>
    <w:p w14:paraId="1645B55E" w14:textId="77777777" w:rsidR="00A36C1D" w:rsidRPr="009E0C82" w:rsidRDefault="00A36C1D" w:rsidP="00A36C1D">
      <w:pPr>
        <w:spacing w:line="360" w:lineRule="auto"/>
        <w:jc w:val="center"/>
        <w:rPr>
          <w:rFonts w:ascii="Times New Roman" w:hAnsi="Times New Roman" w:cs="Times New Roman"/>
          <w:b/>
          <w:bCs/>
          <w:sz w:val="24"/>
          <w:szCs w:val="24"/>
        </w:rPr>
      </w:pPr>
    </w:p>
    <w:p w14:paraId="0B4B99C3" w14:textId="77777777" w:rsidR="00A36C1D" w:rsidRPr="009E0C82" w:rsidRDefault="00A36C1D" w:rsidP="00A36C1D">
      <w:pPr>
        <w:spacing w:line="360" w:lineRule="auto"/>
        <w:jc w:val="center"/>
        <w:rPr>
          <w:rFonts w:ascii="Times New Roman" w:hAnsi="Times New Roman" w:cs="Times New Roman"/>
          <w:b/>
          <w:bCs/>
          <w:sz w:val="24"/>
          <w:szCs w:val="24"/>
        </w:rPr>
      </w:pPr>
    </w:p>
    <w:p w14:paraId="6E5693AC" w14:textId="77777777" w:rsidR="00A36C1D" w:rsidRPr="009E0C82" w:rsidRDefault="00A36C1D" w:rsidP="00A36C1D">
      <w:pPr>
        <w:spacing w:line="360" w:lineRule="auto"/>
        <w:jc w:val="center"/>
        <w:rPr>
          <w:rFonts w:ascii="Times New Roman" w:hAnsi="Times New Roman" w:cs="Times New Roman"/>
          <w:b/>
          <w:bCs/>
          <w:sz w:val="24"/>
          <w:szCs w:val="24"/>
        </w:rPr>
      </w:pPr>
    </w:p>
    <w:p w14:paraId="0A6C126B" w14:textId="77777777" w:rsidR="00A36C1D" w:rsidRPr="009E0C82" w:rsidRDefault="00A36C1D" w:rsidP="00A36C1D">
      <w:pPr>
        <w:spacing w:line="360" w:lineRule="auto"/>
        <w:jc w:val="center"/>
        <w:rPr>
          <w:rFonts w:ascii="Times New Roman" w:hAnsi="Times New Roman" w:cs="Times New Roman"/>
          <w:b/>
          <w:bCs/>
          <w:sz w:val="24"/>
          <w:szCs w:val="24"/>
        </w:rPr>
      </w:pPr>
    </w:p>
    <w:p w14:paraId="6F0B39C2" w14:textId="77777777" w:rsidR="00A36C1D" w:rsidRPr="009E0C82" w:rsidRDefault="00A36C1D" w:rsidP="00A36C1D">
      <w:pPr>
        <w:spacing w:line="360" w:lineRule="auto"/>
        <w:jc w:val="center"/>
        <w:rPr>
          <w:rFonts w:ascii="Times New Roman" w:hAnsi="Times New Roman" w:cs="Times New Roman"/>
          <w:b/>
          <w:bCs/>
          <w:sz w:val="24"/>
          <w:szCs w:val="24"/>
        </w:rPr>
      </w:pPr>
    </w:p>
    <w:p w14:paraId="1CB3ABBC" w14:textId="77777777" w:rsidR="00A36C1D" w:rsidRPr="009E0C82" w:rsidRDefault="00A36C1D" w:rsidP="00A36C1D">
      <w:pPr>
        <w:spacing w:line="360" w:lineRule="auto"/>
        <w:jc w:val="center"/>
        <w:rPr>
          <w:rFonts w:ascii="Times New Roman" w:hAnsi="Times New Roman" w:cs="Times New Roman"/>
          <w:b/>
          <w:bCs/>
          <w:sz w:val="24"/>
          <w:szCs w:val="24"/>
        </w:rPr>
      </w:pPr>
    </w:p>
    <w:p w14:paraId="33D00046" w14:textId="77777777" w:rsidR="00A36C1D" w:rsidRPr="009E0C82" w:rsidRDefault="00A36C1D" w:rsidP="00A36C1D">
      <w:pPr>
        <w:spacing w:line="360" w:lineRule="auto"/>
        <w:jc w:val="center"/>
        <w:rPr>
          <w:rFonts w:ascii="Times New Roman" w:hAnsi="Times New Roman" w:cs="Times New Roman"/>
          <w:b/>
          <w:bCs/>
          <w:sz w:val="24"/>
          <w:szCs w:val="24"/>
        </w:rPr>
      </w:pPr>
    </w:p>
    <w:p w14:paraId="4DA74104" w14:textId="77777777" w:rsidR="00A36C1D" w:rsidRPr="009E0C82" w:rsidRDefault="00A36C1D" w:rsidP="00A36C1D">
      <w:pPr>
        <w:spacing w:line="360" w:lineRule="auto"/>
        <w:jc w:val="center"/>
        <w:rPr>
          <w:rFonts w:ascii="Times New Roman" w:hAnsi="Times New Roman" w:cs="Times New Roman"/>
          <w:b/>
          <w:bCs/>
          <w:sz w:val="24"/>
          <w:szCs w:val="24"/>
        </w:rPr>
      </w:pPr>
    </w:p>
    <w:p w14:paraId="24760A26" w14:textId="77777777" w:rsidR="00A36C1D" w:rsidRPr="009E0C82" w:rsidRDefault="00A36C1D" w:rsidP="00A36C1D">
      <w:pPr>
        <w:spacing w:line="360" w:lineRule="auto"/>
        <w:jc w:val="center"/>
        <w:rPr>
          <w:rFonts w:ascii="Times New Roman" w:hAnsi="Times New Roman" w:cs="Times New Roman"/>
          <w:b/>
          <w:bCs/>
          <w:sz w:val="24"/>
          <w:szCs w:val="24"/>
        </w:rPr>
      </w:pPr>
    </w:p>
    <w:p w14:paraId="5F702985" w14:textId="77777777" w:rsidR="00A36C1D" w:rsidRPr="009E0C82" w:rsidRDefault="00A36C1D" w:rsidP="00A36C1D">
      <w:pPr>
        <w:spacing w:line="360" w:lineRule="auto"/>
        <w:jc w:val="center"/>
        <w:rPr>
          <w:rFonts w:ascii="Times New Roman" w:hAnsi="Times New Roman" w:cs="Times New Roman"/>
          <w:b/>
          <w:bCs/>
          <w:sz w:val="24"/>
          <w:szCs w:val="24"/>
        </w:rPr>
      </w:pPr>
    </w:p>
    <w:p w14:paraId="6CF5CBB9" w14:textId="77777777" w:rsidR="00A36C1D" w:rsidRPr="009E0C82" w:rsidRDefault="00A36C1D" w:rsidP="00A36C1D">
      <w:pPr>
        <w:spacing w:line="360" w:lineRule="auto"/>
        <w:jc w:val="center"/>
        <w:rPr>
          <w:rFonts w:ascii="Times New Roman" w:hAnsi="Times New Roman" w:cs="Times New Roman"/>
          <w:b/>
          <w:bCs/>
          <w:sz w:val="24"/>
          <w:szCs w:val="24"/>
        </w:rPr>
      </w:pPr>
    </w:p>
    <w:p w14:paraId="2C957471" w14:textId="77777777" w:rsidR="00A36C1D" w:rsidRPr="009E0C82" w:rsidRDefault="00A36C1D" w:rsidP="00A36C1D">
      <w:pPr>
        <w:spacing w:line="360" w:lineRule="auto"/>
        <w:jc w:val="center"/>
        <w:rPr>
          <w:rFonts w:ascii="Times New Roman" w:hAnsi="Times New Roman" w:cs="Times New Roman"/>
          <w:b/>
          <w:bCs/>
          <w:sz w:val="24"/>
          <w:szCs w:val="24"/>
        </w:rPr>
      </w:pPr>
    </w:p>
    <w:p w14:paraId="7CA0CCD1"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7EB682B1" w14:textId="3FDE6FDA"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3AC0B291"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0D8F3EAB" w14:textId="31D8C7F9"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4B63DF5E" w14:textId="647C6243"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517CEA4C" w14:textId="12D29722"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40353496" w14:textId="33FCB151"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542F2333" w14:textId="002B5296"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2F664B06" w14:textId="190BF606"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0258E373" w14:textId="7AE9FA20"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271A6415" w14:textId="7D2DA3CD"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3A7E410A" w14:textId="5AF1DD64"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1891EB16" w14:textId="0BC73127"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30F4654A" w14:textId="73B56740"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2ADE8780"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3600F525" w14:textId="77777777" w:rsidR="00A36C1D" w:rsidRPr="009E0C82" w:rsidRDefault="00A36C1D" w:rsidP="00A36C1D">
      <w:pPr>
        <w:pStyle w:val="1f"/>
        <w:jc w:val="left"/>
        <w:rPr>
          <w:rFonts w:ascii="Times New Roman" w:hAnsi="Times New Roman"/>
          <w:lang w:val="ru-RU"/>
        </w:rPr>
        <w:sectPr w:rsidR="00A36C1D" w:rsidRPr="009E0C82" w:rsidSect="00502F97">
          <w:pgSz w:w="11906" w:h="16838"/>
          <w:pgMar w:top="1134" w:right="567" w:bottom="1134" w:left="1701" w:header="709" w:footer="709" w:gutter="0"/>
          <w:cols w:space="708"/>
          <w:docGrid w:linePitch="360"/>
        </w:sectPr>
      </w:pPr>
    </w:p>
    <w:p w14:paraId="5DC95665" w14:textId="51CB6D80" w:rsidR="00A36C1D" w:rsidRPr="009E0C82" w:rsidRDefault="00A36C1D" w:rsidP="007D38FB">
      <w:pPr>
        <w:pStyle w:val="1f"/>
        <w:numPr>
          <w:ilvl w:val="0"/>
          <w:numId w:val="8"/>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10044540" w14:textId="4688AD2D" w:rsidR="00A36C1D" w:rsidRPr="009E0C82" w:rsidRDefault="00A36C1D" w:rsidP="00A36C1D">
      <w:pPr>
        <w:pStyle w:val="1d"/>
        <w:jc w:val="center"/>
        <w:rPr>
          <w:rFonts w:eastAsia="Segoe UI"/>
          <w:lang w:val="ru-RU"/>
        </w:rPr>
      </w:pPr>
      <w:r w:rsidRPr="009E0C82">
        <w:rPr>
          <w:rFonts w:eastAsia="Segoe UI"/>
          <w:lang w:val="ru-RU"/>
        </w:rPr>
        <w:t>«</w:t>
      </w:r>
      <w:r w:rsidR="005B3E6D" w:rsidRPr="009E0C82">
        <w:rPr>
          <w:lang w:val="ru-RU"/>
        </w:rPr>
        <w:t>ОП.08 МИРОВАЯ И ОТЕЧЕСТВЕННАЯ КУЛЬТУРА</w:t>
      </w:r>
      <w:r w:rsidRPr="009E0C82">
        <w:rPr>
          <w:rFonts w:eastAsia="Segoe UI"/>
          <w:lang w:val="ru-RU"/>
        </w:rPr>
        <w:t>»</w:t>
      </w:r>
    </w:p>
    <w:p w14:paraId="752A1004" w14:textId="77777777" w:rsidR="00A36C1D" w:rsidRPr="009E0C82" w:rsidRDefault="00A36C1D" w:rsidP="00A36C1D">
      <w:pPr>
        <w:pStyle w:val="1d"/>
        <w:rPr>
          <w:lang w:val="ru-RU"/>
        </w:rPr>
      </w:pPr>
    </w:p>
    <w:p w14:paraId="6AC4D357" w14:textId="77777777" w:rsidR="005F553D" w:rsidRPr="009E0C82" w:rsidRDefault="005F553D" w:rsidP="005F553D">
      <w:pPr>
        <w:pStyle w:val="114"/>
        <w:rPr>
          <w:rFonts w:ascii="Times New Roman" w:hAnsi="Times New Roman"/>
        </w:rPr>
      </w:pPr>
      <w:r w:rsidRPr="009E0C82">
        <w:rPr>
          <w:rFonts w:ascii="Times New Roman" w:hAnsi="Times New Roman"/>
        </w:rPr>
        <w:t>1.1. Цель и место дисциплины в структуре образовательной программы</w:t>
      </w:r>
    </w:p>
    <w:p w14:paraId="1BECAAE4" w14:textId="77777777" w:rsidR="005F553D" w:rsidRPr="009E0C82" w:rsidRDefault="005F553D" w:rsidP="005F553D">
      <w:pPr>
        <w:suppressAutoHyphens/>
        <w:spacing w:line="276" w:lineRule="auto"/>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Цель дисциплины «ОП. 08 Мировая и отечественная культура»: формирование представлений об общих характерных особенностях различных культурно-исторических периодов, освоение знаний о направлениях и стилях в мировом и отечественном искусстве, изучение культурного наследия России.</w:t>
      </w:r>
    </w:p>
    <w:p w14:paraId="6164B116" w14:textId="77777777" w:rsidR="005F553D" w:rsidRPr="009E0C82" w:rsidRDefault="005F553D" w:rsidP="005F553D">
      <w:pPr>
        <w:suppressAutoHyphens/>
        <w:spacing w:line="276" w:lineRule="auto"/>
        <w:ind w:firstLine="709"/>
        <w:jc w:val="both"/>
        <w:rPr>
          <w:rFonts w:ascii="Times New Roman" w:hAnsi="Times New Roman" w:cs="Times New Roman"/>
          <w:sz w:val="24"/>
          <w:szCs w:val="24"/>
        </w:rPr>
      </w:pPr>
      <w:r w:rsidRPr="009E0C82">
        <w:rPr>
          <w:rFonts w:ascii="Times New Roman" w:hAnsi="Times New Roman" w:cs="Times New Roman"/>
          <w:sz w:val="24"/>
          <w:szCs w:val="24"/>
        </w:rPr>
        <w:t>Дисциплина «</w:t>
      </w:r>
      <w:r w:rsidRPr="009E0C82">
        <w:rPr>
          <w:rFonts w:ascii="Times New Roman" w:eastAsia="Times New Roman" w:hAnsi="Times New Roman" w:cs="Times New Roman"/>
          <w:sz w:val="24"/>
          <w:szCs w:val="24"/>
          <w:lang w:eastAsia="ru-RU"/>
        </w:rPr>
        <w:t>ОП. 08 Мировая и отечественная культура</w:t>
      </w:r>
      <w:r w:rsidRPr="009E0C82">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6EEA8509" w14:textId="77777777" w:rsidR="005F553D" w:rsidRPr="009E0C82" w:rsidRDefault="005F553D" w:rsidP="005F553D">
      <w:pPr>
        <w:suppressAutoHyphens/>
        <w:spacing w:line="276" w:lineRule="auto"/>
        <w:ind w:firstLine="709"/>
        <w:jc w:val="both"/>
        <w:rPr>
          <w:rFonts w:ascii="Times New Roman" w:hAnsi="Times New Roman" w:cs="Times New Roman"/>
          <w:sz w:val="24"/>
          <w:szCs w:val="24"/>
        </w:rPr>
      </w:pPr>
    </w:p>
    <w:p w14:paraId="35FEA7A0" w14:textId="77777777" w:rsidR="005F553D" w:rsidRPr="009E0C82" w:rsidRDefault="005F553D" w:rsidP="005F553D">
      <w:pPr>
        <w:pStyle w:val="114"/>
        <w:rPr>
          <w:rFonts w:ascii="Times New Roman" w:hAnsi="Times New Roman"/>
        </w:rPr>
      </w:pPr>
      <w:r w:rsidRPr="009E0C82">
        <w:rPr>
          <w:rFonts w:ascii="Times New Roman" w:hAnsi="Times New Roman"/>
        </w:rPr>
        <w:t>1.2. Планируемые результаты освоения дисциплины</w:t>
      </w:r>
    </w:p>
    <w:p w14:paraId="05717A9F" w14:textId="7EDC90F6" w:rsidR="005F553D" w:rsidRPr="009E0C82" w:rsidRDefault="005F553D" w:rsidP="005F553D">
      <w:pPr>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9E0C82">
        <w:rPr>
          <w:rFonts w:ascii="Times New Roman" w:eastAsia="Times New Roman" w:hAnsi="Times New Roman" w:cs="Times New Roman"/>
          <w:sz w:val="24"/>
          <w:szCs w:val="24"/>
          <w:lang w:eastAsia="ru-RU"/>
        </w:rPr>
        <w:t xml:space="preserve"> СПО</w:t>
      </w:r>
      <w:r w:rsidRPr="009E0C82">
        <w:rPr>
          <w:rFonts w:ascii="Times New Roman" w:eastAsia="Times New Roman" w:hAnsi="Times New Roman" w:cs="Times New Roman"/>
          <w:sz w:val="24"/>
          <w:szCs w:val="24"/>
          <w:lang w:eastAsia="ru-RU"/>
        </w:rPr>
        <w:t>).</w:t>
      </w:r>
    </w:p>
    <w:p w14:paraId="6D79E2E7" w14:textId="77777777" w:rsidR="005F553D" w:rsidRPr="009E0C82" w:rsidRDefault="005F553D" w:rsidP="005F553D">
      <w:pPr>
        <w:spacing w:after="120"/>
        <w:ind w:firstLine="709"/>
        <w:rPr>
          <w:rFonts w:ascii="Times New Roman" w:hAnsi="Times New Roman" w:cs="Times New Roman"/>
          <w:bCs/>
          <w:sz w:val="24"/>
          <w:szCs w:val="24"/>
        </w:rPr>
      </w:pPr>
      <w:r w:rsidRPr="009E0C82">
        <w:rPr>
          <w:rFonts w:ascii="Times New Roman" w:hAnsi="Times New Roman" w:cs="Times New Roman"/>
          <w:bCs/>
          <w:sz w:val="24"/>
          <w:szCs w:val="24"/>
        </w:rPr>
        <w:t>В результате освоения дисциплины обучающийся должен</w:t>
      </w:r>
      <w:r w:rsidRPr="009E0C82">
        <w:rPr>
          <w:rFonts w:ascii="Times New Roman" w:hAnsi="Times New Roman" w:cs="Times New Roman"/>
          <w:bCs/>
          <w:sz w:val="24"/>
          <w:szCs w:val="24"/>
          <w:vertAlign w:val="superscript"/>
        </w:rPr>
        <w:footnoteReference w:id="6"/>
      </w:r>
      <w:r w:rsidRPr="009E0C82">
        <w:rPr>
          <w:rFonts w:ascii="Times New Roman" w:hAnsi="Times New Roman" w:cs="Times New Roman"/>
          <w:bCs/>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4276"/>
        <w:gridCol w:w="3118"/>
      </w:tblGrid>
      <w:tr w:rsidR="009E0C82" w:rsidRPr="009E0C82" w14:paraId="44434F80" w14:textId="77777777" w:rsidTr="00BD1E80">
        <w:tc>
          <w:tcPr>
            <w:tcW w:w="2382" w:type="dxa"/>
            <w:tcBorders>
              <w:top w:val="single" w:sz="4" w:space="0" w:color="auto"/>
              <w:left w:val="single" w:sz="4" w:space="0" w:color="auto"/>
              <w:right w:val="single" w:sz="4" w:space="0" w:color="auto"/>
            </w:tcBorders>
          </w:tcPr>
          <w:p w14:paraId="78029A25" w14:textId="77777777" w:rsidR="005F553D" w:rsidRPr="009E0C82" w:rsidRDefault="005F553D" w:rsidP="00BD1E80">
            <w:pPr>
              <w:rPr>
                <w:rStyle w:val="afb"/>
                <w:b/>
                <w:i w:val="0"/>
                <w:sz w:val="24"/>
                <w:szCs w:val="24"/>
              </w:rPr>
            </w:pPr>
            <w:r w:rsidRPr="009E0C82">
              <w:rPr>
                <w:rStyle w:val="afb"/>
                <w:b/>
                <w:i w:val="0"/>
                <w:sz w:val="24"/>
                <w:szCs w:val="24"/>
              </w:rPr>
              <w:t xml:space="preserve">Код ОК </w:t>
            </w:r>
          </w:p>
          <w:p w14:paraId="16E082BE" w14:textId="77777777" w:rsidR="005F553D" w:rsidRPr="009E0C82" w:rsidRDefault="005F553D" w:rsidP="00BD1E80">
            <w:pPr>
              <w:rPr>
                <w:rStyle w:val="afb"/>
                <w:b/>
                <w:i w:val="0"/>
                <w:sz w:val="24"/>
                <w:szCs w:val="24"/>
              </w:rPr>
            </w:pPr>
          </w:p>
        </w:tc>
        <w:tc>
          <w:tcPr>
            <w:tcW w:w="4276" w:type="dxa"/>
            <w:tcBorders>
              <w:top w:val="single" w:sz="4" w:space="0" w:color="auto"/>
              <w:left w:val="single" w:sz="4" w:space="0" w:color="auto"/>
              <w:right w:val="single" w:sz="4" w:space="0" w:color="auto"/>
            </w:tcBorders>
          </w:tcPr>
          <w:p w14:paraId="3E046BE5" w14:textId="77777777" w:rsidR="005F553D" w:rsidRPr="009E0C82" w:rsidRDefault="005F553D" w:rsidP="00BD1E80">
            <w:pPr>
              <w:jc w:val="center"/>
              <w:rPr>
                <w:rFonts w:ascii="Times New Roman" w:hAnsi="Times New Roman" w:cs="Times New Roman"/>
                <w:b/>
                <w:sz w:val="24"/>
                <w:szCs w:val="24"/>
              </w:rPr>
            </w:pPr>
            <w:r w:rsidRPr="009E0C82">
              <w:rPr>
                <w:rFonts w:ascii="Times New Roman"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AAC04DC" w14:textId="77777777" w:rsidR="005F553D" w:rsidRPr="009E0C82" w:rsidRDefault="005F553D" w:rsidP="00BD1E80">
            <w:pPr>
              <w:jc w:val="center"/>
              <w:rPr>
                <w:rFonts w:ascii="Times New Roman" w:hAnsi="Times New Roman" w:cs="Times New Roman"/>
                <w:b/>
                <w:sz w:val="24"/>
                <w:szCs w:val="24"/>
              </w:rPr>
            </w:pPr>
            <w:r w:rsidRPr="009E0C82">
              <w:rPr>
                <w:rFonts w:ascii="Times New Roman" w:hAnsi="Times New Roman" w:cs="Times New Roman"/>
                <w:b/>
                <w:sz w:val="24"/>
                <w:szCs w:val="24"/>
              </w:rPr>
              <w:t>Знать</w:t>
            </w:r>
          </w:p>
        </w:tc>
      </w:tr>
      <w:tr w:rsidR="009E0C82" w:rsidRPr="009E0C82" w14:paraId="776E8894" w14:textId="77777777" w:rsidTr="00BD1E80">
        <w:tc>
          <w:tcPr>
            <w:tcW w:w="2382" w:type="dxa"/>
            <w:tcBorders>
              <w:left w:val="single" w:sz="4" w:space="0" w:color="auto"/>
              <w:bottom w:val="single" w:sz="4" w:space="0" w:color="auto"/>
              <w:right w:val="single" w:sz="4" w:space="0" w:color="auto"/>
            </w:tcBorders>
          </w:tcPr>
          <w:p w14:paraId="654DCAB3" w14:textId="14EC8B7A" w:rsidR="005F553D" w:rsidRPr="009E0C82" w:rsidRDefault="005F553D" w:rsidP="001F680F">
            <w:pPr>
              <w:rPr>
                <w:rFonts w:ascii="Times New Roman" w:hAnsi="Times New Roman" w:cs="Times New Roman"/>
                <w:bCs/>
                <w:sz w:val="24"/>
                <w:szCs w:val="24"/>
              </w:rPr>
            </w:pPr>
            <w:r w:rsidRPr="009E0C82">
              <w:rPr>
                <w:rFonts w:ascii="Times New Roman" w:hAnsi="Times New Roman" w:cs="Times New Roman"/>
                <w:bCs/>
                <w:sz w:val="24"/>
                <w:szCs w:val="24"/>
              </w:rPr>
              <w:t>ОК</w:t>
            </w:r>
            <w:r w:rsidR="00CB2B15">
              <w:rPr>
                <w:rFonts w:ascii="Times New Roman" w:hAnsi="Times New Roman" w:cs="Times New Roman"/>
                <w:bCs/>
                <w:sz w:val="24"/>
                <w:szCs w:val="24"/>
              </w:rPr>
              <w:t xml:space="preserve"> </w:t>
            </w:r>
            <w:r w:rsidRPr="009E0C82">
              <w:rPr>
                <w:rFonts w:ascii="Times New Roman" w:hAnsi="Times New Roman" w:cs="Times New Roman"/>
                <w:bCs/>
                <w:sz w:val="24"/>
                <w:szCs w:val="24"/>
              </w:rPr>
              <w:t xml:space="preserve">02 </w:t>
            </w:r>
          </w:p>
        </w:tc>
        <w:tc>
          <w:tcPr>
            <w:tcW w:w="4276" w:type="dxa"/>
            <w:tcBorders>
              <w:left w:val="single" w:sz="4" w:space="0" w:color="auto"/>
              <w:bottom w:val="single" w:sz="4" w:space="0" w:color="auto"/>
              <w:right w:val="single" w:sz="4" w:space="0" w:color="auto"/>
            </w:tcBorders>
            <w:hideMark/>
          </w:tcPr>
          <w:p w14:paraId="74660FC3" w14:textId="77777777" w:rsidR="005F553D" w:rsidRPr="001F680F" w:rsidRDefault="005F553D" w:rsidP="001F680F">
            <w:pPr>
              <w:jc w:val="both"/>
              <w:rPr>
                <w:rFonts w:ascii="Times New Roman" w:eastAsia="Calibri" w:hAnsi="Times New Roman" w:cs="Times New Roman"/>
                <w:sz w:val="24"/>
                <w:szCs w:val="24"/>
              </w:rPr>
            </w:pPr>
            <w:r w:rsidRPr="001F680F">
              <w:rPr>
                <w:rFonts w:ascii="Times New Roman" w:eastAsia="Calibri" w:hAnsi="Times New Roman" w:cs="Times New Roman"/>
                <w:sz w:val="24"/>
                <w:szCs w:val="24"/>
              </w:rPr>
              <w:t>определять задачи для поиска информации, планировать процесс поиска, выбирать необходимые источники информации;</w:t>
            </w:r>
          </w:p>
          <w:p w14:paraId="0A77AAC6" w14:textId="77777777" w:rsidR="005F553D" w:rsidRPr="001F680F" w:rsidRDefault="005F553D" w:rsidP="001F680F">
            <w:pPr>
              <w:jc w:val="both"/>
              <w:rPr>
                <w:rFonts w:ascii="Times New Roman" w:eastAsia="Calibri" w:hAnsi="Times New Roman" w:cs="Times New Roman"/>
                <w:sz w:val="24"/>
                <w:szCs w:val="24"/>
              </w:rPr>
            </w:pPr>
            <w:r w:rsidRPr="001F680F">
              <w:rPr>
                <w:rFonts w:ascii="Times New Roman" w:eastAsia="Calibri" w:hAnsi="Times New Roman" w:cs="Times New Roman"/>
                <w:sz w:val="24"/>
                <w:szCs w:val="24"/>
              </w:rPr>
              <w:t>выделять наиболее значимое в перечне информации, структурировать получаемую информацию, оформлять результаты поиска;</w:t>
            </w:r>
          </w:p>
          <w:p w14:paraId="2BDF1605" w14:textId="77777777" w:rsidR="005F553D" w:rsidRPr="001F680F" w:rsidRDefault="005F553D" w:rsidP="001F680F">
            <w:pPr>
              <w:jc w:val="both"/>
              <w:rPr>
                <w:rFonts w:ascii="Times New Roman" w:hAnsi="Times New Roman" w:cs="Times New Roman"/>
                <w:bCs/>
                <w:sz w:val="24"/>
                <w:szCs w:val="24"/>
              </w:rPr>
            </w:pPr>
            <w:r w:rsidRPr="001F680F">
              <w:rPr>
                <w:rFonts w:ascii="Times New Roman" w:hAnsi="Times New Roman" w:cs="Times New Roman"/>
                <w:bCs/>
                <w:sz w:val="24"/>
                <w:szCs w:val="24"/>
              </w:rPr>
              <w:t>оценивать практическую значимость результатов поиска;</w:t>
            </w:r>
          </w:p>
          <w:p w14:paraId="285C781D" w14:textId="77777777" w:rsidR="005F553D" w:rsidRPr="009E0C82" w:rsidRDefault="005F553D" w:rsidP="00BD1E80">
            <w:pPr>
              <w:rPr>
                <w:rFonts w:ascii="Times New Roman" w:hAnsi="Times New Roman" w:cs="Times New Roman"/>
                <w:bCs/>
                <w:sz w:val="24"/>
                <w:szCs w:val="24"/>
              </w:rPr>
            </w:pPr>
            <w:r w:rsidRPr="009E0C82">
              <w:rPr>
                <w:rFonts w:ascii="Times New Roman" w:hAnsi="Times New Roman" w:cs="Times New Roman"/>
                <w:bCs/>
                <w:sz w:val="24"/>
                <w:szCs w:val="24"/>
              </w:rPr>
              <w:t>применять средства информационных технологий для решения профессиональных задач</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E78B025" w14:textId="77777777" w:rsidR="005F553D" w:rsidRPr="001F680F" w:rsidRDefault="005F553D" w:rsidP="001F680F">
            <w:pPr>
              <w:rPr>
                <w:rFonts w:ascii="Times New Roman" w:eastAsia="Calibri" w:hAnsi="Times New Roman" w:cs="Times New Roman"/>
                <w:sz w:val="24"/>
                <w:szCs w:val="24"/>
              </w:rPr>
            </w:pPr>
            <w:r w:rsidRPr="001F680F">
              <w:rPr>
                <w:rFonts w:ascii="Times New Roman" w:eastAsia="Calibri" w:hAnsi="Times New Roman" w:cs="Times New Roman"/>
                <w:sz w:val="24"/>
                <w:szCs w:val="24"/>
              </w:rPr>
              <w:t>приемы структурирования информации;</w:t>
            </w:r>
          </w:p>
          <w:p w14:paraId="770A83CF" w14:textId="77777777" w:rsidR="005F553D" w:rsidRPr="001F680F" w:rsidRDefault="005F553D" w:rsidP="001F680F">
            <w:pPr>
              <w:rPr>
                <w:rFonts w:ascii="Times New Roman" w:eastAsia="Calibri" w:hAnsi="Times New Roman" w:cs="Times New Roman"/>
                <w:sz w:val="24"/>
                <w:szCs w:val="24"/>
              </w:rPr>
            </w:pPr>
            <w:r w:rsidRPr="001F680F">
              <w:rPr>
                <w:rFonts w:ascii="Times New Roman" w:eastAsia="Calibri" w:hAnsi="Times New Roman" w:cs="Times New Roman"/>
                <w:sz w:val="24"/>
                <w:szCs w:val="24"/>
              </w:rPr>
              <w:t>формат оформления результатов поиска информации;</w:t>
            </w:r>
          </w:p>
          <w:p w14:paraId="696F8C84" w14:textId="77777777" w:rsidR="005F553D" w:rsidRPr="009E0C82" w:rsidRDefault="005F553D" w:rsidP="00BD1E80">
            <w:pPr>
              <w:rPr>
                <w:rFonts w:ascii="Times New Roman" w:hAnsi="Times New Roman" w:cs="Times New Roman"/>
                <w:bCs/>
                <w:sz w:val="24"/>
                <w:szCs w:val="24"/>
              </w:rPr>
            </w:pPr>
            <w:r w:rsidRPr="009E0C82">
              <w:rPr>
                <w:rFonts w:ascii="Times New Roman" w:eastAsia="Calibri" w:hAnsi="Times New Roman" w:cs="Times New Roman"/>
                <w:bCs/>
                <w:sz w:val="24"/>
                <w:szCs w:val="24"/>
              </w:rPr>
              <w:t>современные средства и устройства информатизации, порядок их применения.</w:t>
            </w:r>
          </w:p>
        </w:tc>
      </w:tr>
      <w:tr w:rsidR="009E0C82" w:rsidRPr="009E0C82" w14:paraId="3FA8EC4B" w14:textId="77777777" w:rsidTr="00BD1E80">
        <w:tc>
          <w:tcPr>
            <w:tcW w:w="2382" w:type="dxa"/>
            <w:tcBorders>
              <w:left w:val="single" w:sz="4" w:space="0" w:color="auto"/>
              <w:bottom w:val="single" w:sz="4" w:space="0" w:color="auto"/>
              <w:right w:val="single" w:sz="4" w:space="0" w:color="auto"/>
            </w:tcBorders>
          </w:tcPr>
          <w:p w14:paraId="667A93CB" w14:textId="54D5AC78" w:rsidR="005F553D" w:rsidRPr="009E0C82" w:rsidRDefault="005F553D" w:rsidP="00BD1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E0C82">
              <w:rPr>
                <w:rFonts w:ascii="Times New Roman" w:hAnsi="Times New Roman" w:cs="Times New Roman"/>
                <w:bCs/>
                <w:sz w:val="24"/>
                <w:szCs w:val="24"/>
              </w:rPr>
              <w:t>ОК</w:t>
            </w:r>
            <w:r w:rsidR="00CB2B15">
              <w:rPr>
                <w:rFonts w:ascii="Times New Roman" w:hAnsi="Times New Roman" w:cs="Times New Roman"/>
                <w:bCs/>
                <w:sz w:val="24"/>
                <w:szCs w:val="24"/>
              </w:rPr>
              <w:t xml:space="preserve"> </w:t>
            </w:r>
            <w:r w:rsidRPr="009E0C82">
              <w:rPr>
                <w:rFonts w:ascii="Times New Roman" w:hAnsi="Times New Roman" w:cs="Times New Roman"/>
                <w:bCs/>
                <w:sz w:val="24"/>
                <w:szCs w:val="24"/>
              </w:rPr>
              <w:t xml:space="preserve">05 </w:t>
            </w:r>
          </w:p>
          <w:p w14:paraId="0784C0AB" w14:textId="77777777" w:rsidR="005F553D" w:rsidRPr="009E0C82" w:rsidRDefault="005F553D" w:rsidP="00BD1E80">
            <w:pPr>
              <w:rPr>
                <w:rFonts w:ascii="Times New Roman" w:hAnsi="Times New Roman" w:cs="Times New Roman"/>
                <w:bCs/>
                <w:sz w:val="24"/>
                <w:szCs w:val="24"/>
              </w:rPr>
            </w:pPr>
          </w:p>
        </w:tc>
        <w:tc>
          <w:tcPr>
            <w:tcW w:w="4276" w:type="dxa"/>
            <w:tcBorders>
              <w:left w:val="single" w:sz="4" w:space="0" w:color="auto"/>
              <w:bottom w:val="single" w:sz="4" w:space="0" w:color="auto"/>
              <w:right w:val="single" w:sz="4" w:space="0" w:color="auto"/>
            </w:tcBorders>
          </w:tcPr>
          <w:p w14:paraId="0AE02582" w14:textId="77777777" w:rsidR="005F553D" w:rsidRPr="001F680F" w:rsidRDefault="005F553D" w:rsidP="001F680F">
            <w:pPr>
              <w:rPr>
                <w:rFonts w:ascii="Times New Roman" w:eastAsia="Calibri" w:hAnsi="Times New Roman" w:cs="Times New Roman"/>
                <w:bCs/>
                <w:sz w:val="24"/>
                <w:szCs w:val="24"/>
              </w:rPr>
            </w:pPr>
            <w:r w:rsidRPr="001F680F">
              <w:rPr>
                <w:rFonts w:ascii="Times New Roman" w:eastAsia="Calibri" w:hAnsi="Times New Roman" w:cs="Times New Roman"/>
                <w:sz w:val="24"/>
                <w:szCs w:val="24"/>
              </w:rPr>
              <w:t xml:space="preserve">грамотно </w:t>
            </w:r>
            <w:r w:rsidRPr="001F680F">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540BA758" w14:textId="77777777" w:rsidR="005F553D" w:rsidRPr="009E0C82" w:rsidRDefault="005F553D" w:rsidP="00BD1E80">
            <w:pPr>
              <w:rPr>
                <w:rFonts w:ascii="Times New Roman" w:hAnsi="Times New Roman" w:cs="Times New Roman"/>
                <w:bCs/>
                <w:sz w:val="24"/>
                <w:szCs w:val="24"/>
              </w:rPr>
            </w:pPr>
            <w:r w:rsidRPr="009E0C82">
              <w:rPr>
                <w:rFonts w:ascii="Times New Roman" w:eastAsia="Calibri" w:hAnsi="Times New Roman" w:cs="Times New Roman"/>
                <w:bCs/>
                <w:sz w:val="24"/>
                <w:szCs w:val="24"/>
              </w:rPr>
              <w:t>проявлять толерантность в рабочем коллективе.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E1FC0DF" w14:textId="77777777" w:rsidR="005F553D" w:rsidRPr="001F680F" w:rsidRDefault="005F553D" w:rsidP="001F680F">
            <w:pPr>
              <w:rPr>
                <w:rFonts w:ascii="Times New Roman" w:eastAsia="Calibri" w:hAnsi="Times New Roman" w:cs="Times New Roman"/>
                <w:bCs/>
                <w:sz w:val="24"/>
                <w:szCs w:val="24"/>
              </w:rPr>
            </w:pPr>
            <w:r w:rsidRPr="001F680F">
              <w:rPr>
                <w:rFonts w:ascii="Times New Roman" w:eastAsia="Calibri" w:hAnsi="Times New Roman" w:cs="Times New Roman"/>
                <w:bCs/>
                <w:sz w:val="24"/>
                <w:szCs w:val="24"/>
              </w:rPr>
              <w:t>правила оформления документов;</w:t>
            </w:r>
          </w:p>
          <w:p w14:paraId="0337060E" w14:textId="77777777" w:rsidR="005F553D" w:rsidRPr="001F680F" w:rsidRDefault="005F553D" w:rsidP="001F680F">
            <w:pPr>
              <w:rPr>
                <w:rFonts w:ascii="Times New Roman" w:eastAsia="Calibri" w:hAnsi="Times New Roman" w:cs="Times New Roman"/>
                <w:bCs/>
                <w:sz w:val="24"/>
                <w:szCs w:val="24"/>
              </w:rPr>
            </w:pPr>
            <w:r w:rsidRPr="001F680F">
              <w:rPr>
                <w:rFonts w:ascii="Times New Roman" w:eastAsia="Calibri" w:hAnsi="Times New Roman" w:cs="Times New Roman"/>
                <w:bCs/>
                <w:sz w:val="24"/>
                <w:szCs w:val="24"/>
              </w:rPr>
              <w:t>правила построения устных сообщений;</w:t>
            </w:r>
          </w:p>
          <w:p w14:paraId="70EFEECC" w14:textId="77777777" w:rsidR="005F553D" w:rsidRPr="009E0C82" w:rsidRDefault="005F553D" w:rsidP="00BD1E80">
            <w:pPr>
              <w:rPr>
                <w:rFonts w:ascii="Times New Roman" w:hAnsi="Times New Roman" w:cs="Times New Roman"/>
                <w:bCs/>
                <w:sz w:val="24"/>
                <w:szCs w:val="24"/>
              </w:rPr>
            </w:pPr>
            <w:r w:rsidRPr="009E0C82">
              <w:rPr>
                <w:rFonts w:ascii="Times New Roman" w:hAnsi="Times New Roman" w:cs="Times New Roman"/>
                <w:bCs/>
                <w:sz w:val="24"/>
                <w:szCs w:val="24"/>
              </w:rPr>
              <w:t>особенности социального и культурного контекста.</w:t>
            </w:r>
          </w:p>
        </w:tc>
      </w:tr>
      <w:tr w:rsidR="005F553D" w:rsidRPr="009E0C82" w14:paraId="2C836724" w14:textId="77777777" w:rsidTr="00BD1E80">
        <w:tc>
          <w:tcPr>
            <w:tcW w:w="2382" w:type="dxa"/>
            <w:tcBorders>
              <w:left w:val="single" w:sz="4" w:space="0" w:color="auto"/>
              <w:bottom w:val="single" w:sz="4" w:space="0" w:color="auto"/>
              <w:right w:val="single" w:sz="4" w:space="0" w:color="auto"/>
            </w:tcBorders>
          </w:tcPr>
          <w:p w14:paraId="48F2E8E0" w14:textId="3A24902F" w:rsidR="005F553D" w:rsidRPr="009E0C82" w:rsidRDefault="005F553D" w:rsidP="001F6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9E0C82">
              <w:rPr>
                <w:rFonts w:ascii="Times New Roman" w:hAnsi="Times New Roman" w:cs="Times New Roman"/>
                <w:bCs/>
                <w:sz w:val="24"/>
                <w:szCs w:val="24"/>
              </w:rPr>
              <w:t>ОК</w:t>
            </w:r>
            <w:r w:rsidR="00CB2B15">
              <w:rPr>
                <w:rFonts w:ascii="Times New Roman" w:hAnsi="Times New Roman" w:cs="Times New Roman"/>
                <w:bCs/>
                <w:sz w:val="24"/>
                <w:szCs w:val="24"/>
              </w:rPr>
              <w:t xml:space="preserve"> </w:t>
            </w:r>
            <w:r w:rsidRPr="009E0C82">
              <w:rPr>
                <w:rFonts w:ascii="Times New Roman" w:hAnsi="Times New Roman" w:cs="Times New Roman"/>
                <w:bCs/>
                <w:sz w:val="24"/>
                <w:szCs w:val="24"/>
              </w:rPr>
              <w:t xml:space="preserve">06 </w:t>
            </w:r>
          </w:p>
        </w:tc>
        <w:tc>
          <w:tcPr>
            <w:tcW w:w="4276" w:type="dxa"/>
            <w:tcBorders>
              <w:left w:val="single" w:sz="4" w:space="0" w:color="auto"/>
              <w:bottom w:val="single" w:sz="4" w:space="0" w:color="auto"/>
              <w:right w:val="single" w:sz="4" w:space="0" w:color="auto"/>
            </w:tcBorders>
            <w:hideMark/>
          </w:tcPr>
          <w:p w14:paraId="29DCB5C3" w14:textId="77777777" w:rsidR="005F553D" w:rsidRPr="001F680F" w:rsidRDefault="005F553D" w:rsidP="001F680F">
            <w:pPr>
              <w:jc w:val="both"/>
              <w:rPr>
                <w:rFonts w:ascii="Times New Roman" w:eastAsia="Calibri" w:hAnsi="Times New Roman" w:cs="Times New Roman"/>
                <w:sz w:val="24"/>
                <w:szCs w:val="24"/>
              </w:rPr>
            </w:pPr>
            <w:r w:rsidRPr="001F680F">
              <w:rPr>
                <w:rFonts w:ascii="Times New Roman" w:eastAsia="Calibri" w:hAnsi="Times New Roman" w:cs="Times New Roman"/>
                <w:sz w:val="24"/>
                <w:szCs w:val="24"/>
              </w:rPr>
              <w:t>проявлять гражданско-патриотическую позицию;</w:t>
            </w:r>
          </w:p>
          <w:p w14:paraId="1335D242" w14:textId="77777777" w:rsidR="005F553D" w:rsidRPr="001F680F" w:rsidRDefault="005F553D" w:rsidP="001F680F">
            <w:pPr>
              <w:jc w:val="both"/>
              <w:rPr>
                <w:rFonts w:ascii="Times New Roman" w:eastAsia="Calibri" w:hAnsi="Times New Roman" w:cs="Times New Roman"/>
                <w:sz w:val="24"/>
                <w:szCs w:val="24"/>
              </w:rPr>
            </w:pPr>
            <w:r w:rsidRPr="001F680F">
              <w:rPr>
                <w:rFonts w:ascii="Times New Roman" w:eastAsia="Calibri" w:hAnsi="Times New Roman" w:cs="Times New Roman"/>
                <w:sz w:val="24"/>
                <w:szCs w:val="24"/>
              </w:rPr>
              <w:t>демонстрировать осознанное поведение;</w:t>
            </w:r>
          </w:p>
          <w:p w14:paraId="12CFEE58" w14:textId="77777777" w:rsidR="005F553D" w:rsidRPr="001F680F" w:rsidRDefault="005F553D" w:rsidP="001F680F">
            <w:pPr>
              <w:jc w:val="both"/>
              <w:rPr>
                <w:rFonts w:ascii="Times New Roman" w:eastAsia="Calibri" w:hAnsi="Times New Roman" w:cs="Times New Roman"/>
                <w:sz w:val="24"/>
                <w:szCs w:val="24"/>
              </w:rPr>
            </w:pPr>
            <w:r w:rsidRPr="001F680F">
              <w:rPr>
                <w:rFonts w:ascii="Times New Roman" w:eastAsia="Calibri" w:hAnsi="Times New Roman" w:cs="Times New Roman"/>
                <w:sz w:val="24"/>
                <w:szCs w:val="24"/>
              </w:rPr>
              <w:t>описывать значимость своей специальности;</w:t>
            </w:r>
          </w:p>
          <w:p w14:paraId="4DF75A91" w14:textId="77777777" w:rsidR="005F553D" w:rsidRPr="009E0C82" w:rsidRDefault="005F553D" w:rsidP="00BD1E80">
            <w:pPr>
              <w:rPr>
                <w:rFonts w:ascii="Times New Roman" w:hAnsi="Times New Roman" w:cs="Times New Roman"/>
                <w:bCs/>
                <w:sz w:val="24"/>
                <w:szCs w:val="24"/>
              </w:rPr>
            </w:pPr>
            <w:r w:rsidRPr="009E0C82">
              <w:rPr>
                <w:rFonts w:ascii="Times New Roman" w:eastAsia="Calibri" w:hAnsi="Times New Roman" w:cs="Times New Roman"/>
                <w:sz w:val="24"/>
                <w:szCs w:val="24"/>
              </w:rPr>
              <w:t>применять стандарты антикоррупционного поведения.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55A5A26" w14:textId="77777777" w:rsidR="005F553D" w:rsidRPr="001F680F" w:rsidRDefault="005F553D" w:rsidP="001F680F">
            <w:pPr>
              <w:rPr>
                <w:rFonts w:ascii="Times New Roman" w:eastAsia="Calibri" w:hAnsi="Times New Roman" w:cs="Times New Roman"/>
                <w:sz w:val="24"/>
                <w:szCs w:val="24"/>
              </w:rPr>
            </w:pPr>
            <w:r w:rsidRPr="001F680F">
              <w:rPr>
                <w:rFonts w:ascii="Times New Roman" w:eastAsia="Calibri" w:hAnsi="Times New Roman" w:cs="Times New Roman"/>
                <w:sz w:val="24"/>
                <w:szCs w:val="24"/>
              </w:rPr>
              <w:t>сущность гражданско-патриотической позиции;</w:t>
            </w:r>
          </w:p>
          <w:p w14:paraId="164125BF" w14:textId="77777777" w:rsidR="005F553D" w:rsidRPr="001F680F" w:rsidRDefault="005F553D" w:rsidP="001F680F">
            <w:pPr>
              <w:rPr>
                <w:rFonts w:ascii="Times New Roman" w:eastAsia="Calibri" w:hAnsi="Times New Roman" w:cs="Times New Roman"/>
                <w:sz w:val="24"/>
                <w:szCs w:val="24"/>
              </w:rPr>
            </w:pPr>
            <w:r w:rsidRPr="001F680F">
              <w:rPr>
                <w:rFonts w:ascii="Times New Roman" w:eastAsia="Calibri" w:hAnsi="Times New Roman" w:cs="Times New Roman"/>
                <w:sz w:val="24"/>
                <w:szCs w:val="24"/>
              </w:rPr>
              <w:t>традиционных общечеловеческих ценностей, в том числе с учетом гармонизации межнациональных и межрелигиозных отношений;</w:t>
            </w:r>
          </w:p>
          <w:p w14:paraId="5C51BDDE" w14:textId="77777777" w:rsidR="005F553D" w:rsidRPr="001F680F" w:rsidRDefault="005F553D" w:rsidP="001F680F">
            <w:pPr>
              <w:rPr>
                <w:rFonts w:ascii="Times New Roman" w:eastAsia="Calibri" w:hAnsi="Times New Roman" w:cs="Times New Roman"/>
                <w:sz w:val="24"/>
                <w:szCs w:val="24"/>
              </w:rPr>
            </w:pPr>
            <w:r w:rsidRPr="001F680F">
              <w:rPr>
                <w:rFonts w:ascii="Times New Roman" w:eastAsia="Calibri" w:hAnsi="Times New Roman" w:cs="Times New Roman"/>
                <w:sz w:val="24"/>
                <w:szCs w:val="24"/>
              </w:rPr>
              <w:lastRenderedPageBreak/>
              <w:t>значимость профессиональной деятельности по специальности;</w:t>
            </w:r>
          </w:p>
          <w:p w14:paraId="46EDD14E" w14:textId="77777777" w:rsidR="005F553D" w:rsidRPr="009E0C82" w:rsidRDefault="005F553D" w:rsidP="00BD1E80">
            <w:pPr>
              <w:rPr>
                <w:rFonts w:ascii="Times New Roman" w:hAnsi="Times New Roman" w:cs="Times New Roman"/>
                <w:bCs/>
                <w:sz w:val="24"/>
                <w:szCs w:val="24"/>
              </w:rPr>
            </w:pPr>
            <w:r w:rsidRPr="009E0C82">
              <w:rPr>
                <w:rFonts w:ascii="Times New Roman" w:eastAsia="Calibri" w:hAnsi="Times New Roman" w:cs="Times New Roman"/>
                <w:sz w:val="24"/>
                <w:szCs w:val="24"/>
              </w:rPr>
              <w:t>стандарты антикоррупционного поведения и последствия его нарушения</w:t>
            </w:r>
          </w:p>
        </w:tc>
      </w:tr>
    </w:tbl>
    <w:p w14:paraId="66E7684C" w14:textId="77777777" w:rsidR="00A36C1D" w:rsidRPr="009E0C82" w:rsidRDefault="00A36C1D" w:rsidP="00A36C1D">
      <w:pPr>
        <w:rPr>
          <w:rFonts w:ascii="Times New Roman" w:eastAsia="Segoe UI" w:hAnsi="Times New Roman" w:cs="Times New Roman"/>
          <w:b/>
          <w:bCs/>
          <w:caps/>
          <w:kern w:val="32"/>
          <w:sz w:val="24"/>
          <w:szCs w:val="24"/>
          <w:lang w:eastAsia="x-none"/>
        </w:rPr>
      </w:pPr>
    </w:p>
    <w:p w14:paraId="56990A9E" w14:textId="77777777" w:rsidR="00A36C1D" w:rsidRPr="009E0C82" w:rsidRDefault="00A36C1D" w:rsidP="00A36C1D">
      <w:pPr>
        <w:pStyle w:val="1f"/>
        <w:rPr>
          <w:rFonts w:ascii="Times New Roman" w:hAnsi="Times New Roman"/>
          <w:lang w:val="ru-RU"/>
        </w:rPr>
      </w:pPr>
      <w:r w:rsidRPr="009E0C82">
        <w:rPr>
          <w:rFonts w:ascii="Times New Roman" w:hAnsi="Times New Roman"/>
        </w:rPr>
        <w:t xml:space="preserve">2. Структура и содержание </w:t>
      </w:r>
      <w:r w:rsidRPr="009E0C82">
        <w:rPr>
          <w:rFonts w:ascii="Times New Roman" w:hAnsi="Times New Roman"/>
          <w:lang w:val="ru-RU"/>
        </w:rPr>
        <w:t>ДИСЦИПЛИНЫ</w:t>
      </w:r>
    </w:p>
    <w:p w14:paraId="48393587" w14:textId="77777777" w:rsidR="00A36C1D" w:rsidRPr="009E0C82" w:rsidRDefault="00A36C1D" w:rsidP="00A36C1D">
      <w:pPr>
        <w:pStyle w:val="114"/>
        <w:rPr>
          <w:rFonts w:ascii="Times New Roman" w:hAnsi="Times New Roman"/>
        </w:rPr>
      </w:pPr>
      <w:r w:rsidRPr="009E0C82">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E0C82" w:rsidRPr="009E0C82" w14:paraId="53C07D03" w14:textId="77777777" w:rsidTr="00BD1E80">
        <w:trPr>
          <w:trHeight w:val="23"/>
        </w:trPr>
        <w:tc>
          <w:tcPr>
            <w:tcW w:w="2460" w:type="pct"/>
            <w:vAlign w:val="center"/>
          </w:tcPr>
          <w:p w14:paraId="55C7459F" w14:textId="77777777" w:rsidR="00A36C1D" w:rsidRPr="009E0C82" w:rsidRDefault="00A36C1D" w:rsidP="00BD1E80">
            <w:pPr>
              <w:jc w:val="center"/>
              <w:rPr>
                <w:rFonts w:ascii="Times New Roman" w:hAnsi="Times New Roman" w:cs="Times New Roman"/>
                <w:b/>
                <w:sz w:val="24"/>
              </w:rPr>
            </w:pPr>
            <w:r w:rsidRPr="009E0C82">
              <w:rPr>
                <w:rFonts w:ascii="Times New Roman" w:hAnsi="Times New Roman" w:cs="Times New Roman"/>
                <w:b/>
                <w:sz w:val="24"/>
              </w:rPr>
              <w:t>Наименование составных частей дисциплины</w:t>
            </w:r>
          </w:p>
        </w:tc>
        <w:tc>
          <w:tcPr>
            <w:tcW w:w="1195" w:type="pct"/>
            <w:vAlign w:val="center"/>
          </w:tcPr>
          <w:p w14:paraId="58C6CCD6"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iCs/>
                <w:sz w:val="24"/>
              </w:rPr>
              <w:t>Объем в часах</w:t>
            </w:r>
          </w:p>
        </w:tc>
        <w:tc>
          <w:tcPr>
            <w:tcW w:w="1345" w:type="pct"/>
          </w:tcPr>
          <w:p w14:paraId="5DAD130B"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sz w:val="24"/>
              </w:rPr>
              <w:t xml:space="preserve">В т.ч. в форме </w:t>
            </w:r>
            <w:proofErr w:type="spellStart"/>
            <w:r w:rsidRPr="009E0C82">
              <w:rPr>
                <w:rFonts w:ascii="Times New Roman" w:hAnsi="Times New Roman" w:cs="Times New Roman"/>
                <w:b/>
                <w:sz w:val="24"/>
              </w:rPr>
              <w:t>практ</w:t>
            </w:r>
            <w:proofErr w:type="spellEnd"/>
            <w:r w:rsidRPr="009E0C82">
              <w:rPr>
                <w:rFonts w:ascii="Times New Roman" w:hAnsi="Times New Roman" w:cs="Times New Roman"/>
                <w:b/>
                <w:sz w:val="24"/>
              </w:rPr>
              <w:t>. подготовки</w:t>
            </w:r>
          </w:p>
        </w:tc>
      </w:tr>
      <w:tr w:rsidR="009E0C82" w:rsidRPr="009E0C82" w14:paraId="698162A1" w14:textId="77777777" w:rsidTr="00BD1E80">
        <w:trPr>
          <w:trHeight w:val="23"/>
        </w:trPr>
        <w:tc>
          <w:tcPr>
            <w:tcW w:w="2460" w:type="pct"/>
            <w:vAlign w:val="center"/>
          </w:tcPr>
          <w:p w14:paraId="1A88CB23"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Учебные занятия</w:t>
            </w:r>
          </w:p>
        </w:tc>
        <w:tc>
          <w:tcPr>
            <w:tcW w:w="1195" w:type="pct"/>
            <w:vAlign w:val="center"/>
          </w:tcPr>
          <w:p w14:paraId="0CE5B889" w14:textId="1F74C57C" w:rsidR="00A36C1D" w:rsidRPr="009E0C82" w:rsidRDefault="005F553D"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38</w:t>
            </w:r>
          </w:p>
        </w:tc>
        <w:tc>
          <w:tcPr>
            <w:tcW w:w="1345" w:type="pct"/>
            <w:vAlign w:val="center"/>
          </w:tcPr>
          <w:p w14:paraId="63E529CC" w14:textId="7EB22B50" w:rsidR="00A36C1D" w:rsidRPr="009E0C82" w:rsidRDefault="005F553D"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20</w:t>
            </w:r>
          </w:p>
        </w:tc>
      </w:tr>
      <w:tr w:rsidR="009E0C82" w:rsidRPr="009E0C82" w14:paraId="469FB52B" w14:textId="77777777" w:rsidTr="00BD1E80">
        <w:trPr>
          <w:trHeight w:val="23"/>
        </w:trPr>
        <w:tc>
          <w:tcPr>
            <w:tcW w:w="2460" w:type="pct"/>
            <w:vAlign w:val="center"/>
          </w:tcPr>
          <w:p w14:paraId="23B1AD6E"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Курсовой проект (работа)</w:t>
            </w:r>
            <w:r w:rsidRPr="009E0C82">
              <w:rPr>
                <w:rStyle w:val="af3"/>
                <w:rFonts w:ascii="Times New Roman" w:hAnsi="Times New Roman"/>
                <w:bCs/>
                <w:sz w:val="24"/>
                <w:szCs w:val="24"/>
              </w:rPr>
              <w:footnoteReference w:id="7"/>
            </w:r>
          </w:p>
        </w:tc>
        <w:tc>
          <w:tcPr>
            <w:tcW w:w="1195" w:type="pct"/>
            <w:vAlign w:val="center"/>
          </w:tcPr>
          <w:p w14:paraId="725720DC" w14:textId="53E85464"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13949834" w14:textId="7814E028" w:rsidR="00A36C1D" w:rsidRPr="009E0C82" w:rsidRDefault="00A36C1D" w:rsidP="00BD1E80">
            <w:pPr>
              <w:jc w:val="center"/>
              <w:rPr>
                <w:rFonts w:ascii="Times New Roman" w:hAnsi="Times New Roman" w:cs="Times New Roman"/>
                <w:bCs/>
                <w:sz w:val="24"/>
                <w:szCs w:val="24"/>
              </w:rPr>
            </w:pPr>
          </w:p>
        </w:tc>
      </w:tr>
      <w:tr w:rsidR="009E0C82" w:rsidRPr="009E0C82" w14:paraId="6BCD6D68" w14:textId="77777777" w:rsidTr="00BD1E80">
        <w:trPr>
          <w:trHeight w:val="23"/>
        </w:trPr>
        <w:tc>
          <w:tcPr>
            <w:tcW w:w="2460" w:type="pct"/>
            <w:vAlign w:val="center"/>
          </w:tcPr>
          <w:p w14:paraId="77F607E3"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Самостоятельная работа</w:t>
            </w:r>
          </w:p>
        </w:tc>
        <w:tc>
          <w:tcPr>
            <w:tcW w:w="1195" w:type="pct"/>
            <w:vAlign w:val="center"/>
          </w:tcPr>
          <w:p w14:paraId="3499846E" w14:textId="2D898572"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007A3845" w14:textId="12FA75E5" w:rsidR="00A36C1D" w:rsidRPr="009E0C82" w:rsidRDefault="00A36C1D" w:rsidP="00BD1E80">
            <w:pPr>
              <w:jc w:val="center"/>
              <w:rPr>
                <w:rFonts w:ascii="Times New Roman" w:hAnsi="Times New Roman" w:cs="Times New Roman"/>
                <w:bCs/>
                <w:sz w:val="24"/>
                <w:szCs w:val="24"/>
              </w:rPr>
            </w:pPr>
          </w:p>
        </w:tc>
      </w:tr>
      <w:tr w:rsidR="009E0C82" w:rsidRPr="009E0C82" w14:paraId="6A43C8BC" w14:textId="77777777" w:rsidTr="00BD1E80">
        <w:trPr>
          <w:trHeight w:val="23"/>
        </w:trPr>
        <w:tc>
          <w:tcPr>
            <w:tcW w:w="2460" w:type="pct"/>
            <w:vAlign w:val="center"/>
          </w:tcPr>
          <w:p w14:paraId="42EB0D6B"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 xml:space="preserve">Промежуточная аттестация </w:t>
            </w:r>
          </w:p>
        </w:tc>
        <w:tc>
          <w:tcPr>
            <w:tcW w:w="1195" w:type="pct"/>
            <w:vAlign w:val="center"/>
          </w:tcPr>
          <w:p w14:paraId="4E6E90C5" w14:textId="653F8176"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02B4B9AD" w14:textId="0FD1232F" w:rsidR="00A36C1D" w:rsidRPr="009E0C82" w:rsidRDefault="00A36C1D" w:rsidP="00BD1E80">
            <w:pPr>
              <w:jc w:val="center"/>
              <w:rPr>
                <w:rFonts w:ascii="Times New Roman" w:hAnsi="Times New Roman" w:cs="Times New Roman"/>
                <w:bCs/>
                <w:sz w:val="24"/>
                <w:szCs w:val="24"/>
              </w:rPr>
            </w:pPr>
          </w:p>
        </w:tc>
      </w:tr>
      <w:tr w:rsidR="00A36C1D" w:rsidRPr="009E0C82" w14:paraId="2D4D82E7" w14:textId="77777777" w:rsidTr="00BD1E80">
        <w:trPr>
          <w:trHeight w:val="23"/>
        </w:trPr>
        <w:tc>
          <w:tcPr>
            <w:tcW w:w="2460" w:type="pct"/>
            <w:vAlign w:val="center"/>
          </w:tcPr>
          <w:p w14:paraId="4578B88E"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Всего</w:t>
            </w:r>
          </w:p>
        </w:tc>
        <w:tc>
          <w:tcPr>
            <w:tcW w:w="1195" w:type="pct"/>
            <w:vAlign w:val="center"/>
          </w:tcPr>
          <w:p w14:paraId="434CEB6A" w14:textId="3F730470" w:rsidR="00A36C1D" w:rsidRPr="009E0C82" w:rsidRDefault="005F553D" w:rsidP="00BD1E80">
            <w:pPr>
              <w:jc w:val="center"/>
              <w:rPr>
                <w:rFonts w:ascii="Times New Roman" w:hAnsi="Times New Roman" w:cs="Times New Roman"/>
                <w:b/>
                <w:sz w:val="24"/>
                <w:szCs w:val="24"/>
              </w:rPr>
            </w:pPr>
            <w:r w:rsidRPr="009E0C82">
              <w:rPr>
                <w:rFonts w:ascii="Times New Roman" w:hAnsi="Times New Roman" w:cs="Times New Roman"/>
                <w:b/>
                <w:sz w:val="24"/>
                <w:szCs w:val="24"/>
              </w:rPr>
              <w:t>38</w:t>
            </w:r>
          </w:p>
        </w:tc>
        <w:tc>
          <w:tcPr>
            <w:tcW w:w="1345" w:type="pct"/>
            <w:vAlign w:val="center"/>
          </w:tcPr>
          <w:p w14:paraId="78F01473" w14:textId="0EEE905A" w:rsidR="00A36C1D" w:rsidRPr="009E0C82" w:rsidRDefault="005F553D" w:rsidP="00BD1E80">
            <w:pPr>
              <w:jc w:val="center"/>
              <w:rPr>
                <w:rFonts w:ascii="Times New Roman" w:hAnsi="Times New Roman" w:cs="Times New Roman"/>
                <w:b/>
                <w:sz w:val="24"/>
                <w:szCs w:val="24"/>
              </w:rPr>
            </w:pPr>
            <w:r w:rsidRPr="009E0C82">
              <w:rPr>
                <w:rFonts w:ascii="Times New Roman" w:hAnsi="Times New Roman" w:cs="Times New Roman"/>
                <w:b/>
                <w:sz w:val="24"/>
                <w:szCs w:val="24"/>
              </w:rPr>
              <w:t>20</w:t>
            </w:r>
          </w:p>
        </w:tc>
      </w:tr>
    </w:tbl>
    <w:p w14:paraId="11A3ACF7" w14:textId="77777777" w:rsidR="00A36C1D" w:rsidRPr="009E0C82" w:rsidRDefault="00A36C1D" w:rsidP="00A36C1D">
      <w:pPr>
        <w:rPr>
          <w:rFonts w:ascii="Times New Roman" w:hAnsi="Times New Roman" w:cs="Times New Roman"/>
          <w:iCs/>
          <w:sz w:val="24"/>
          <w:szCs w:val="24"/>
        </w:rPr>
      </w:pPr>
    </w:p>
    <w:p w14:paraId="4F2F396D" w14:textId="77777777" w:rsidR="00A36C1D" w:rsidRPr="009E0C82" w:rsidRDefault="00A36C1D" w:rsidP="00A36C1D">
      <w:pPr>
        <w:rPr>
          <w:rFonts w:ascii="Times New Roman" w:hAnsi="Times New Roman" w:cs="Times New Roman"/>
          <w:iCs/>
          <w:sz w:val="24"/>
          <w:szCs w:val="24"/>
        </w:rPr>
      </w:pPr>
      <w:r w:rsidRPr="009E0C82">
        <w:rPr>
          <w:rFonts w:ascii="Times New Roman" w:hAnsi="Times New Roman" w:cs="Times New Roman"/>
          <w:iCs/>
          <w:sz w:val="24"/>
          <w:szCs w:val="24"/>
        </w:rPr>
        <w:br w:type="page"/>
      </w:r>
    </w:p>
    <w:p w14:paraId="59113769" w14:textId="77777777" w:rsidR="00A36C1D" w:rsidRPr="009E0C82" w:rsidRDefault="00A36C1D" w:rsidP="00A36C1D">
      <w:pPr>
        <w:pStyle w:val="114"/>
        <w:rPr>
          <w:rFonts w:ascii="Times New Roman" w:hAnsi="Times New Roman"/>
        </w:rPr>
      </w:pPr>
      <w:r w:rsidRPr="009E0C82">
        <w:rPr>
          <w:rFonts w:ascii="Times New Roman" w:hAnsi="Times New Roman"/>
        </w:rPr>
        <w:lastRenderedPageBreak/>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E0C82" w:rsidRPr="009E0C82" w14:paraId="37E09F19" w14:textId="77777777" w:rsidTr="00BD1E80">
        <w:trPr>
          <w:trHeight w:val="903"/>
        </w:trPr>
        <w:tc>
          <w:tcPr>
            <w:tcW w:w="2972" w:type="dxa"/>
            <w:vAlign w:val="center"/>
          </w:tcPr>
          <w:p w14:paraId="3B197981" w14:textId="77777777" w:rsidR="005F553D" w:rsidRPr="009E0C82" w:rsidRDefault="005F553D" w:rsidP="00BD1E80">
            <w:pPr>
              <w:spacing w:line="276" w:lineRule="auto"/>
              <w:jc w:val="cente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Наименование разделов и тем</w:t>
            </w:r>
          </w:p>
        </w:tc>
        <w:tc>
          <w:tcPr>
            <w:tcW w:w="6662" w:type="dxa"/>
            <w:vAlign w:val="center"/>
          </w:tcPr>
          <w:p w14:paraId="5B571C2C" w14:textId="77777777" w:rsidR="005F553D" w:rsidRPr="009E0C82" w:rsidRDefault="005F553D" w:rsidP="00BD1E80">
            <w:pPr>
              <w:suppressAutoHyphens/>
              <w:jc w:val="cente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9E0C82">
              <w:rPr>
                <w:rFonts w:ascii="Times New Roman" w:eastAsia="Times New Roman" w:hAnsi="Times New Roman" w:cs="Times New Roman"/>
                <w:i/>
                <w:iCs/>
                <w:lang w:eastAsia="ru-RU"/>
              </w:rPr>
              <w:t>курсовой проект (работа)</w:t>
            </w:r>
          </w:p>
        </w:tc>
      </w:tr>
      <w:tr w:rsidR="009E0C82" w:rsidRPr="009E0C82" w14:paraId="3BCF46AF" w14:textId="77777777" w:rsidTr="00BD1E80">
        <w:tc>
          <w:tcPr>
            <w:tcW w:w="9634" w:type="dxa"/>
            <w:gridSpan w:val="2"/>
          </w:tcPr>
          <w:p w14:paraId="3F445720" w14:textId="77777777" w:rsidR="005F553D" w:rsidRPr="009E0C82" w:rsidRDefault="005F553D" w:rsidP="00BD1E80">
            <w:pPr>
              <w:rPr>
                <w:rFonts w:ascii="Times New Roman" w:eastAsia="Times New Roman" w:hAnsi="Times New Roman" w:cs="Times New Roman"/>
                <w:i/>
                <w:lang w:eastAsia="ru-RU"/>
              </w:rPr>
            </w:pPr>
            <w:r w:rsidRPr="009E0C82">
              <w:rPr>
                <w:rFonts w:ascii="Times New Roman" w:eastAsia="Times New Roman" w:hAnsi="Times New Roman" w:cs="Times New Roman"/>
                <w:b/>
                <w:bCs/>
                <w:lang w:eastAsia="ru-RU"/>
              </w:rPr>
              <w:t xml:space="preserve">Раздел I. </w:t>
            </w:r>
            <w:r w:rsidRPr="009E0C82">
              <w:rPr>
                <w:rFonts w:ascii="Times New Roman" w:eastAsia="Times New Roman" w:hAnsi="Times New Roman" w:cs="Times New Roman"/>
                <w:b/>
                <w:lang w:eastAsia="ru-RU"/>
              </w:rPr>
              <w:t>Культура в системе общечеловеческих ценностей</w:t>
            </w:r>
            <w:r w:rsidRPr="009E0C82">
              <w:rPr>
                <w:rFonts w:ascii="Times New Roman" w:eastAsia="Times New Roman" w:hAnsi="Times New Roman" w:cs="Times New Roman"/>
                <w:b/>
                <w:bCs/>
                <w:lang w:eastAsia="ru-RU"/>
              </w:rPr>
              <w:t xml:space="preserve"> (4 </w:t>
            </w:r>
            <w:proofErr w:type="spellStart"/>
            <w:r w:rsidRPr="009E0C82">
              <w:rPr>
                <w:rFonts w:ascii="Times New Roman" w:eastAsia="Times New Roman" w:hAnsi="Times New Roman" w:cs="Times New Roman"/>
                <w:b/>
                <w:bCs/>
                <w:lang w:eastAsia="ru-RU"/>
              </w:rPr>
              <w:t>ак.ч</w:t>
            </w:r>
            <w:proofErr w:type="spellEnd"/>
            <w:r w:rsidRPr="009E0C82">
              <w:rPr>
                <w:rFonts w:ascii="Times New Roman" w:eastAsia="Times New Roman" w:hAnsi="Times New Roman" w:cs="Times New Roman"/>
                <w:b/>
                <w:bCs/>
                <w:lang w:eastAsia="ru-RU"/>
              </w:rPr>
              <w:t>)</w:t>
            </w:r>
          </w:p>
        </w:tc>
      </w:tr>
      <w:tr w:rsidR="009E0C82" w:rsidRPr="009E0C82" w14:paraId="336976C1" w14:textId="77777777" w:rsidTr="00BD1E80">
        <w:tc>
          <w:tcPr>
            <w:tcW w:w="2972" w:type="dxa"/>
            <w:vMerge w:val="restart"/>
          </w:tcPr>
          <w:p w14:paraId="19D77C2C"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1.1 Культура как предмет исторического исследования</w:t>
            </w:r>
          </w:p>
        </w:tc>
        <w:tc>
          <w:tcPr>
            <w:tcW w:w="6662" w:type="dxa"/>
          </w:tcPr>
          <w:p w14:paraId="7AC35A3B" w14:textId="77777777" w:rsidR="005F553D" w:rsidRPr="009E0C82" w:rsidRDefault="005F553D"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0F44BABB" w14:textId="77777777" w:rsidTr="00BD1E80">
        <w:trPr>
          <w:trHeight w:val="396"/>
        </w:trPr>
        <w:tc>
          <w:tcPr>
            <w:tcW w:w="2972" w:type="dxa"/>
            <w:vMerge/>
          </w:tcPr>
          <w:p w14:paraId="6FFDA48D" w14:textId="77777777" w:rsidR="005F553D" w:rsidRPr="009E0C82" w:rsidRDefault="005F553D" w:rsidP="00BD1E80">
            <w:pPr>
              <w:rPr>
                <w:rFonts w:ascii="Times New Roman" w:eastAsia="Times New Roman" w:hAnsi="Times New Roman" w:cs="Times New Roman"/>
                <w:b/>
                <w:bCs/>
                <w:lang w:eastAsia="ru-RU"/>
              </w:rPr>
            </w:pPr>
          </w:p>
        </w:tc>
        <w:tc>
          <w:tcPr>
            <w:tcW w:w="6662" w:type="dxa"/>
          </w:tcPr>
          <w:p w14:paraId="709E9846" w14:textId="77777777" w:rsidR="005F553D" w:rsidRPr="009E0C82" w:rsidRDefault="005F553D"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Культура как система ценностей. Основные составляющие культуры. Материальная и духовная культура. Типы, виды, формы культуры. Функции культуры. Типы средств культурных коммуникаций. Методы и подходы к изучению культуры. Культурологические школы. Художественная культура как комплексный вид культуры</w:t>
            </w:r>
          </w:p>
        </w:tc>
      </w:tr>
      <w:tr w:rsidR="009E0C82" w:rsidRPr="009E0C82" w14:paraId="6B7D0F71" w14:textId="77777777" w:rsidTr="00BD1E80">
        <w:trPr>
          <w:trHeight w:val="20"/>
        </w:trPr>
        <w:tc>
          <w:tcPr>
            <w:tcW w:w="2972" w:type="dxa"/>
            <w:vMerge/>
          </w:tcPr>
          <w:p w14:paraId="5ABC50CE" w14:textId="77777777" w:rsidR="005F553D" w:rsidRPr="009E0C82" w:rsidRDefault="005F553D" w:rsidP="00BD1E80">
            <w:pPr>
              <w:rPr>
                <w:rFonts w:ascii="Times New Roman" w:eastAsia="Times New Roman" w:hAnsi="Times New Roman" w:cs="Times New Roman"/>
                <w:b/>
                <w:bCs/>
                <w:lang w:eastAsia="ru-RU"/>
              </w:rPr>
            </w:pPr>
          </w:p>
        </w:tc>
        <w:tc>
          <w:tcPr>
            <w:tcW w:w="6662" w:type="dxa"/>
          </w:tcPr>
          <w:p w14:paraId="0574C382" w14:textId="77777777" w:rsidR="005F553D" w:rsidRPr="009E0C82" w:rsidRDefault="005F553D"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6C2FB279" w14:textId="77777777" w:rsidTr="00BD1E80">
        <w:trPr>
          <w:trHeight w:val="204"/>
        </w:trPr>
        <w:tc>
          <w:tcPr>
            <w:tcW w:w="2972" w:type="dxa"/>
            <w:vMerge/>
          </w:tcPr>
          <w:p w14:paraId="37C64B40" w14:textId="77777777" w:rsidR="005F553D" w:rsidRPr="009E0C82" w:rsidRDefault="005F553D" w:rsidP="00BD1E80">
            <w:pPr>
              <w:rPr>
                <w:rFonts w:ascii="Times New Roman" w:eastAsia="Times New Roman" w:hAnsi="Times New Roman" w:cs="Times New Roman"/>
                <w:b/>
                <w:bCs/>
                <w:lang w:eastAsia="ru-RU"/>
              </w:rPr>
            </w:pPr>
          </w:p>
        </w:tc>
        <w:tc>
          <w:tcPr>
            <w:tcW w:w="6662" w:type="dxa"/>
          </w:tcPr>
          <w:p w14:paraId="4D41B0FD" w14:textId="77777777" w:rsidR="005F553D" w:rsidRPr="009E0C82" w:rsidRDefault="005F553D" w:rsidP="00BD1E80">
            <w:pPr>
              <w:suppressAutoHyphens/>
              <w:jc w:val="both"/>
              <w:rPr>
                <w:rFonts w:ascii="Times New Roman" w:eastAsia="Times New Roman" w:hAnsi="Times New Roman" w:cs="Times New Roman"/>
                <w:iCs/>
                <w:lang w:eastAsia="ru-RU"/>
              </w:rPr>
            </w:pPr>
          </w:p>
        </w:tc>
      </w:tr>
      <w:tr w:rsidR="009E0C82" w:rsidRPr="009E0C82" w14:paraId="6551AA9B" w14:textId="77777777" w:rsidTr="00BD1E80">
        <w:trPr>
          <w:trHeight w:val="361"/>
        </w:trPr>
        <w:tc>
          <w:tcPr>
            <w:tcW w:w="2972" w:type="dxa"/>
            <w:vMerge/>
          </w:tcPr>
          <w:p w14:paraId="7A334AEF" w14:textId="77777777" w:rsidR="005F553D" w:rsidRPr="009E0C82" w:rsidRDefault="005F553D" w:rsidP="00BD1E80">
            <w:pPr>
              <w:rPr>
                <w:rFonts w:ascii="Times New Roman" w:eastAsia="Times New Roman" w:hAnsi="Times New Roman" w:cs="Times New Roman"/>
                <w:b/>
                <w:bCs/>
                <w:lang w:eastAsia="ru-RU"/>
              </w:rPr>
            </w:pPr>
          </w:p>
        </w:tc>
        <w:tc>
          <w:tcPr>
            <w:tcW w:w="6662" w:type="dxa"/>
            <w:vAlign w:val="bottom"/>
          </w:tcPr>
          <w:p w14:paraId="1CCEA671"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3ED3FB04" w14:textId="77777777" w:rsidR="005F553D" w:rsidRPr="009E0C82" w:rsidRDefault="005F553D"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053B42A1" w14:textId="77777777" w:rsidTr="00BD1E80">
        <w:tc>
          <w:tcPr>
            <w:tcW w:w="9634" w:type="dxa"/>
            <w:gridSpan w:val="2"/>
          </w:tcPr>
          <w:p w14:paraId="090AFA91" w14:textId="77777777" w:rsidR="005F553D" w:rsidRPr="009E0C82" w:rsidRDefault="005F553D" w:rsidP="00BD1E80">
            <w:pPr>
              <w:rPr>
                <w:rFonts w:ascii="Times New Roman" w:eastAsia="Times New Roman" w:hAnsi="Times New Roman" w:cs="Times New Roman"/>
                <w:i/>
                <w:lang w:eastAsia="ru-RU"/>
              </w:rPr>
            </w:pPr>
            <w:r w:rsidRPr="009E0C82">
              <w:rPr>
                <w:rFonts w:ascii="Times New Roman" w:eastAsia="Times New Roman" w:hAnsi="Times New Roman" w:cs="Times New Roman"/>
                <w:b/>
                <w:bCs/>
                <w:lang w:eastAsia="ru-RU"/>
              </w:rPr>
              <w:t>Раздел II. Культура Древнего мира (6 часов)</w:t>
            </w:r>
          </w:p>
        </w:tc>
      </w:tr>
      <w:tr w:rsidR="009E0C82" w:rsidRPr="009E0C82" w14:paraId="5B6F4B0D" w14:textId="77777777" w:rsidTr="00BD1E80">
        <w:tc>
          <w:tcPr>
            <w:tcW w:w="2972" w:type="dxa"/>
            <w:vMerge w:val="restart"/>
          </w:tcPr>
          <w:p w14:paraId="4D77C592"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2.1 Первобытная культура</w:t>
            </w:r>
          </w:p>
        </w:tc>
        <w:tc>
          <w:tcPr>
            <w:tcW w:w="6662" w:type="dxa"/>
          </w:tcPr>
          <w:p w14:paraId="06E35CE4" w14:textId="77777777" w:rsidR="005F553D" w:rsidRPr="009E0C82" w:rsidRDefault="005F553D"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18ABC127" w14:textId="77777777" w:rsidTr="00BD1E80">
        <w:trPr>
          <w:trHeight w:val="396"/>
        </w:trPr>
        <w:tc>
          <w:tcPr>
            <w:tcW w:w="2972" w:type="dxa"/>
            <w:vMerge/>
          </w:tcPr>
          <w:p w14:paraId="579F22B7" w14:textId="77777777" w:rsidR="005F553D" w:rsidRPr="009E0C82" w:rsidRDefault="005F553D" w:rsidP="00BD1E80">
            <w:pPr>
              <w:rPr>
                <w:rFonts w:ascii="Times New Roman" w:eastAsia="Times New Roman" w:hAnsi="Times New Roman" w:cs="Times New Roman"/>
                <w:b/>
                <w:bCs/>
                <w:lang w:eastAsia="ru-RU"/>
              </w:rPr>
            </w:pPr>
          </w:p>
        </w:tc>
        <w:tc>
          <w:tcPr>
            <w:tcW w:w="6662" w:type="dxa"/>
          </w:tcPr>
          <w:p w14:paraId="0F039D07" w14:textId="77777777" w:rsidR="005F553D" w:rsidRPr="009E0C82" w:rsidRDefault="005F553D"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Первобытная культура. Основные этапы развития первобытной культуры. Возникновение мифологического сознания, появление мифа. Ранние формы верований. Неолитическая революция, появление цивилизаций. Первобытное искусство</w:t>
            </w:r>
          </w:p>
        </w:tc>
      </w:tr>
      <w:tr w:rsidR="009E0C82" w:rsidRPr="009E0C82" w14:paraId="17662B69" w14:textId="77777777" w:rsidTr="00BD1E80">
        <w:trPr>
          <w:trHeight w:val="20"/>
        </w:trPr>
        <w:tc>
          <w:tcPr>
            <w:tcW w:w="2972" w:type="dxa"/>
            <w:vMerge/>
          </w:tcPr>
          <w:p w14:paraId="101DC412" w14:textId="77777777" w:rsidR="005F553D" w:rsidRPr="009E0C82" w:rsidRDefault="005F553D" w:rsidP="00BD1E80">
            <w:pPr>
              <w:rPr>
                <w:rFonts w:ascii="Times New Roman" w:eastAsia="Times New Roman" w:hAnsi="Times New Roman" w:cs="Times New Roman"/>
                <w:b/>
                <w:bCs/>
                <w:lang w:eastAsia="ru-RU"/>
              </w:rPr>
            </w:pPr>
          </w:p>
        </w:tc>
        <w:tc>
          <w:tcPr>
            <w:tcW w:w="6662" w:type="dxa"/>
          </w:tcPr>
          <w:p w14:paraId="60F7A447" w14:textId="77777777" w:rsidR="005F553D" w:rsidRPr="009E0C82" w:rsidRDefault="005F553D"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1803E985" w14:textId="77777777" w:rsidTr="00BD1E80">
        <w:trPr>
          <w:trHeight w:val="204"/>
        </w:trPr>
        <w:tc>
          <w:tcPr>
            <w:tcW w:w="2972" w:type="dxa"/>
            <w:vMerge/>
          </w:tcPr>
          <w:p w14:paraId="459C1909" w14:textId="77777777" w:rsidR="005F553D" w:rsidRPr="009E0C82" w:rsidRDefault="005F553D" w:rsidP="00BD1E80">
            <w:pPr>
              <w:rPr>
                <w:rFonts w:ascii="Times New Roman" w:eastAsia="Times New Roman" w:hAnsi="Times New Roman" w:cs="Times New Roman"/>
                <w:b/>
                <w:bCs/>
                <w:lang w:eastAsia="ru-RU"/>
              </w:rPr>
            </w:pPr>
          </w:p>
        </w:tc>
        <w:tc>
          <w:tcPr>
            <w:tcW w:w="6662" w:type="dxa"/>
          </w:tcPr>
          <w:p w14:paraId="10794976" w14:textId="77777777" w:rsidR="005F553D" w:rsidRPr="009E0C82" w:rsidRDefault="005F553D" w:rsidP="00BD1E80">
            <w:pPr>
              <w:suppressAutoHyphens/>
              <w:jc w:val="both"/>
              <w:rPr>
                <w:rFonts w:ascii="Times New Roman" w:eastAsia="Times New Roman" w:hAnsi="Times New Roman" w:cs="Times New Roman"/>
                <w:iCs/>
                <w:lang w:eastAsia="ru-RU"/>
              </w:rPr>
            </w:pPr>
          </w:p>
        </w:tc>
      </w:tr>
      <w:tr w:rsidR="009E0C82" w:rsidRPr="009E0C82" w14:paraId="4B6CE665" w14:textId="77777777" w:rsidTr="00BD1E80">
        <w:trPr>
          <w:trHeight w:val="361"/>
        </w:trPr>
        <w:tc>
          <w:tcPr>
            <w:tcW w:w="2972" w:type="dxa"/>
            <w:vMerge/>
          </w:tcPr>
          <w:p w14:paraId="64D0FB3E" w14:textId="77777777" w:rsidR="005F553D" w:rsidRPr="009E0C82" w:rsidRDefault="005F553D" w:rsidP="00BD1E80">
            <w:pPr>
              <w:rPr>
                <w:rFonts w:ascii="Times New Roman" w:eastAsia="Times New Roman" w:hAnsi="Times New Roman" w:cs="Times New Roman"/>
                <w:b/>
                <w:bCs/>
                <w:lang w:eastAsia="ru-RU"/>
              </w:rPr>
            </w:pPr>
          </w:p>
        </w:tc>
        <w:tc>
          <w:tcPr>
            <w:tcW w:w="6662" w:type="dxa"/>
            <w:vAlign w:val="bottom"/>
          </w:tcPr>
          <w:p w14:paraId="404355C3"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723DE451" w14:textId="77777777" w:rsidR="005F553D" w:rsidRPr="009E0C82" w:rsidRDefault="005F553D"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0E2D3501" w14:textId="77777777" w:rsidTr="00BD1E80">
        <w:trPr>
          <w:trHeight w:val="361"/>
        </w:trPr>
        <w:tc>
          <w:tcPr>
            <w:tcW w:w="2972" w:type="dxa"/>
            <w:vMerge w:val="restart"/>
          </w:tcPr>
          <w:p w14:paraId="2BCF8AFB"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2.2  Культура ранних цивилизаций</w:t>
            </w:r>
          </w:p>
        </w:tc>
        <w:tc>
          <w:tcPr>
            <w:tcW w:w="6662" w:type="dxa"/>
            <w:tcBorders>
              <w:top w:val="single" w:sz="4" w:space="0" w:color="auto"/>
              <w:left w:val="single" w:sz="4" w:space="0" w:color="auto"/>
              <w:bottom w:val="single" w:sz="4" w:space="0" w:color="auto"/>
              <w:right w:val="single" w:sz="4" w:space="0" w:color="auto"/>
            </w:tcBorders>
            <w:vAlign w:val="bottom"/>
          </w:tcPr>
          <w:p w14:paraId="5413944D"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3910A66D" w14:textId="77777777" w:rsidTr="00BD1E80">
        <w:trPr>
          <w:trHeight w:val="361"/>
        </w:trPr>
        <w:tc>
          <w:tcPr>
            <w:tcW w:w="2972" w:type="dxa"/>
            <w:vMerge/>
          </w:tcPr>
          <w:p w14:paraId="77571178"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462BF1"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Культура древнего Египта: Историография. Египетская мифология и религия. Письменность и литература. Художественная культура. Наука. Культура Месопотамии: Динамизм культурного развития. Шумерская мифология. Письменность, литературные памятники. Искусство. Научная культура</w:t>
            </w:r>
          </w:p>
        </w:tc>
      </w:tr>
      <w:tr w:rsidR="009E0C82" w:rsidRPr="009E0C82" w14:paraId="4F3556F2" w14:textId="77777777" w:rsidTr="00BD1E80">
        <w:trPr>
          <w:trHeight w:val="361"/>
        </w:trPr>
        <w:tc>
          <w:tcPr>
            <w:tcW w:w="2972" w:type="dxa"/>
            <w:vMerge/>
          </w:tcPr>
          <w:p w14:paraId="4ECD7053"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5AF9F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6DEF9910" w14:textId="77777777" w:rsidTr="00BD1E80">
        <w:trPr>
          <w:trHeight w:val="137"/>
        </w:trPr>
        <w:tc>
          <w:tcPr>
            <w:tcW w:w="2972" w:type="dxa"/>
            <w:vMerge/>
          </w:tcPr>
          <w:p w14:paraId="4C555B4E"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9C8D91"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Формулировка … </w:t>
            </w:r>
          </w:p>
        </w:tc>
      </w:tr>
      <w:tr w:rsidR="009E0C82" w:rsidRPr="009E0C82" w14:paraId="13AF2EBB" w14:textId="77777777" w:rsidTr="00BD1E80">
        <w:trPr>
          <w:trHeight w:val="361"/>
        </w:trPr>
        <w:tc>
          <w:tcPr>
            <w:tcW w:w="2972" w:type="dxa"/>
            <w:vMerge/>
          </w:tcPr>
          <w:p w14:paraId="65DA0054"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4B74EC"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24D17CD8"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22996164" w14:textId="77777777" w:rsidTr="00BD1E80">
        <w:tc>
          <w:tcPr>
            <w:tcW w:w="9634" w:type="dxa"/>
            <w:gridSpan w:val="2"/>
          </w:tcPr>
          <w:p w14:paraId="42A0819E" w14:textId="77777777" w:rsidR="005F553D" w:rsidRPr="009E0C82" w:rsidRDefault="005F553D" w:rsidP="00BD1E80">
            <w:pPr>
              <w:suppressAutoHyphens/>
              <w:jc w:val="both"/>
              <w:rPr>
                <w:rFonts w:ascii="Times New Roman" w:hAnsi="Times New Roman" w:cs="Times New Roman"/>
                <w:b/>
                <w:bCs/>
                <w:sz w:val="24"/>
                <w:szCs w:val="24"/>
              </w:rPr>
            </w:pPr>
            <w:r w:rsidRPr="009E0C82">
              <w:rPr>
                <w:rFonts w:ascii="Times New Roman" w:hAnsi="Times New Roman" w:cs="Times New Roman"/>
                <w:b/>
                <w:bCs/>
                <w:sz w:val="24"/>
                <w:szCs w:val="24"/>
              </w:rPr>
              <w:t>Раздел II</w:t>
            </w:r>
            <w:r w:rsidRPr="009E0C82">
              <w:rPr>
                <w:rFonts w:ascii="Times New Roman" w:hAnsi="Times New Roman" w:cs="Times New Roman"/>
                <w:b/>
                <w:bCs/>
                <w:sz w:val="24"/>
                <w:szCs w:val="24"/>
                <w:lang w:val="en-US"/>
              </w:rPr>
              <w:t>I</w:t>
            </w:r>
            <w:r w:rsidRPr="009E0C82">
              <w:rPr>
                <w:rFonts w:ascii="Times New Roman" w:hAnsi="Times New Roman" w:cs="Times New Roman"/>
                <w:b/>
                <w:bCs/>
                <w:sz w:val="24"/>
                <w:szCs w:val="24"/>
              </w:rPr>
              <w:t>. Культура Античного мира (6 часов)</w:t>
            </w:r>
          </w:p>
        </w:tc>
      </w:tr>
      <w:tr w:rsidR="009E0C82" w:rsidRPr="009E0C82" w14:paraId="566EF129" w14:textId="77777777" w:rsidTr="00BD1E80">
        <w:trPr>
          <w:trHeight w:val="361"/>
        </w:trPr>
        <w:tc>
          <w:tcPr>
            <w:tcW w:w="2972" w:type="dxa"/>
            <w:vMerge w:val="restart"/>
          </w:tcPr>
          <w:p w14:paraId="713A0EB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3.1 Культура Древней Греции</w:t>
            </w:r>
          </w:p>
        </w:tc>
        <w:tc>
          <w:tcPr>
            <w:tcW w:w="6662" w:type="dxa"/>
            <w:tcBorders>
              <w:top w:val="single" w:sz="4" w:space="0" w:color="auto"/>
              <w:left w:val="single" w:sz="4" w:space="0" w:color="auto"/>
              <w:bottom w:val="single" w:sz="4" w:space="0" w:color="auto"/>
              <w:right w:val="single" w:sz="4" w:space="0" w:color="auto"/>
            </w:tcBorders>
            <w:vAlign w:val="bottom"/>
          </w:tcPr>
          <w:p w14:paraId="5B5491EC"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1C282C9D" w14:textId="77777777" w:rsidTr="00BD1E80">
        <w:trPr>
          <w:trHeight w:val="361"/>
        </w:trPr>
        <w:tc>
          <w:tcPr>
            <w:tcW w:w="2972" w:type="dxa"/>
            <w:vMerge/>
          </w:tcPr>
          <w:p w14:paraId="79269758"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8908EC"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Культура Древней Греции. Периодизация истории. Хтоническая, олимпийская и героическая мифология. Философия, изобразительное искусство, архитектура. Литературные памятники</w:t>
            </w:r>
          </w:p>
        </w:tc>
      </w:tr>
      <w:tr w:rsidR="009E0C82" w:rsidRPr="009E0C82" w14:paraId="63A834C0" w14:textId="77777777" w:rsidTr="00BD1E80">
        <w:trPr>
          <w:trHeight w:val="361"/>
        </w:trPr>
        <w:tc>
          <w:tcPr>
            <w:tcW w:w="2972" w:type="dxa"/>
            <w:vMerge/>
          </w:tcPr>
          <w:p w14:paraId="4C444592"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2DD744"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156BFC43" w14:textId="77777777" w:rsidTr="00BD1E80">
        <w:trPr>
          <w:trHeight w:val="137"/>
        </w:trPr>
        <w:tc>
          <w:tcPr>
            <w:tcW w:w="2972" w:type="dxa"/>
            <w:vMerge/>
          </w:tcPr>
          <w:p w14:paraId="46FC9D11"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225D8E" w14:textId="77777777" w:rsidR="005F553D" w:rsidRPr="009E0C82" w:rsidRDefault="005F553D" w:rsidP="00BD1E80">
            <w:pPr>
              <w:rPr>
                <w:rFonts w:ascii="Times New Roman" w:eastAsia="Times New Roman" w:hAnsi="Times New Roman" w:cs="Times New Roman"/>
                <w:lang w:eastAsia="ru-RU"/>
              </w:rPr>
            </w:pPr>
          </w:p>
        </w:tc>
      </w:tr>
      <w:tr w:rsidR="009E0C82" w:rsidRPr="009E0C82" w14:paraId="4B7E18CF" w14:textId="77777777" w:rsidTr="00BD1E80">
        <w:trPr>
          <w:trHeight w:val="361"/>
        </w:trPr>
        <w:tc>
          <w:tcPr>
            <w:tcW w:w="2972" w:type="dxa"/>
            <w:vMerge/>
          </w:tcPr>
          <w:p w14:paraId="6E68C681"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943BB9"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05C4019A"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71E7C247" w14:textId="77777777" w:rsidTr="00BD1E80">
        <w:trPr>
          <w:trHeight w:val="361"/>
        </w:trPr>
        <w:tc>
          <w:tcPr>
            <w:tcW w:w="2972" w:type="dxa"/>
            <w:vMerge w:val="restart"/>
          </w:tcPr>
          <w:p w14:paraId="3F8A88F4"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3.2 Культура Древнего Рима и Византии</w:t>
            </w:r>
          </w:p>
        </w:tc>
        <w:tc>
          <w:tcPr>
            <w:tcW w:w="6662" w:type="dxa"/>
            <w:tcBorders>
              <w:top w:val="single" w:sz="4" w:space="0" w:color="auto"/>
              <w:left w:val="single" w:sz="4" w:space="0" w:color="auto"/>
              <w:bottom w:val="single" w:sz="4" w:space="0" w:color="auto"/>
              <w:right w:val="single" w:sz="4" w:space="0" w:color="auto"/>
            </w:tcBorders>
            <w:vAlign w:val="bottom"/>
          </w:tcPr>
          <w:p w14:paraId="40B4C49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7F47FED9" w14:textId="77777777" w:rsidTr="00BD1E80">
        <w:trPr>
          <w:trHeight w:val="361"/>
        </w:trPr>
        <w:tc>
          <w:tcPr>
            <w:tcW w:w="2972" w:type="dxa"/>
            <w:vMerge/>
          </w:tcPr>
          <w:p w14:paraId="631518AC"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607A7E"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Культура Древнего Рима. Хронологические рамки культурно-исторического периода. Римская мифология и религия. Литература и искусство. Возникновение христианства. Раннехристианские </w:t>
            </w:r>
            <w:r w:rsidRPr="009E0C82">
              <w:rPr>
                <w:rFonts w:ascii="Times New Roman" w:eastAsia="Times New Roman" w:hAnsi="Times New Roman" w:cs="Times New Roman"/>
                <w:lang w:eastAsia="ru-RU"/>
              </w:rPr>
              <w:lastRenderedPageBreak/>
              <w:t>учения, восточная патристика, раскол в христианской церкви. Византийская картина мира. Искусство, его связь с библейско-христианскими ценностями</w:t>
            </w:r>
          </w:p>
        </w:tc>
      </w:tr>
      <w:tr w:rsidR="009E0C82" w:rsidRPr="009E0C82" w14:paraId="27E84F98" w14:textId="77777777" w:rsidTr="00BD1E80">
        <w:trPr>
          <w:trHeight w:val="361"/>
        </w:trPr>
        <w:tc>
          <w:tcPr>
            <w:tcW w:w="2972" w:type="dxa"/>
            <w:vMerge/>
          </w:tcPr>
          <w:p w14:paraId="0808CB30"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67A9C2"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2325E585" w14:textId="77777777" w:rsidTr="00BD1E80">
        <w:trPr>
          <w:trHeight w:val="137"/>
        </w:trPr>
        <w:tc>
          <w:tcPr>
            <w:tcW w:w="2972" w:type="dxa"/>
            <w:vMerge/>
          </w:tcPr>
          <w:p w14:paraId="16424513"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60AEFD"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Определение  типов  культовых построек Древнего Рима и Византии</w:t>
            </w:r>
          </w:p>
        </w:tc>
      </w:tr>
      <w:tr w:rsidR="009E0C82" w:rsidRPr="009E0C82" w14:paraId="70386049" w14:textId="77777777" w:rsidTr="00BD1E80">
        <w:trPr>
          <w:trHeight w:val="361"/>
        </w:trPr>
        <w:tc>
          <w:tcPr>
            <w:tcW w:w="2972" w:type="dxa"/>
            <w:vMerge/>
          </w:tcPr>
          <w:p w14:paraId="34312EB1"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D904E8"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699E127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58765F5E" w14:textId="77777777" w:rsidTr="00BD1E80">
        <w:tc>
          <w:tcPr>
            <w:tcW w:w="9634" w:type="dxa"/>
            <w:gridSpan w:val="2"/>
          </w:tcPr>
          <w:p w14:paraId="3DD2BBAB" w14:textId="77777777" w:rsidR="005F553D" w:rsidRPr="009E0C82" w:rsidRDefault="005F553D" w:rsidP="00BD1E80">
            <w:pPr>
              <w:suppressAutoHyphens/>
              <w:jc w:val="both"/>
              <w:rPr>
                <w:rFonts w:ascii="Times New Roman" w:hAnsi="Times New Roman" w:cs="Times New Roman"/>
                <w:b/>
                <w:bCs/>
                <w:sz w:val="24"/>
                <w:szCs w:val="24"/>
              </w:rPr>
            </w:pPr>
            <w:r w:rsidRPr="009E0C82">
              <w:rPr>
                <w:rFonts w:ascii="Times New Roman" w:hAnsi="Times New Roman" w:cs="Times New Roman"/>
                <w:b/>
                <w:bCs/>
                <w:sz w:val="24"/>
                <w:szCs w:val="24"/>
              </w:rPr>
              <w:t>Раздел IV. Средневековая культура Западной Европы (6 часов)</w:t>
            </w:r>
          </w:p>
        </w:tc>
      </w:tr>
      <w:tr w:rsidR="009E0C82" w:rsidRPr="009E0C82" w14:paraId="77175E73" w14:textId="77777777" w:rsidTr="00BD1E80">
        <w:trPr>
          <w:trHeight w:val="361"/>
        </w:trPr>
        <w:tc>
          <w:tcPr>
            <w:tcW w:w="2972" w:type="dxa"/>
            <w:vMerge w:val="restart"/>
          </w:tcPr>
          <w:p w14:paraId="50358798"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4.1. Культура Средневековья</w:t>
            </w:r>
          </w:p>
        </w:tc>
        <w:tc>
          <w:tcPr>
            <w:tcW w:w="6662" w:type="dxa"/>
            <w:tcBorders>
              <w:top w:val="single" w:sz="4" w:space="0" w:color="auto"/>
              <w:left w:val="single" w:sz="4" w:space="0" w:color="auto"/>
              <w:bottom w:val="single" w:sz="4" w:space="0" w:color="auto"/>
              <w:right w:val="single" w:sz="4" w:space="0" w:color="auto"/>
            </w:tcBorders>
            <w:vAlign w:val="bottom"/>
          </w:tcPr>
          <w:p w14:paraId="309FA205"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0A1BF45F" w14:textId="77777777" w:rsidTr="00BD1E80">
        <w:trPr>
          <w:trHeight w:val="361"/>
        </w:trPr>
        <w:tc>
          <w:tcPr>
            <w:tcW w:w="2972" w:type="dxa"/>
            <w:vMerge/>
          </w:tcPr>
          <w:p w14:paraId="568F4A4D"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2254CC"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Этапы развития Средневековой культуры. Раннее, классическое, позднее средневековье. Средневековая картина мира, теология, схоластика, ереси. Светская культура, Рыцарская культура, народная смеховая культура. Художественная культура Средневековья. Самостоятельные художественные стили: романский, готика. Архитектура, музыка, живопись, театр.</w:t>
            </w:r>
          </w:p>
        </w:tc>
      </w:tr>
      <w:tr w:rsidR="009E0C82" w:rsidRPr="009E0C82" w14:paraId="480E3F4F" w14:textId="77777777" w:rsidTr="00BD1E80">
        <w:trPr>
          <w:trHeight w:val="361"/>
        </w:trPr>
        <w:tc>
          <w:tcPr>
            <w:tcW w:w="2972" w:type="dxa"/>
            <w:vMerge/>
          </w:tcPr>
          <w:p w14:paraId="6D7AA751"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71C138"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068A3018" w14:textId="77777777" w:rsidTr="00BD1E80">
        <w:trPr>
          <w:trHeight w:val="137"/>
        </w:trPr>
        <w:tc>
          <w:tcPr>
            <w:tcW w:w="2972" w:type="dxa"/>
            <w:vMerge/>
          </w:tcPr>
          <w:p w14:paraId="659F9BDA"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2AF873"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Формулировка … </w:t>
            </w:r>
          </w:p>
        </w:tc>
      </w:tr>
      <w:tr w:rsidR="009E0C82" w:rsidRPr="009E0C82" w14:paraId="5EA0A691" w14:textId="77777777" w:rsidTr="00BD1E80">
        <w:trPr>
          <w:trHeight w:val="361"/>
        </w:trPr>
        <w:tc>
          <w:tcPr>
            <w:tcW w:w="2972" w:type="dxa"/>
            <w:vMerge/>
          </w:tcPr>
          <w:p w14:paraId="3CFFA19C"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E7ABF9"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13BD422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602ACDB0" w14:textId="77777777" w:rsidTr="00BD1E80">
        <w:trPr>
          <w:trHeight w:val="361"/>
        </w:trPr>
        <w:tc>
          <w:tcPr>
            <w:tcW w:w="2972" w:type="dxa"/>
            <w:vMerge w:val="restart"/>
          </w:tcPr>
          <w:p w14:paraId="5422E9EF"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4.2 Культура эпохи Возрождения</w:t>
            </w:r>
          </w:p>
        </w:tc>
        <w:tc>
          <w:tcPr>
            <w:tcW w:w="6662" w:type="dxa"/>
            <w:tcBorders>
              <w:top w:val="single" w:sz="4" w:space="0" w:color="auto"/>
              <w:left w:val="single" w:sz="4" w:space="0" w:color="auto"/>
              <w:bottom w:val="single" w:sz="4" w:space="0" w:color="auto"/>
              <w:right w:val="single" w:sz="4" w:space="0" w:color="auto"/>
            </w:tcBorders>
            <w:vAlign w:val="bottom"/>
          </w:tcPr>
          <w:p w14:paraId="5A7546D2"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594478F2" w14:textId="77777777" w:rsidTr="00BD1E80">
        <w:trPr>
          <w:trHeight w:val="361"/>
        </w:trPr>
        <w:tc>
          <w:tcPr>
            <w:tcW w:w="2972" w:type="dxa"/>
            <w:vMerge/>
          </w:tcPr>
          <w:p w14:paraId="6521CC40"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A5A1FE"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Основные черты ренессансной эпохи. Развитие идей гуманизма, формирование антропоцентрической картины мира. Проторенессанс. Национальные особенности ренессансной культуры. Итальянское Возрождение. Северное Возрождение. Художественная культура, стилевые направления (барокко, маньеризм)</w:t>
            </w:r>
          </w:p>
        </w:tc>
      </w:tr>
      <w:tr w:rsidR="009E0C82" w:rsidRPr="009E0C82" w14:paraId="6EEB776C" w14:textId="77777777" w:rsidTr="00BD1E80">
        <w:trPr>
          <w:trHeight w:val="361"/>
        </w:trPr>
        <w:tc>
          <w:tcPr>
            <w:tcW w:w="2972" w:type="dxa"/>
            <w:vMerge/>
          </w:tcPr>
          <w:p w14:paraId="32E0B66E"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C35D9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6F34027D" w14:textId="77777777" w:rsidTr="00BD1E80">
        <w:trPr>
          <w:trHeight w:val="137"/>
        </w:trPr>
        <w:tc>
          <w:tcPr>
            <w:tcW w:w="2972" w:type="dxa"/>
            <w:vMerge/>
          </w:tcPr>
          <w:p w14:paraId="5A516258"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36AA66"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Сравнительный анализ картин мастеров флорентийской и венецианской школ живописи (по заданию) </w:t>
            </w:r>
          </w:p>
        </w:tc>
      </w:tr>
      <w:tr w:rsidR="009E0C82" w:rsidRPr="009E0C82" w14:paraId="2C143EA6" w14:textId="77777777" w:rsidTr="00BD1E80">
        <w:trPr>
          <w:trHeight w:val="361"/>
        </w:trPr>
        <w:tc>
          <w:tcPr>
            <w:tcW w:w="2972" w:type="dxa"/>
            <w:vMerge/>
          </w:tcPr>
          <w:p w14:paraId="00F5A9B5"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7C43F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19494CC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5D8425D9" w14:textId="77777777" w:rsidTr="00BD1E80">
        <w:trPr>
          <w:trHeight w:val="361"/>
        </w:trPr>
        <w:tc>
          <w:tcPr>
            <w:tcW w:w="9634" w:type="dxa"/>
            <w:gridSpan w:val="2"/>
            <w:tcBorders>
              <w:right w:val="single" w:sz="4" w:space="0" w:color="auto"/>
            </w:tcBorders>
          </w:tcPr>
          <w:p w14:paraId="1FB4288B"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Раздел V. Культура Европы. Новое время (4 часа)</w:t>
            </w:r>
          </w:p>
        </w:tc>
      </w:tr>
      <w:tr w:rsidR="009E0C82" w:rsidRPr="009E0C82" w14:paraId="6F828EAB" w14:textId="77777777" w:rsidTr="00BD1E80">
        <w:trPr>
          <w:trHeight w:val="361"/>
        </w:trPr>
        <w:tc>
          <w:tcPr>
            <w:tcW w:w="2972" w:type="dxa"/>
            <w:vMerge w:val="restart"/>
          </w:tcPr>
          <w:p w14:paraId="31ACEF5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5.1 Культура Европы. Новое время.</w:t>
            </w:r>
          </w:p>
        </w:tc>
        <w:tc>
          <w:tcPr>
            <w:tcW w:w="6662" w:type="dxa"/>
            <w:tcBorders>
              <w:top w:val="single" w:sz="4" w:space="0" w:color="auto"/>
              <w:left w:val="single" w:sz="4" w:space="0" w:color="auto"/>
              <w:bottom w:val="single" w:sz="4" w:space="0" w:color="auto"/>
              <w:right w:val="single" w:sz="4" w:space="0" w:color="auto"/>
            </w:tcBorders>
            <w:vAlign w:val="bottom"/>
          </w:tcPr>
          <w:p w14:paraId="5267B473"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36BDF49C" w14:textId="77777777" w:rsidTr="00BD1E80">
        <w:trPr>
          <w:trHeight w:val="361"/>
        </w:trPr>
        <w:tc>
          <w:tcPr>
            <w:tcW w:w="2972" w:type="dxa"/>
            <w:vMerge/>
          </w:tcPr>
          <w:p w14:paraId="7EA82FBA"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3BEB48"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Культура эпохи Просвещения. Философия Просвещения, нормативно-ценностная основа Просвещения, просвещенный классицизм. Культура Европы XIX века. Культура романтизма, философия и культурология иррационализма. Художественные стили (символизм, реализм, импрессионизм, модерн)</w:t>
            </w:r>
          </w:p>
        </w:tc>
      </w:tr>
      <w:tr w:rsidR="009E0C82" w:rsidRPr="009E0C82" w14:paraId="4D2B5BA6" w14:textId="77777777" w:rsidTr="00BD1E80">
        <w:trPr>
          <w:trHeight w:val="361"/>
        </w:trPr>
        <w:tc>
          <w:tcPr>
            <w:tcW w:w="2972" w:type="dxa"/>
            <w:vMerge/>
          </w:tcPr>
          <w:p w14:paraId="305DDB24"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ACBF15"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59BB657E" w14:textId="77777777" w:rsidTr="00BD1E80">
        <w:trPr>
          <w:trHeight w:val="137"/>
        </w:trPr>
        <w:tc>
          <w:tcPr>
            <w:tcW w:w="2972" w:type="dxa"/>
            <w:vMerge/>
          </w:tcPr>
          <w:p w14:paraId="1367D30A"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17D10C"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Выявление признаков архитектурного стиля (по заданию)</w:t>
            </w:r>
          </w:p>
        </w:tc>
      </w:tr>
      <w:tr w:rsidR="009E0C82" w:rsidRPr="009E0C82" w14:paraId="702C5C62" w14:textId="77777777" w:rsidTr="00BD1E80">
        <w:trPr>
          <w:trHeight w:val="361"/>
        </w:trPr>
        <w:tc>
          <w:tcPr>
            <w:tcW w:w="2972" w:type="dxa"/>
            <w:vMerge/>
          </w:tcPr>
          <w:p w14:paraId="574FD13F"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1B425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2CCDD9E1"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07701A1A" w14:textId="77777777" w:rsidTr="00BD1E80">
        <w:trPr>
          <w:trHeight w:val="361"/>
        </w:trPr>
        <w:tc>
          <w:tcPr>
            <w:tcW w:w="9634" w:type="dxa"/>
            <w:gridSpan w:val="2"/>
            <w:tcBorders>
              <w:right w:val="single" w:sz="4" w:space="0" w:color="auto"/>
            </w:tcBorders>
          </w:tcPr>
          <w:p w14:paraId="70E11F06"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Раздел </w:t>
            </w:r>
            <w:r w:rsidRPr="009E0C82">
              <w:rPr>
                <w:rFonts w:ascii="Times New Roman" w:eastAsia="Times New Roman" w:hAnsi="Times New Roman" w:cs="Times New Roman"/>
                <w:b/>
                <w:bCs/>
                <w:lang w:val="en-US" w:eastAsia="ru-RU"/>
              </w:rPr>
              <w:t>VI</w:t>
            </w:r>
            <w:r w:rsidRPr="009E0C82">
              <w:rPr>
                <w:rFonts w:ascii="Times New Roman" w:eastAsia="Times New Roman" w:hAnsi="Times New Roman" w:cs="Times New Roman"/>
                <w:b/>
                <w:bCs/>
                <w:lang w:eastAsia="ru-RU"/>
              </w:rPr>
              <w:t>. Русская культура (12 часов)</w:t>
            </w:r>
          </w:p>
        </w:tc>
      </w:tr>
      <w:tr w:rsidR="009E0C82" w:rsidRPr="009E0C82" w14:paraId="1CEF1B31" w14:textId="77777777" w:rsidTr="00BD1E80">
        <w:trPr>
          <w:trHeight w:val="361"/>
        </w:trPr>
        <w:tc>
          <w:tcPr>
            <w:tcW w:w="2972" w:type="dxa"/>
            <w:vMerge w:val="restart"/>
          </w:tcPr>
          <w:p w14:paraId="72A600BA"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6.1 Культура Древней Руси.</w:t>
            </w:r>
          </w:p>
        </w:tc>
        <w:tc>
          <w:tcPr>
            <w:tcW w:w="6662" w:type="dxa"/>
            <w:tcBorders>
              <w:top w:val="single" w:sz="4" w:space="0" w:color="auto"/>
              <w:left w:val="single" w:sz="4" w:space="0" w:color="auto"/>
              <w:bottom w:val="single" w:sz="4" w:space="0" w:color="auto"/>
              <w:right w:val="single" w:sz="4" w:space="0" w:color="auto"/>
            </w:tcBorders>
            <w:vAlign w:val="bottom"/>
          </w:tcPr>
          <w:p w14:paraId="6576E2F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59C6769E" w14:textId="77777777" w:rsidTr="00BD1E80">
        <w:trPr>
          <w:trHeight w:val="361"/>
        </w:trPr>
        <w:tc>
          <w:tcPr>
            <w:tcW w:w="2972" w:type="dxa"/>
            <w:vMerge/>
          </w:tcPr>
          <w:p w14:paraId="1BF2F661"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E296F7"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Языческая культура древних славян. Ранняя славянская мифология. Устное народное творчество. Декоративно-прикладное искусство. Языческая обрядность. Культура Киевской Руси. Особенности </w:t>
            </w:r>
            <w:r w:rsidRPr="009E0C82">
              <w:rPr>
                <w:rFonts w:ascii="Times New Roman" w:eastAsia="Times New Roman" w:hAnsi="Times New Roman" w:cs="Times New Roman"/>
                <w:lang w:eastAsia="ru-RU"/>
              </w:rPr>
              <w:lastRenderedPageBreak/>
              <w:t>общественно -политического и социального устройства. Принятие христианства и его культурное значение. Искусство Киевской Руси и его связь с языческими традициями. Каменное зодчество, декоративно-прикладное искусство. Иконопись. Древнерусская литература домонгольского периода.</w:t>
            </w:r>
          </w:p>
        </w:tc>
      </w:tr>
      <w:tr w:rsidR="009E0C82" w:rsidRPr="009E0C82" w14:paraId="068A2EA7" w14:textId="77777777" w:rsidTr="00BD1E80">
        <w:trPr>
          <w:trHeight w:val="361"/>
        </w:trPr>
        <w:tc>
          <w:tcPr>
            <w:tcW w:w="2972" w:type="dxa"/>
            <w:vMerge/>
          </w:tcPr>
          <w:p w14:paraId="2DC17307"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668F09"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03FBFB28" w14:textId="77777777" w:rsidTr="00BD1E80">
        <w:trPr>
          <w:trHeight w:val="137"/>
        </w:trPr>
        <w:tc>
          <w:tcPr>
            <w:tcW w:w="2972" w:type="dxa"/>
            <w:vMerge/>
          </w:tcPr>
          <w:p w14:paraId="7E2C832C"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B12C45" w14:textId="77777777" w:rsidR="005F553D" w:rsidRPr="009E0C82" w:rsidRDefault="005F553D" w:rsidP="00BD1E80">
            <w:pPr>
              <w:rPr>
                <w:rFonts w:ascii="Times New Roman" w:eastAsia="Times New Roman" w:hAnsi="Times New Roman" w:cs="Times New Roman"/>
                <w:lang w:eastAsia="ru-RU"/>
              </w:rPr>
            </w:pPr>
          </w:p>
        </w:tc>
      </w:tr>
      <w:tr w:rsidR="009E0C82" w:rsidRPr="009E0C82" w14:paraId="7176A6BC" w14:textId="77777777" w:rsidTr="00BD1E80">
        <w:trPr>
          <w:trHeight w:val="361"/>
        </w:trPr>
        <w:tc>
          <w:tcPr>
            <w:tcW w:w="2972" w:type="dxa"/>
            <w:vMerge/>
          </w:tcPr>
          <w:p w14:paraId="771A92F5"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84C7CD"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6DF1D49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608349EF" w14:textId="77777777" w:rsidTr="00BD1E80">
        <w:trPr>
          <w:trHeight w:val="361"/>
        </w:trPr>
        <w:tc>
          <w:tcPr>
            <w:tcW w:w="2972" w:type="dxa"/>
            <w:vMerge w:val="restart"/>
          </w:tcPr>
          <w:p w14:paraId="6FE76584"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6.2</w:t>
            </w:r>
            <w:r w:rsidRPr="009E0C82">
              <w:t xml:space="preserve"> </w:t>
            </w:r>
            <w:r w:rsidRPr="009E0C82">
              <w:rPr>
                <w:rFonts w:ascii="Times New Roman" w:eastAsia="Times New Roman" w:hAnsi="Times New Roman" w:cs="Times New Roman"/>
                <w:b/>
                <w:bCs/>
                <w:lang w:eastAsia="ru-RU"/>
              </w:rPr>
              <w:t>Культура Руси периода феодальной раздробленности.</w:t>
            </w:r>
          </w:p>
        </w:tc>
        <w:tc>
          <w:tcPr>
            <w:tcW w:w="6662" w:type="dxa"/>
            <w:tcBorders>
              <w:top w:val="single" w:sz="4" w:space="0" w:color="auto"/>
              <w:left w:val="single" w:sz="4" w:space="0" w:color="auto"/>
              <w:bottom w:val="single" w:sz="4" w:space="0" w:color="auto"/>
              <w:right w:val="single" w:sz="4" w:space="0" w:color="auto"/>
            </w:tcBorders>
            <w:vAlign w:val="bottom"/>
          </w:tcPr>
          <w:p w14:paraId="1B2E7676"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11B25747" w14:textId="77777777" w:rsidTr="00BD1E80">
        <w:trPr>
          <w:trHeight w:val="361"/>
        </w:trPr>
        <w:tc>
          <w:tcPr>
            <w:tcW w:w="2972" w:type="dxa"/>
            <w:vMerge/>
          </w:tcPr>
          <w:p w14:paraId="27B83117"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3FFBF9"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Формирование и развитие самостоятельных художественных центров. Владимиро-Суздальская (Ярославская) школа. Новгородская (Псковская) школа. Монгольское нашествие и его последствия. Роль церкви и религии в сохранении национальных традиций</w:t>
            </w:r>
          </w:p>
        </w:tc>
      </w:tr>
      <w:tr w:rsidR="009E0C82" w:rsidRPr="009E0C82" w14:paraId="5503E49C" w14:textId="77777777" w:rsidTr="00BD1E80">
        <w:trPr>
          <w:trHeight w:val="361"/>
        </w:trPr>
        <w:tc>
          <w:tcPr>
            <w:tcW w:w="2972" w:type="dxa"/>
            <w:vMerge/>
          </w:tcPr>
          <w:p w14:paraId="01CAEDC7"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109A7F"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068838EF" w14:textId="77777777" w:rsidTr="00BD1E80">
        <w:trPr>
          <w:trHeight w:val="137"/>
        </w:trPr>
        <w:tc>
          <w:tcPr>
            <w:tcW w:w="2972" w:type="dxa"/>
            <w:vMerge/>
          </w:tcPr>
          <w:p w14:paraId="116629CA"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5DDA31"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Владимиро-Суздальская художественная школа (семинар)</w:t>
            </w:r>
          </w:p>
        </w:tc>
      </w:tr>
      <w:tr w:rsidR="009E0C82" w:rsidRPr="009E0C82" w14:paraId="5D3F5994" w14:textId="77777777" w:rsidTr="00BD1E80">
        <w:trPr>
          <w:trHeight w:val="361"/>
        </w:trPr>
        <w:tc>
          <w:tcPr>
            <w:tcW w:w="2972" w:type="dxa"/>
            <w:vMerge/>
          </w:tcPr>
          <w:p w14:paraId="3A251B43"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93AB3D"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081D0B18"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Подготовка сообщения «особенности владимиро-суздальской художественной школы»</w:t>
            </w:r>
          </w:p>
        </w:tc>
      </w:tr>
      <w:tr w:rsidR="009E0C82" w:rsidRPr="009E0C82" w14:paraId="669AEA81" w14:textId="77777777" w:rsidTr="00BD1E80">
        <w:trPr>
          <w:trHeight w:val="361"/>
        </w:trPr>
        <w:tc>
          <w:tcPr>
            <w:tcW w:w="2972" w:type="dxa"/>
            <w:vMerge w:val="restart"/>
          </w:tcPr>
          <w:p w14:paraId="625C7601"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6.3 Культура Московской Руси</w:t>
            </w:r>
          </w:p>
        </w:tc>
        <w:tc>
          <w:tcPr>
            <w:tcW w:w="6662" w:type="dxa"/>
            <w:tcBorders>
              <w:top w:val="single" w:sz="4" w:space="0" w:color="auto"/>
              <w:left w:val="single" w:sz="4" w:space="0" w:color="auto"/>
              <w:bottom w:val="single" w:sz="4" w:space="0" w:color="auto"/>
              <w:right w:val="single" w:sz="4" w:space="0" w:color="auto"/>
            </w:tcBorders>
            <w:vAlign w:val="bottom"/>
          </w:tcPr>
          <w:p w14:paraId="1027EC24"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6CA41DC8" w14:textId="77777777" w:rsidTr="00BD1E80">
        <w:trPr>
          <w:trHeight w:val="361"/>
        </w:trPr>
        <w:tc>
          <w:tcPr>
            <w:tcW w:w="2972" w:type="dxa"/>
            <w:vMerge/>
          </w:tcPr>
          <w:p w14:paraId="6023575D"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DB7855"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bCs/>
                <w:lang w:eastAsia="ru-RU"/>
              </w:rPr>
              <w:t>Москва – политический и религиозный центр. Формирование единого общерусского художественного стиля. Архитектура (Московский Кремль) Расцвет классической русской иконописи. Феофан Грек, Андрей Рублев. «Москва – третий Рим» - культурное содержание формулы. Идея самодержавия в культуре Московского царства. Шедевры шатровой архитектуры. Творчество Дионисия: новые мотивы иконописи</w:t>
            </w:r>
          </w:p>
        </w:tc>
      </w:tr>
      <w:tr w:rsidR="009E0C82" w:rsidRPr="009E0C82" w14:paraId="722B1771" w14:textId="77777777" w:rsidTr="00BD1E80">
        <w:trPr>
          <w:trHeight w:val="361"/>
        </w:trPr>
        <w:tc>
          <w:tcPr>
            <w:tcW w:w="2972" w:type="dxa"/>
            <w:vMerge/>
          </w:tcPr>
          <w:p w14:paraId="6F1777BE"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59980D"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5CAD0F58" w14:textId="77777777" w:rsidTr="00BD1E80">
        <w:trPr>
          <w:trHeight w:val="137"/>
        </w:trPr>
        <w:tc>
          <w:tcPr>
            <w:tcW w:w="2972" w:type="dxa"/>
            <w:vMerge/>
          </w:tcPr>
          <w:p w14:paraId="7A2F3977"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BC8E55"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Классическая русская иконопись XIV- XV в.  (семинар)</w:t>
            </w:r>
          </w:p>
        </w:tc>
      </w:tr>
      <w:tr w:rsidR="009E0C82" w:rsidRPr="009E0C82" w14:paraId="1B536204" w14:textId="77777777" w:rsidTr="00BD1E80">
        <w:trPr>
          <w:trHeight w:val="361"/>
        </w:trPr>
        <w:tc>
          <w:tcPr>
            <w:tcW w:w="2972" w:type="dxa"/>
            <w:vMerge/>
          </w:tcPr>
          <w:p w14:paraId="6B851948"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27CAD3"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4D9D019A"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Подготовка сообщения о мастерах русской иконописи XIV- XV в</w:t>
            </w:r>
          </w:p>
        </w:tc>
      </w:tr>
      <w:tr w:rsidR="009E0C82" w:rsidRPr="009E0C82" w14:paraId="7F4ED861" w14:textId="77777777" w:rsidTr="00BD1E80">
        <w:trPr>
          <w:trHeight w:val="361"/>
        </w:trPr>
        <w:tc>
          <w:tcPr>
            <w:tcW w:w="2972" w:type="dxa"/>
            <w:vMerge w:val="restart"/>
          </w:tcPr>
          <w:p w14:paraId="68E3EA99"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Тема 6.4 Русская культура </w:t>
            </w:r>
            <w:r w:rsidRPr="009E0C82">
              <w:rPr>
                <w:rFonts w:ascii="Times New Roman" w:eastAsia="Times New Roman" w:hAnsi="Times New Roman" w:cs="Times New Roman"/>
                <w:b/>
                <w:bCs/>
                <w:lang w:val="en-US" w:eastAsia="ru-RU"/>
              </w:rPr>
              <w:t>XVII</w:t>
            </w:r>
            <w:r w:rsidRPr="009E0C82">
              <w:rPr>
                <w:rFonts w:ascii="Times New Roman" w:eastAsia="Times New Roman" w:hAnsi="Times New Roman" w:cs="Times New Roman"/>
                <w:b/>
                <w:bCs/>
                <w:lang w:eastAsia="ru-RU"/>
              </w:rPr>
              <w:t xml:space="preserve"> века</w:t>
            </w:r>
          </w:p>
        </w:tc>
        <w:tc>
          <w:tcPr>
            <w:tcW w:w="6662" w:type="dxa"/>
            <w:tcBorders>
              <w:top w:val="single" w:sz="4" w:space="0" w:color="auto"/>
              <w:left w:val="single" w:sz="4" w:space="0" w:color="auto"/>
              <w:bottom w:val="single" w:sz="4" w:space="0" w:color="auto"/>
              <w:right w:val="single" w:sz="4" w:space="0" w:color="auto"/>
            </w:tcBorders>
            <w:vAlign w:val="bottom"/>
          </w:tcPr>
          <w:p w14:paraId="0AABE3CD"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154935A1" w14:textId="77777777" w:rsidTr="00BD1E80">
        <w:trPr>
          <w:trHeight w:val="361"/>
        </w:trPr>
        <w:tc>
          <w:tcPr>
            <w:tcW w:w="2972" w:type="dxa"/>
            <w:vMerge/>
          </w:tcPr>
          <w:p w14:paraId="0ED00830"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D6D228"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Церковный раскол XVII в.  «Обмирщение» культуры. Новые тенденции художественного творчества: архитектура (московское барокко), живопись (парсуна, Симон Ушаков)</w:t>
            </w:r>
          </w:p>
        </w:tc>
      </w:tr>
      <w:tr w:rsidR="009E0C82" w:rsidRPr="009E0C82" w14:paraId="7B5EA390" w14:textId="77777777" w:rsidTr="00BD1E80">
        <w:trPr>
          <w:trHeight w:val="361"/>
        </w:trPr>
        <w:tc>
          <w:tcPr>
            <w:tcW w:w="2972" w:type="dxa"/>
            <w:vMerge/>
          </w:tcPr>
          <w:p w14:paraId="349B26F3"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31FA5D"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4B147B4B" w14:textId="77777777" w:rsidTr="00BD1E80">
        <w:trPr>
          <w:trHeight w:val="137"/>
        </w:trPr>
        <w:tc>
          <w:tcPr>
            <w:tcW w:w="2972" w:type="dxa"/>
            <w:vMerge/>
          </w:tcPr>
          <w:p w14:paraId="78B5CD16"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89B5E8" w14:textId="77777777" w:rsidR="005F553D" w:rsidRPr="009E0C82" w:rsidRDefault="005F553D" w:rsidP="00BD1E80">
            <w:pPr>
              <w:rPr>
                <w:rFonts w:ascii="Times New Roman" w:eastAsia="Times New Roman" w:hAnsi="Times New Roman" w:cs="Times New Roman"/>
                <w:lang w:eastAsia="ru-RU"/>
              </w:rPr>
            </w:pPr>
          </w:p>
        </w:tc>
      </w:tr>
      <w:tr w:rsidR="009E0C82" w:rsidRPr="009E0C82" w14:paraId="19D2F5EE" w14:textId="77777777" w:rsidTr="00BD1E80">
        <w:trPr>
          <w:trHeight w:val="361"/>
        </w:trPr>
        <w:tc>
          <w:tcPr>
            <w:tcW w:w="2972" w:type="dxa"/>
            <w:vMerge/>
          </w:tcPr>
          <w:p w14:paraId="3929D2B2"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84B8AE"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42AD9FA9"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6F169C2E" w14:textId="77777777" w:rsidTr="00BD1E80">
        <w:trPr>
          <w:trHeight w:val="361"/>
        </w:trPr>
        <w:tc>
          <w:tcPr>
            <w:tcW w:w="2972" w:type="dxa"/>
            <w:vMerge w:val="restart"/>
          </w:tcPr>
          <w:p w14:paraId="4D3175A4"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6.5  Русская культура XVIII века</w:t>
            </w:r>
          </w:p>
        </w:tc>
        <w:tc>
          <w:tcPr>
            <w:tcW w:w="6662" w:type="dxa"/>
            <w:tcBorders>
              <w:top w:val="single" w:sz="4" w:space="0" w:color="auto"/>
              <w:left w:val="single" w:sz="4" w:space="0" w:color="auto"/>
              <w:bottom w:val="single" w:sz="4" w:space="0" w:color="auto"/>
              <w:right w:val="single" w:sz="4" w:space="0" w:color="auto"/>
            </w:tcBorders>
            <w:vAlign w:val="bottom"/>
          </w:tcPr>
          <w:p w14:paraId="7D7AE7AC"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3DF529B7" w14:textId="77777777" w:rsidTr="00BD1E80">
        <w:trPr>
          <w:trHeight w:val="361"/>
        </w:trPr>
        <w:tc>
          <w:tcPr>
            <w:tcW w:w="2972" w:type="dxa"/>
            <w:vMerge/>
          </w:tcPr>
          <w:p w14:paraId="517283BA"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344984"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Культура петровской эпохи. Личность и реформы Петра I. Культурные изменения петровской эпохи. Образование и науки. Петербург петровской эпохи. Строительство Петербурга – пример новой градостроительной практики. Архитектурные памятники стиля «Петровское барокко». Живопись и графика. Новая культура быта. Культура 2-ой половины XVIII века. «Просвещенный абсолютизм» Екатерининской эпохи. Образование и науки. Художественная культура (барокко, рококо, классицизм).</w:t>
            </w:r>
          </w:p>
        </w:tc>
      </w:tr>
      <w:tr w:rsidR="009E0C82" w:rsidRPr="009E0C82" w14:paraId="1036CD7A" w14:textId="77777777" w:rsidTr="00BD1E80">
        <w:trPr>
          <w:trHeight w:val="361"/>
        </w:trPr>
        <w:tc>
          <w:tcPr>
            <w:tcW w:w="2972" w:type="dxa"/>
            <w:vMerge/>
          </w:tcPr>
          <w:p w14:paraId="014E2661"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2302FF"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33218650" w14:textId="77777777" w:rsidTr="00BD1E80">
        <w:trPr>
          <w:trHeight w:val="137"/>
        </w:trPr>
        <w:tc>
          <w:tcPr>
            <w:tcW w:w="2972" w:type="dxa"/>
            <w:vMerge/>
          </w:tcPr>
          <w:p w14:paraId="21758253"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156070"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Выявление признаков архитектурного стиля (по заданию)</w:t>
            </w:r>
          </w:p>
        </w:tc>
      </w:tr>
      <w:tr w:rsidR="009E0C82" w:rsidRPr="009E0C82" w14:paraId="1901A067" w14:textId="77777777" w:rsidTr="00BD1E80">
        <w:trPr>
          <w:trHeight w:val="361"/>
        </w:trPr>
        <w:tc>
          <w:tcPr>
            <w:tcW w:w="2972" w:type="dxa"/>
            <w:vMerge/>
          </w:tcPr>
          <w:p w14:paraId="654EAC28"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2F7292"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354AFE11"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19B02867" w14:textId="77777777" w:rsidTr="00BD1E80">
        <w:trPr>
          <w:trHeight w:val="361"/>
        </w:trPr>
        <w:tc>
          <w:tcPr>
            <w:tcW w:w="2972" w:type="dxa"/>
            <w:vMerge w:val="restart"/>
          </w:tcPr>
          <w:p w14:paraId="6E735B2B"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Тема 6.6 Русская культура </w:t>
            </w:r>
            <w:r w:rsidRPr="009E0C82">
              <w:rPr>
                <w:rFonts w:ascii="Times New Roman" w:eastAsia="Times New Roman" w:hAnsi="Times New Roman" w:cs="Times New Roman"/>
                <w:b/>
                <w:bCs/>
                <w:lang w:val="en-US" w:eastAsia="ru-RU"/>
              </w:rPr>
              <w:t>XIX</w:t>
            </w:r>
            <w:r w:rsidRPr="009E0C82">
              <w:rPr>
                <w:rFonts w:ascii="Times New Roman" w:eastAsia="Times New Roman" w:hAnsi="Times New Roman" w:cs="Times New Roman"/>
                <w:b/>
                <w:bCs/>
                <w:lang w:eastAsia="ru-RU"/>
              </w:rPr>
              <w:t>-</w:t>
            </w:r>
            <w:r w:rsidRPr="009E0C82">
              <w:rPr>
                <w:rFonts w:ascii="Times New Roman" w:eastAsia="Times New Roman" w:hAnsi="Times New Roman" w:cs="Times New Roman"/>
                <w:b/>
                <w:bCs/>
                <w:lang w:val="en-US" w:eastAsia="ru-RU"/>
              </w:rPr>
              <w:t>XX</w:t>
            </w:r>
            <w:r w:rsidRPr="009E0C82">
              <w:rPr>
                <w:rFonts w:ascii="Times New Roman" w:eastAsia="Times New Roman" w:hAnsi="Times New Roman" w:cs="Times New Roman"/>
                <w:b/>
                <w:bCs/>
                <w:lang w:eastAsia="ru-RU"/>
              </w:rPr>
              <w:t xml:space="preserve"> вв.</w:t>
            </w:r>
          </w:p>
        </w:tc>
        <w:tc>
          <w:tcPr>
            <w:tcW w:w="6662" w:type="dxa"/>
            <w:tcBorders>
              <w:top w:val="single" w:sz="4" w:space="0" w:color="auto"/>
              <w:left w:val="single" w:sz="4" w:space="0" w:color="auto"/>
              <w:bottom w:val="single" w:sz="4" w:space="0" w:color="auto"/>
              <w:right w:val="single" w:sz="4" w:space="0" w:color="auto"/>
            </w:tcBorders>
            <w:vAlign w:val="bottom"/>
          </w:tcPr>
          <w:p w14:paraId="5A7D72F6"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07DC5D1B" w14:textId="77777777" w:rsidTr="00BD1E80">
        <w:trPr>
          <w:trHeight w:val="361"/>
        </w:trPr>
        <w:tc>
          <w:tcPr>
            <w:tcW w:w="2972" w:type="dxa"/>
            <w:vMerge/>
          </w:tcPr>
          <w:p w14:paraId="160AB383"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9575FE"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bCs/>
                <w:lang w:eastAsia="ru-RU"/>
              </w:rPr>
              <w:t>«Золотой век» русской культуры. Истоки «русской идеи». Славянофилы и западники. Литература и искусство. Русская культура вторая половина XIX века. Исторический контекст. Народнический социализм «Серебряный век» русской культуры. Культурная ситуация конца XIX – начала XX века. Русский космизм и символизм. Художественная культура: модерн и модернизм в русском искусстве. Основные ценности культуры «Серебряного века» и богоискательство. Отражение в литературе и искусстве.</w:t>
            </w:r>
            <w:r w:rsidRPr="009E0C82">
              <w:t xml:space="preserve"> </w:t>
            </w:r>
            <w:r w:rsidRPr="009E0C82">
              <w:rPr>
                <w:rFonts w:ascii="Times New Roman" w:eastAsia="Times New Roman" w:hAnsi="Times New Roman" w:cs="Times New Roman"/>
                <w:bCs/>
                <w:lang w:eastAsia="ru-RU"/>
              </w:rPr>
              <w:t>Культура советского периода 1917-1930. Складывание социалистического типа культуры. Культурная революция 1930-х гг. Социалистический реализм</w:t>
            </w:r>
          </w:p>
        </w:tc>
      </w:tr>
      <w:tr w:rsidR="009E0C82" w:rsidRPr="009E0C82" w14:paraId="6D52653F" w14:textId="77777777" w:rsidTr="00BD1E80">
        <w:trPr>
          <w:trHeight w:val="361"/>
        </w:trPr>
        <w:tc>
          <w:tcPr>
            <w:tcW w:w="2972" w:type="dxa"/>
            <w:vMerge/>
          </w:tcPr>
          <w:p w14:paraId="2BEC8164"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2CB617"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6149B131" w14:textId="77777777" w:rsidTr="00BD1E80">
        <w:trPr>
          <w:trHeight w:val="137"/>
        </w:trPr>
        <w:tc>
          <w:tcPr>
            <w:tcW w:w="2972" w:type="dxa"/>
            <w:vMerge/>
          </w:tcPr>
          <w:p w14:paraId="0D031A60"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178B59" w14:textId="77777777" w:rsidR="005F553D" w:rsidRPr="009E0C82" w:rsidRDefault="005F553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Выявление признаков архитектурного стиля (по заданию)</w:t>
            </w:r>
          </w:p>
        </w:tc>
      </w:tr>
      <w:tr w:rsidR="009E0C82" w:rsidRPr="009E0C82" w14:paraId="1EB16868" w14:textId="77777777" w:rsidTr="00BD1E80">
        <w:trPr>
          <w:trHeight w:val="361"/>
        </w:trPr>
        <w:tc>
          <w:tcPr>
            <w:tcW w:w="2972" w:type="dxa"/>
            <w:vMerge/>
          </w:tcPr>
          <w:p w14:paraId="016DBC96" w14:textId="77777777" w:rsidR="005F553D" w:rsidRPr="009E0C82" w:rsidRDefault="005F553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E87F36"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176527B7" w14:textId="77777777" w:rsidR="005F553D" w:rsidRPr="009E0C82" w:rsidRDefault="005F553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5342D744" w14:textId="77777777" w:rsidTr="00BD1E80">
        <w:tc>
          <w:tcPr>
            <w:tcW w:w="9634" w:type="dxa"/>
            <w:gridSpan w:val="2"/>
          </w:tcPr>
          <w:p w14:paraId="16FF17DA" w14:textId="77777777" w:rsidR="005F553D" w:rsidRPr="009E0C82" w:rsidRDefault="005F553D" w:rsidP="00BD1E80">
            <w:pPr>
              <w:suppressAutoHyphens/>
              <w:jc w:val="both"/>
              <w:rPr>
                <w:rFonts w:ascii="Times New Roman" w:eastAsia="Times New Roman" w:hAnsi="Times New Roman" w:cs="Times New Roman"/>
                <w:bCs/>
                <w:i/>
                <w:iCs/>
                <w:lang w:eastAsia="ru-RU"/>
              </w:rPr>
            </w:pPr>
            <w:r w:rsidRPr="009E0C82">
              <w:rPr>
                <w:rFonts w:ascii="Times New Roman" w:hAnsi="Times New Roman" w:cs="Times New Roman"/>
                <w:bCs/>
                <w:sz w:val="24"/>
                <w:szCs w:val="24"/>
              </w:rPr>
              <w:t>Курсовой проект (работа)</w:t>
            </w:r>
            <w:r w:rsidRPr="009E0C82">
              <w:rPr>
                <w:rFonts w:ascii="Times New Roman" w:eastAsia="Times New Roman" w:hAnsi="Times New Roman" w:cs="Times New Roman"/>
                <w:b/>
                <w:bCs/>
                <w:lang w:eastAsia="ru-RU"/>
              </w:rPr>
              <w:t xml:space="preserve"> </w:t>
            </w:r>
            <w:r w:rsidRPr="009E0C82">
              <w:rPr>
                <w:rFonts w:ascii="Times New Roman" w:eastAsia="Times New Roman" w:hAnsi="Times New Roman" w:cs="Times New Roman"/>
                <w:b/>
                <w:bCs/>
                <w:i/>
                <w:lang w:eastAsia="ru-RU"/>
              </w:rPr>
              <w:t xml:space="preserve">(при наличии) </w:t>
            </w:r>
            <w:r w:rsidRPr="009E0C82">
              <w:rPr>
                <w:rFonts w:ascii="Times New Roman" w:eastAsia="Times New Roman" w:hAnsi="Times New Roman" w:cs="Times New Roman"/>
                <w:b/>
                <w:bCs/>
                <w:lang w:eastAsia="ru-RU"/>
              </w:rPr>
              <w:t>(количество часов)</w:t>
            </w:r>
          </w:p>
        </w:tc>
      </w:tr>
      <w:tr w:rsidR="009E0C82" w:rsidRPr="009E0C82" w14:paraId="0245B3BD" w14:textId="77777777" w:rsidTr="00BD1E80">
        <w:tc>
          <w:tcPr>
            <w:tcW w:w="9634" w:type="dxa"/>
            <w:gridSpan w:val="2"/>
          </w:tcPr>
          <w:p w14:paraId="46493A13" w14:textId="77777777" w:rsidR="005F553D" w:rsidRPr="009E0C82" w:rsidRDefault="005F553D" w:rsidP="00BD1E80">
            <w:pPr>
              <w:spacing w:line="276" w:lineRule="auto"/>
              <w:rPr>
                <w:rFonts w:ascii="Times New Roman" w:eastAsia="Times New Roman" w:hAnsi="Times New Roman" w:cs="Times New Roman"/>
                <w:b/>
                <w:bCs/>
                <w:i/>
                <w:lang w:eastAsia="ru-RU"/>
              </w:rPr>
            </w:pPr>
            <w:r w:rsidRPr="009E0C82">
              <w:rPr>
                <w:rFonts w:ascii="Times New Roman" w:eastAsia="Times New Roman" w:hAnsi="Times New Roman" w:cs="Times New Roman"/>
                <w:b/>
                <w:bCs/>
                <w:i/>
                <w:lang w:eastAsia="ru-RU"/>
              </w:rPr>
              <w:t xml:space="preserve">Промежуточная аттестация </w:t>
            </w:r>
            <w:r w:rsidRPr="009E0C82">
              <w:rPr>
                <w:rFonts w:ascii="Times New Roman" w:eastAsia="Times New Roman" w:hAnsi="Times New Roman" w:cs="Times New Roman"/>
                <w:b/>
                <w:bCs/>
                <w:lang w:eastAsia="ru-RU"/>
              </w:rPr>
              <w:t>(количество часов)</w:t>
            </w:r>
          </w:p>
        </w:tc>
      </w:tr>
      <w:tr w:rsidR="005F553D" w:rsidRPr="009E0C82" w14:paraId="582E66E0" w14:textId="77777777" w:rsidTr="00BD1E80">
        <w:tc>
          <w:tcPr>
            <w:tcW w:w="9634" w:type="dxa"/>
            <w:gridSpan w:val="2"/>
          </w:tcPr>
          <w:p w14:paraId="470CFC0D" w14:textId="5EBCB33B" w:rsidR="005F553D" w:rsidRPr="009E0C82" w:rsidRDefault="005F553D" w:rsidP="00BD1E80">
            <w:pPr>
              <w:spacing w:line="276" w:lineRule="auto"/>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Всего</w:t>
            </w:r>
            <w:r w:rsidR="00CB2B15">
              <w:rPr>
                <w:rFonts w:ascii="Times New Roman" w:eastAsia="Times New Roman" w:hAnsi="Times New Roman" w:cs="Times New Roman"/>
                <w:b/>
                <w:bCs/>
                <w:lang w:eastAsia="ru-RU"/>
              </w:rPr>
              <w:t xml:space="preserve">: 38 </w:t>
            </w:r>
            <w:proofErr w:type="spellStart"/>
            <w:r w:rsidR="00CB2B15">
              <w:rPr>
                <w:rFonts w:ascii="Times New Roman" w:eastAsia="Times New Roman" w:hAnsi="Times New Roman" w:cs="Times New Roman"/>
                <w:b/>
                <w:bCs/>
                <w:lang w:eastAsia="ru-RU"/>
              </w:rPr>
              <w:t>ак</w:t>
            </w:r>
            <w:proofErr w:type="spellEnd"/>
            <w:r w:rsidR="00CB2B15">
              <w:rPr>
                <w:rFonts w:ascii="Times New Roman" w:eastAsia="Times New Roman" w:hAnsi="Times New Roman" w:cs="Times New Roman"/>
                <w:b/>
                <w:bCs/>
                <w:lang w:eastAsia="ru-RU"/>
              </w:rPr>
              <w:t>. ч.</w:t>
            </w:r>
          </w:p>
        </w:tc>
      </w:tr>
    </w:tbl>
    <w:p w14:paraId="1501AFF1" w14:textId="77777777" w:rsidR="00A36C1D" w:rsidRPr="009E0C82" w:rsidRDefault="00A36C1D" w:rsidP="00A36C1D">
      <w:pPr>
        <w:rPr>
          <w:rFonts w:ascii="Times New Roman" w:hAnsi="Times New Roman" w:cs="Times New Roman"/>
          <w:sz w:val="24"/>
          <w:szCs w:val="24"/>
        </w:rPr>
      </w:pPr>
    </w:p>
    <w:p w14:paraId="614653A2" w14:textId="77777777" w:rsidR="005F553D" w:rsidRPr="009E0C82" w:rsidRDefault="005F553D" w:rsidP="005F553D">
      <w:pPr>
        <w:pStyle w:val="1f"/>
        <w:rPr>
          <w:rFonts w:ascii="Times New Roman" w:hAnsi="Times New Roman"/>
          <w:lang w:val="ru-RU"/>
        </w:rPr>
      </w:pPr>
      <w:r w:rsidRPr="009E0C82">
        <w:rPr>
          <w:rFonts w:ascii="Times New Roman" w:hAnsi="Times New Roman"/>
        </w:rPr>
        <w:t xml:space="preserve">3. Условия реализации </w:t>
      </w:r>
      <w:r w:rsidRPr="009E0C82">
        <w:rPr>
          <w:rFonts w:ascii="Times New Roman" w:hAnsi="Times New Roman"/>
          <w:lang w:val="ru-RU"/>
        </w:rPr>
        <w:t>ДИСЦИПЛИНЫ</w:t>
      </w:r>
    </w:p>
    <w:p w14:paraId="6203509B" w14:textId="77777777" w:rsidR="005F553D" w:rsidRPr="009E0C82" w:rsidRDefault="005F553D" w:rsidP="005F553D">
      <w:pPr>
        <w:pStyle w:val="114"/>
        <w:rPr>
          <w:rFonts w:ascii="Times New Roman" w:hAnsi="Times New Roman"/>
        </w:rPr>
      </w:pPr>
      <w:r w:rsidRPr="009E0C82">
        <w:rPr>
          <w:rFonts w:ascii="Times New Roman" w:hAnsi="Times New Roman"/>
        </w:rPr>
        <w:t>3.1. Материально-техническое обеспечение</w:t>
      </w:r>
    </w:p>
    <w:p w14:paraId="34383F0C" w14:textId="3EB0BBBB" w:rsidR="005F553D" w:rsidRPr="009E0C82" w:rsidRDefault="005F553D" w:rsidP="005F553D">
      <w:pPr>
        <w:suppressAutoHyphens/>
        <w:ind w:firstLine="709"/>
        <w:jc w:val="both"/>
        <w:rPr>
          <w:rFonts w:ascii="Times New Roman" w:hAnsi="Times New Roman" w:cs="Times New Roman"/>
          <w:bCs/>
          <w:sz w:val="24"/>
          <w:szCs w:val="24"/>
        </w:rPr>
      </w:pPr>
      <w:r w:rsidRPr="009E0C82">
        <w:rPr>
          <w:rFonts w:ascii="Times New Roman" w:hAnsi="Times New Roman" w:cs="Times New Roman"/>
          <w:bCs/>
          <w:sz w:val="24"/>
          <w:szCs w:val="24"/>
        </w:rPr>
        <w:t xml:space="preserve">Кабинет «Общепрофессиональных дисциплин», оснащенный </w:t>
      </w:r>
      <w:r w:rsidRPr="009E0C82">
        <w:rPr>
          <w:rFonts w:ascii="Times New Roman" w:hAnsi="Times New Roman" w:cs="Times New Roman"/>
          <w:bCs/>
          <w:iCs/>
          <w:sz w:val="24"/>
          <w:szCs w:val="24"/>
        </w:rPr>
        <w:t>в соответствии с приложением 3 ПОП</w:t>
      </w:r>
      <w:r w:rsidR="009E0C82">
        <w:rPr>
          <w:rFonts w:ascii="Times New Roman" w:hAnsi="Times New Roman" w:cs="Times New Roman"/>
          <w:bCs/>
          <w:iCs/>
          <w:sz w:val="24"/>
          <w:szCs w:val="24"/>
        </w:rPr>
        <w:t xml:space="preserve"> СПО</w:t>
      </w:r>
      <w:r w:rsidRPr="009E0C82">
        <w:rPr>
          <w:rFonts w:ascii="Times New Roman" w:hAnsi="Times New Roman" w:cs="Times New Roman"/>
          <w:bCs/>
          <w:sz w:val="24"/>
          <w:szCs w:val="24"/>
        </w:rPr>
        <w:t xml:space="preserve">. </w:t>
      </w:r>
    </w:p>
    <w:p w14:paraId="6CD7890C" w14:textId="77777777" w:rsidR="005F553D" w:rsidRPr="009E0C82" w:rsidRDefault="005F553D" w:rsidP="005F553D"/>
    <w:p w14:paraId="23B17B76" w14:textId="77777777" w:rsidR="005F553D" w:rsidRPr="009E0C82" w:rsidRDefault="005F553D" w:rsidP="005F553D">
      <w:pPr>
        <w:pStyle w:val="114"/>
        <w:rPr>
          <w:rFonts w:ascii="Times New Roman" w:eastAsia="Times New Roman" w:hAnsi="Times New Roman"/>
        </w:rPr>
      </w:pPr>
      <w:r w:rsidRPr="009E0C82">
        <w:rPr>
          <w:rFonts w:ascii="Times New Roman" w:hAnsi="Times New Roman"/>
        </w:rPr>
        <w:t>3.2. Учебно-методическое обеспечение</w:t>
      </w:r>
    </w:p>
    <w:p w14:paraId="6ADA1922" w14:textId="77777777" w:rsidR="005F553D" w:rsidRPr="009E0C82" w:rsidRDefault="005F553D" w:rsidP="005F553D">
      <w:pPr>
        <w:pStyle w:val="a4"/>
        <w:spacing w:line="276" w:lineRule="auto"/>
        <w:ind w:left="0" w:firstLine="709"/>
        <w:jc w:val="both"/>
        <w:rPr>
          <w:rFonts w:ascii="Times New Roman" w:hAnsi="Times New Roman"/>
          <w:bCs/>
          <w:sz w:val="24"/>
          <w:szCs w:val="24"/>
        </w:rPr>
      </w:pPr>
      <w:r w:rsidRPr="009E0C82">
        <w:rPr>
          <w:rFonts w:ascii="Times New Roman" w:hAnsi="Times New Roman"/>
          <w:bCs/>
          <w:sz w:val="24"/>
          <w:szCs w:val="24"/>
        </w:rPr>
        <w:t>Для реализации программы библиотечный фонд образовательной организации должен иметь п</w:t>
      </w:r>
      <w:r w:rsidRPr="009E0C82">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E0C82">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032131" w14:textId="77777777" w:rsidR="005F553D" w:rsidRPr="009E0C82" w:rsidRDefault="005F553D" w:rsidP="005F553D">
      <w:pPr>
        <w:pStyle w:val="a4"/>
        <w:spacing w:line="276" w:lineRule="auto"/>
        <w:ind w:left="0" w:firstLine="709"/>
        <w:jc w:val="both"/>
        <w:rPr>
          <w:rFonts w:ascii="Times New Roman" w:hAnsi="Times New Roman"/>
          <w:bCs/>
          <w:sz w:val="24"/>
          <w:szCs w:val="24"/>
        </w:rPr>
      </w:pPr>
    </w:p>
    <w:p w14:paraId="2F1D27BF" w14:textId="77777777" w:rsidR="005F553D" w:rsidRPr="009E0C82" w:rsidRDefault="005F553D" w:rsidP="005F553D">
      <w:pPr>
        <w:pStyle w:val="a4"/>
        <w:spacing w:line="276" w:lineRule="auto"/>
        <w:ind w:left="0" w:firstLine="709"/>
        <w:rPr>
          <w:rFonts w:ascii="Times New Roman" w:hAnsi="Times New Roman" w:cs="Times New Roman"/>
          <w:b/>
          <w:sz w:val="24"/>
          <w:szCs w:val="24"/>
        </w:rPr>
      </w:pPr>
      <w:r w:rsidRPr="009E0C82">
        <w:rPr>
          <w:rFonts w:ascii="Times New Roman" w:hAnsi="Times New Roman" w:cs="Times New Roman"/>
          <w:b/>
          <w:sz w:val="24"/>
          <w:szCs w:val="24"/>
        </w:rPr>
        <w:t>3.2.1. Основные печатные и/или электронные издания</w:t>
      </w:r>
    </w:p>
    <w:p w14:paraId="0C8AA727" w14:textId="376CDC7C" w:rsidR="005F553D" w:rsidRPr="009E0C82" w:rsidRDefault="005F553D" w:rsidP="005F553D">
      <w:pPr>
        <w:pStyle w:val="a4"/>
        <w:spacing w:line="276" w:lineRule="auto"/>
        <w:ind w:left="0" w:firstLine="709"/>
        <w:jc w:val="both"/>
        <w:rPr>
          <w:rFonts w:ascii="Times New Roman" w:hAnsi="Times New Roman" w:cs="Times New Roman"/>
          <w:iCs/>
          <w:sz w:val="24"/>
          <w:szCs w:val="24"/>
        </w:rPr>
      </w:pPr>
      <w:r w:rsidRPr="009E0C82">
        <w:rPr>
          <w:rFonts w:ascii="Times New Roman" w:hAnsi="Times New Roman" w:cs="Times New Roman"/>
          <w:bCs/>
          <w:iCs/>
          <w:sz w:val="24"/>
          <w:szCs w:val="24"/>
        </w:rPr>
        <w:t>1.</w:t>
      </w:r>
      <w:r w:rsidRPr="009E0C82">
        <w:rPr>
          <w:rFonts w:ascii="Times New Roman" w:hAnsi="Times New Roman" w:cs="Times New Roman"/>
          <w:b/>
          <w:iCs/>
          <w:sz w:val="24"/>
          <w:szCs w:val="24"/>
        </w:rPr>
        <w:t xml:space="preserve"> </w:t>
      </w:r>
      <w:r w:rsidRPr="009E0C82">
        <w:rPr>
          <w:rFonts w:ascii="Times New Roman" w:hAnsi="Times New Roman" w:cs="Times New Roman"/>
          <w:iCs/>
          <w:sz w:val="24"/>
          <w:szCs w:val="24"/>
        </w:rPr>
        <w:t>История мировой культуры: учебник и практикум для среднего профессионального образования/ С.Н. Иконникова [и др.]; под редакцией С.Н. Иконнико</w:t>
      </w:r>
      <w:r w:rsidR="00AE6BAF">
        <w:rPr>
          <w:rFonts w:ascii="Times New Roman" w:hAnsi="Times New Roman" w:cs="Times New Roman"/>
          <w:iCs/>
          <w:sz w:val="24"/>
          <w:szCs w:val="24"/>
        </w:rPr>
        <w:t xml:space="preserve">вой, В.П. Большакова. – Москва : </w:t>
      </w:r>
      <w:proofErr w:type="spellStart"/>
      <w:r w:rsidRPr="009E0C82">
        <w:rPr>
          <w:rFonts w:ascii="Times New Roman" w:hAnsi="Times New Roman" w:cs="Times New Roman"/>
          <w:iCs/>
          <w:sz w:val="24"/>
          <w:szCs w:val="24"/>
        </w:rPr>
        <w:t>Юрайт</w:t>
      </w:r>
      <w:proofErr w:type="spellEnd"/>
      <w:r w:rsidRPr="009E0C82">
        <w:rPr>
          <w:rFonts w:ascii="Times New Roman" w:hAnsi="Times New Roman" w:cs="Times New Roman"/>
          <w:iCs/>
          <w:sz w:val="24"/>
          <w:szCs w:val="24"/>
        </w:rPr>
        <w:t>, 2020. - 256 с.- (Профессиональное образование).</w:t>
      </w:r>
    </w:p>
    <w:p w14:paraId="3E3B31B3" w14:textId="537E763D" w:rsidR="005F553D" w:rsidRPr="009E0C82" w:rsidRDefault="005F553D" w:rsidP="005F553D">
      <w:pPr>
        <w:spacing w:line="276" w:lineRule="auto"/>
        <w:ind w:firstLine="709"/>
        <w:contextualSpacing/>
        <w:jc w:val="both"/>
        <w:rPr>
          <w:rFonts w:ascii="Times New Roman" w:hAnsi="Times New Roman" w:cs="Times New Roman"/>
          <w:iCs/>
          <w:sz w:val="24"/>
          <w:szCs w:val="24"/>
        </w:rPr>
      </w:pPr>
      <w:r w:rsidRPr="009E0C82">
        <w:rPr>
          <w:rFonts w:ascii="Times New Roman" w:hAnsi="Times New Roman" w:cs="Times New Roman"/>
          <w:iCs/>
          <w:sz w:val="24"/>
          <w:szCs w:val="24"/>
        </w:rPr>
        <w:t xml:space="preserve">2. Веселова, М. Н., Мировая художественная культура : учебник / М. Н. Веселова.- Москва : </w:t>
      </w:r>
      <w:proofErr w:type="spellStart"/>
      <w:r w:rsidRPr="009E0C82">
        <w:rPr>
          <w:rFonts w:ascii="Times New Roman" w:hAnsi="Times New Roman" w:cs="Times New Roman"/>
          <w:iCs/>
          <w:sz w:val="24"/>
          <w:szCs w:val="24"/>
        </w:rPr>
        <w:t>Кнорус</w:t>
      </w:r>
      <w:proofErr w:type="spellEnd"/>
      <w:r w:rsidRPr="009E0C82">
        <w:rPr>
          <w:rFonts w:ascii="Times New Roman" w:hAnsi="Times New Roman" w:cs="Times New Roman"/>
          <w:iCs/>
          <w:sz w:val="24"/>
          <w:szCs w:val="24"/>
        </w:rPr>
        <w:t>, 2023.- 445 с. – (Среднее профессиональное образование)</w:t>
      </w:r>
      <w:r w:rsidR="00AE6BAF">
        <w:rPr>
          <w:rFonts w:ascii="Times New Roman" w:hAnsi="Times New Roman" w:cs="Times New Roman"/>
          <w:iCs/>
          <w:sz w:val="24"/>
          <w:szCs w:val="24"/>
        </w:rPr>
        <w:t>.</w:t>
      </w:r>
    </w:p>
    <w:p w14:paraId="7FEE7225" w14:textId="77777777" w:rsidR="005F553D" w:rsidRPr="009E0C82" w:rsidRDefault="005F553D" w:rsidP="005F553D">
      <w:pPr>
        <w:suppressAutoHyphens/>
        <w:spacing w:line="276" w:lineRule="auto"/>
        <w:ind w:firstLine="709"/>
        <w:contextualSpacing/>
        <w:rPr>
          <w:rFonts w:ascii="Times New Roman" w:hAnsi="Times New Roman" w:cs="Times New Roman"/>
          <w:b/>
          <w:bCs/>
          <w:sz w:val="24"/>
          <w:szCs w:val="24"/>
        </w:rPr>
      </w:pPr>
    </w:p>
    <w:p w14:paraId="799DF8A3" w14:textId="77777777" w:rsidR="005F553D" w:rsidRPr="009E0C82" w:rsidRDefault="005F553D" w:rsidP="005F553D">
      <w:pPr>
        <w:suppressAutoHyphens/>
        <w:spacing w:line="276" w:lineRule="auto"/>
        <w:ind w:firstLine="709"/>
        <w:contextualSpacing/>
        <w:rPr>
          <w:rFonts w:ascii="Times New Roman" w:hAnsi="Times New Roman" w:cs="Times New Roman"/>
          <w:bCs/>
          <w:i/>
          <w:sz w:val="24"/>
          <w:szCs w:val="24"/>
        </w:rPr>
      </w:pPr>
      <w:r w:rsidRPr="009E0C82">
        <w:rPr>
          <w:rFonts w:ascii="Times New Roman" w:hAnsi="Times New Roman" w:cs="Times New Roman"/>
          <w:b/>
          <w:bCs/>
          <w:sz w:val="24"/>
          <w:szCs w:val="24"/>
        </w:rPr>
        <w:t xml:space="preserve">3.2.2. Дополнительные источники </w:t>
      </w:r>
    </w:p>
    <w:p w14:paraId="3C588784" w14:textId="6C8B0CE8" w:rsidR="005F553D" w:rsidRPr="009E0C82" w:rsidRDefault="005F553D" w:rsidP="005F553D">
      <w:pPr>
        <w:spacing w:after="200" w:line="276" w:lineRule="auto"/>
        <w:ind w:firstLine="709"/>
        <w:jc w:val="both"/>
        <w:rPr>
          <w:rFonts w:ascii="Times New Roman" w:hAnsi="Times New Roman" w:cs="Times New Roman"/>
          <w:bCs/>
          <w:i/>
          <w:sz w:val="24"/>
          <w:szCs w:val="24"/>
        </w:rPr>
      </w:pPr>
      <w:r w:rsidRPr="009E0C82">
        <w:rPr>
          <w:rFonts w:ascii="Times New Roman" w:hAnsi="Times New Roman" w:cs="Times New Roman"/>
          <w:bCs/>
          <w:iCs/>
          <w:sz w:val="24"/>
          <w:szCs w:val="24"/>
        </w:rPr>
        <w:t xml:space="preserve">1. </w:t>
      </w:r>
      <w:r w:rsidRPr="009E0C82">
        <w:rPr>
          <w:rFonts w:ascii="Times New Roman" w:hAnsi="Times New Roman" w:cs="Times New Roman"/>
          <w:b/>
          <w:iCs/>
          <w:sz w:val="24"/>
          <w:szCs w:val="24"/>
        </w:rPr>
        <w:t xml:space="preserve"> </w:t>
      </w:r>
      <w:proofErr w:type="spellStart"/>
      <w:r w:rsidRPr="009E0C82">
        <w:rPr>
          <w:rFonts w:ascii="Times New Roman" w:hAnsi="Times New Roman" w:cs="Times New Roman"/>
          <w:iCs/>
          <w:sz w:val="24"/>
          <w:szCs w:val="24"/>
        </w:rPr>
        <w:t>Пивоев</w:t>
      </w:r>
      <w:proofErr w:type="spellEnd"/>
      <w:r w:rsidRPr="009E0C82">
        <w:rPr>
          <w:rFonts w:ascii="Times New Roman" w:hAnsi="Times New Roman" w:cs="Times New Roman"/>
          <w:iCs/>
          <w:sz w:val="24"/>
          <w:szCs w:val="24"/>
        </w:rPr>
        <w:t xml:space="preserve"> В.М. Культурология: введение в историю и теорию культуры: учебное пособие/ В.М. </w:t>
      </w:r>
      <w:proofErr w:type="spellStart"/>
      <w:r w:rsidRPr="009E0C82">
        <w:rPr>
          <w:rFonts w:ascii="Times New Roman" w:hAnsi="Times New Roman" w:cs="Times New Roman"/>
          <w:iCs/>
          <w:sz w:val="24"/>
          <w:szCs w:val="24"/>
        </w:rPr>
        <w:t>Пивоев</w:t>
      </w:r>
      <w:proofErr w:type="spellEnd"/>
      <w:r w:rsidRPr="009E0C82">
        <w:rPr>
          <w:rFonts w:ascii="Times New Roman" w:hAnsi="Times New Roman" w:cs="Times New Roman"/>
          <w:iCs/>
          <w:sz w:val="24"/>
          <w:szCs w:val="24"/>
        </w:rPr>
        <w:t xml:space="preserve">. – 3-е изд., </w:t>
      </w:r>
      <w:proofErr w:type="spellStart"/>
      <w:r w:rsidRPr="009E0C82">
        <w:rPr>
          <w:rFonts w:ascii="Times New Roman" w:hAnsi="Times New Roman" w:cs="Times New Roman"/>
          <w:iCs/>
          <w:sz w:val="24"/>
          <w:szCs w:val="24"/>
        </w:rPr>
        <w:t>перераб</w:t>
      </w:r>
      <w:proofErr w:type="spellEnd"/>
      <w:r w:rsidRPr="009E0C82">
        <w:rPr>
          <w:rFonts w:ascii="Times New Roman" w:hAnsi="Times New Roman" w:cs="Times New Roman"/>
          <w:iCs/>
          <w:sz w:val="24"/>
          <w:szCs w:val="24"/>
        </w:rPr>
        <w:t xml:space="preserve">. и доп. Москва: </w:t>
      </w:r>
      <w:proofErr w:type="spellStart"/>
      <w:r w:rsidRPr="009E0C82">
        <w:rPr>
          <w:rFonts w:ascii="Times New Roman" w:hAnsi="Times New Roman" w:cs="Times New Roman"/>
          <w:iCs/>
          <w:sz w:val="24"/>
          <w:szCs w:val="24"/>
        </w:rPr>
        <w:t>К</w:t>
      </w:r>
      <w:r w:rsidR="00AE6BAF">
        <w:rPr>
          <w:rFonts w:ascii="Times New Roman" w:hAnsi="Times New Roman" w:cs="Times New Roman"/>
          <w:iCs/>
          <w:sz w:val="24"/>
          <w:szCs w:val="24"/>
        </w:rPr>
        <w:t>норус</w:t>
      </w:r>
      <w:proofErr w:type="spellEnd"/>
      <w:r w:rsidRPr="009E0C82">
        <w:rPr>
          <w:rFonts w:ascii="Times New Roman" w:hAnsi="Times New Roman" w:cs="Times New Roman"/>
          <w:iCs/>
          <w:sz w:val="24"/>
          <w:szCs w:val="24"/>
        </w:rPr>
        <w:t>,</w:t>
      </w:r>
      <w:r w:rsidR="00AE6BAF">
        <w:rPr>
          <w:rFonts w:ascii="Times New Roman" w:hAnsi="Times New Roman" w:cs="Times New Roman"/>
          <w:iCs/>
          <w:sz w:val="24"/>
          <w:szCs w:val="24"/>
        </w:rPr>
        <w:t xml:space="preserve"> </w:t>
      </w:r>
      <w:r w:rsidRPr="009E0C82">
        <w:rPr>
          <w:rFonts w:ascii="Times New Roman" w:hAnsi="Times New Roman" w:cs="Times New Roman"/>
          <w:iCs/>
          <w:sz w:val="24"/>
          <w:szCs w:val="24"/>
        </w:rPr>
        <w:t>2013. -</w:t>
      </w:r>
      <w:r w:rsidR="00AE6BAF">
        <w:rPr>
          <w:rFonts w:ascii="Times New Roman" w:hAnsi="Times New Roman" w:cs="Times New Roman"/>
          <w:iCs/>
          <w:sz w:val="24"/>
          <w:szCs w:val="24"/>
        </w:rPr>
        <w:t xml:space="preserve"> </w:t>
      </w:r>
      <w:r w:rsidRPr="009E0C82">
        <w:rPr>
          <w:rFonts w:ascii="Times New Roman" w:hAnsi="Times New Roman" w:cs="Times New Roman"/>
          <w:iCs/>
          <w:sz w:val="24"/>
          <w:szCs w:val="24"/>
        </w:rPr>
        <w:t>526</w:t>
      </w:r>
      <w:r w:rsidR="00AE6BAF">
        <w:rPr>
          <w:rFonts w:ascii="Times New Roman" w:hAnsi="Times New Roman" w:cs="Times New Roman"/>
          <w:iCs/>
          <w:sz w:val="24"/>
          <w:szCs w:val="24"/>
        </w:rPr>
        <w:t xml:space="preserve"> с. </w:t>
      </w:r>
    </w:p>
    <w:p w14:paraId="2B53A800" w14:textId="77777777" w:rsidR="005F553D" w:rsidRPr="009E0C82" w:rsidRDefault="005F553D" w:rsidP="005F553D">
      <w:pPr>
        <w:spacing w:after="200" w:line="276" w:lineRule="auto"/>
        <w:ind w:firstLine="709"/>
        <w:jc w:val="both"/>
        <w:rPr>
          <w:rFonts w:ascii="Times New Roman" w:hAnsi="Times New Roman" w:cs="Times New Roman"/>
          <w:bCs/>
          <w:i/>
          <w:sz w:val="24"/>
          <w:szCs w:val="24"/>
        </w:rPr>
      </w:pPr>
    </w:p>
    <w:p w14:paraId="4360C1B2" w14:textId="77777777" w:rsidR="005F553D" w:rsidRPr="009E0C82" w:rsidRDefault="005F553D" w:rsidP="005F553D">
      <w:pPr>
        <w:pStyle w:val="1f"/>
        <w:rPr>
          <w:rFonts w:ascii="Times New Roman" w:hAnsi="Times New Roman"/>
          <w:b w:val="0"/>
          <w:bCs w:val="0"/>
          <w:lang w:val="ru-RU"/>
        </w:rPr>
      </w:pPr>
      <w:r w:rsidRPr="009E0C82">
        <w:rPr>
          <w:rFonts w:ascii="Times New Roman" w:hAnsi="Times New Roman"/>
        </w:rPr>
        <w:t xml:space="preserve">4. Контроль и оценка результатов </w:t>
      </w:r>
      <w:r w:rsidRPr="009E0C82">
        <w:rPr>
          <w:rFonts w:ascii="Times New Roman" w:hAnsi="Times New Roman"/>
        </w:rPr>
        <w:br/>
        <w:t xml:space="preserve">освоения </w:t>
      </w:r>
      <w:r w:rsidRPr="009E0C82">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913369" w:rsidRPr="009E0C82" w14:paraId="39A894AA" w14:textId="77777777" w:rsidTr="008B5F2C">
        <w:trPr>
          <w:trHeight w:val="519"/>
        </w:trPr>
        <w:tc>
          <w:tcPr>
            <w:tcW w:w="1498" w:type="pct"/>
            <w:vAlign w:val="center"/>
          </w:tcPr>
          <w:p w14:paraId="1CF0543C" w14:textId="77777777" w:rsidR="00913369" w:rsidRPr="009E0C82" w:rsidRDefault="00913369" w:rsidP="008B5F2C">
            <w:pPr>
              <w:suppressAutoHyphens/>
              <w:spacing w:line="276" w:lineRule="auto"/>
              <w:contextualSpacing/>
              <w:jc w:val="center"/>
              <w:rPr>
                <w:rFonts w:ascii="Times New Roman" w:hAnsi="Times New Roman" w:cs="Times New Roman"/>
                <w:b/>
                <w:iCs/>
                <w:sz w:val="24"/>
                <w:szCs w:val="24"/>
              </w:rPr>
            </w:pPr>
            <w:r w:rsidRPr="009E0C82">
              <w:rPr>
                <w:rFonts w:ascii="Times New Roman" w:hAnsi="Times New Roman" w:cs="Times New Roman"/>
                <w:b/>
                <w:iCs/>
                <w:sz w:val="24"/>
                <w:szCs w:val="24"/>
              </w:rPr>
              <w:t>Результаты обучения</w:t>
            </w:r>
          </w:p>
        </w:tc>
        <w:tc>
          <w:tcPr>
            <w:tcW w:w="1787" w:type="pct"/>
            <w:vAlign w:val="center"/>
          </w:tcPr>
          <w:p w14:paraId="4ADC32A6" w14:textId="77777777" w:rsidR="00913369" w:rsidRPr="009E0C82" w:rsidRDefault="00913369" w:rsidP="008B5F2C">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iCs/>
                <w:sz w:val="24"/>
                <w:szCs w:val="24"/>
              </w:rPr>
              <w:t>Показатели освоенности компетенций</w:t>
            </w:r>
          </w:p>
        </w:tc>
        <w:tc>
          <w:tcPr>
            <w:tcW w:w="1715" w:type="pct"/>
            <w:vAlign w:val="center"/>
          </w:tcPr>
          <w:p w14:paraId="7C8FF4A0" w14:textId="77777777" w:rsidR="00913369" w:rsidRPr="009E0C82" w:rsidRDefault="00913369" w:rsidP="008B5F2C">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sz w:val="24"/>
                <w:szCs w:val="24"/>
              </w:rPr>
              <w:t>Методы оценки</w:t>
            </w:r>
          </w:p>
        </w:tc>
      </w:tr>
      <w:tr w:rsidR="00913369" w:rsidRPr="009E0C82" w14:paraId="1F9576D3" w14:textId="77777777" w:rsidTr="008B5F2C">
        <w:trPr>
          <w:trHeight w:val="698"/>
        </w:trPr>
        <w:tc>
          <w:tcPr>
            <w:tcW w:w="1498" w:type="pct"/>
          </w:tcPr>
          <w:p w14:paraId="135BFF06" w14:textId="77777777" w:rsidR="00913369" w:rsidRDefault="00913369" w:rsidP="008B5F2C">
            <w:pPr>
              <w:suppressAutoHyphens/>
              <w:spacing w:line="276"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02</w:t>
            </w:r>
          </w:p>
          <w:p w14:paraId="4B5344AC" w14:textId="77777777" w:rsidR="00913369" w:rsidRDefault="00913369" w:rsidP="008B5F2C">
            <w:pPr>
              <w:suppressAutoHyphens/>
              <w:spacing w:line="276" w:lineRule="auto"/>
              <w:contextualSpacing/>
              <w:rPr>
                <w:rFonts w:ascii="Times New Roman" w:hAnsi="Times New Roman" w:cs="Times New Roman"/>
                <w:i/>
                <w:sz w:val="24"/>
                <w:szCs w:val="24"/>
              </w:rPr>
            </w:pPr>
            <w:r>
              <w:rPr>
                <w:rFonts w:ascii="Times New Roman" w:hAnsi="Times New Roman" w:cs="Times New Roman"/>
                <w:i/>
                <w:sz w:val="24"/>
                <w:szCs w:val="24"/>
              </w:rPr>
              <w:t>Знает</w:t>
            </w:r>
          </w:p>
          <w:p w14:paraId="547E5CDD" w14:textId="77777777" w:rsidR="00913369" w:rsidRDefault="00913369" w:rsidP="008B5F2C">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приемы структурирования информации;</w:t>
            </w:r>
          </w:p>
          <w:p w14:paraId="0EBD7716" w14:textId="77777777" w:rsidR="00913369" w:rsidRDefault="00913369" w:rsidP="008B5F2C">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формат оформления </w:t>
            </w:r>
          </w:p>
          <w:p w14:paraId="158E3095" w14:textId="77777777" w:rsidR="00913369" w:rsidRDefault="00913369" w:rsidP="008B5F2C">
            <w:pPr>
              <w:suppressAutoHyphens/>
              <w:spacing w:line="276" w:lineRule="auto"/>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Умеет</w:t>
            </w:r>
          </w:p>
          <w:p w14:paraId="0AEA7057" w14:textId="77777777" w:rsidR="00913369" w:rsidRPr="009E0C82"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задачи для поиска информации;</w:t>
            </w:r>
          </w:p>
          <w:p w14:paraId="5EE47386" w14:textId="77777777" w:rsidR="00913369" w:rsidRPr="009E0C82"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необходимые источники информации;</w:t>
            </w:r>
          </w:p>
          <w:p w14:paraId="7D30C52D" w14:textId="77777777" w:rsidR="00913369" w:rsidRPr="009E0C82"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планировать процесс поиска; </w:t>
            </w:r>
          </w:p>
          <w:p w14:paraId="530945F5" w14:textId="77777777" w:rsidR="00913369" w:rsidRPr="009E0C82"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структурировать получаемую информацию;</w:t>
            </w:r>
          </w:p>
          <w:p w14:paraId="25CDB686" w14:textId="77777777" w:rsidR="00913369" w:rsidRPr="009E0C82"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наиболее значимое в перечне информации;</w:t>
            </w:r>
          </w:p>
          <w:p w14:paraId="5FE00972" w14:textId="77777777" w:rsidR="00913369" w:rsidRPr="009E0C82"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30D7414B" w14:textId="77777777" w:rsidR="00913369" w:rsidRPr="009E0C82"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4CF09CC8" w14:textId="77777777" w:rsidR="00913369" w:rsidRDefault="00913369" w:rsidP="008B5F2C">
            <w:pPr>
              <w:suppressAutoHyphens/>
              <w:spacing w:line="276" w:lineRule="auto"/>
              <w:contextualSpacing/>
              <w:rPr>
                <w:rFonts w:ascii="Times New Roman" w:eastAsia="Times New Roman" w:hAnsi="Times New Roman" w:cs="Times New Roman"/>
                <w:iCs/>
                <w:sz w:val="24"/>
                <w:szCs w:val="24"/>
                <w:lang w:eastAsia="ru-RU"/>
              </w:rPr>
            </w:pPr>
          </w:p>
          <w:p w14:paraId="45BB89E2" w14:textId="77777777" w:rsidR="00913369" w:rsidRDefault="00913369" w:rsidP="008B5F2C">
            <w:pPr>
              <w:spacing w:after="120"/>
              <w:jc w:val="both"/>
              <w:rPr>
                <w:rFonts w:ascii="Times New Roman" w:hAnsi="Times New Roman" w:cs="Times New Roman"/>
                <w:iCs/>
                <w:sz w:val="24"/>
                <w:szCs w:val="24"/>
              </w:rPr>
            </w:pPr>
            <w:r>
              <w:rPr>
                <w:rFonts w:ascii="Times New Roman" w:hAnsi="Times New Roman" w:cs="Times New Roman"/>
                <w:iCs/>
                <w:sz w:val="24"/>
                <w:szCs w:val="24"/>
              </w:rPr>
              <w:t>ОК 05</w:t>
            </w:r>
          </w:p>
          <w:p w14:paraId="46A58C27" w14:textId="77777777" w:rsidR="00913369" w:rsidRDefault="00913369" w:rsidP="008B5F2C">
            <w:pPr>
              <w:spacing w:after="120"/>
              <w:jc w:val="both"/>
              <w:rPr>
                <w:rFonts w:ascii="Times New Roman" w:hAnsi="Times New Roman" w:cs="Times New Roman"/>
                <w:i/>
                <w:sz w:val="24"/>
                <w:szCs w:val="24"/>
              </w:rPr>
            </w:pPr>
            <w:r>
              <w:rPr>
                <w:rFonts w:ascii="Times New Roman" w:hAnsi="Times New Roman" w:cs="Times New Roman"/>
                <w:i/>
                <w:sz w:val="24"/>
                <w:szCs w:val="24"/>
              </w:rPr>
              <w:t>Знает</w:t>
            </w:r>
          </w:p>
          <w:p w14:paraId="57FE80F8" w14:textId="77777777" w:rsidR="00913369" w:rsidRPr="009E0C82"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особенности социального и культурного контекста; </w:t>
            </w:r>
          </w:p>
          <w:p w14:paraId="59A68AE6" w14:textId="77777777" w:rsidR="00913369" w:rsidRPr="00ED09F0"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оформления документов и построения устных сообщений</w:t>
            </w:r>
          </w:p>
          <w:p w14:paraId="652B8D78" w14:textId="77777777" w:rsidR="00913369" w:rsidRDefault="00913369" w:rsidP="008B5F2C">
            <w:pPr>
              <w:spacing w:after="120"/>
              <w:jc w:val="both"/>
              <w:rPr>
                <w:rFonts w:ascii="Times New Roman" w:hAnsi="Times New Roman" w:cs="Times New Roman"/>
                <w:i/>
                <w:sz w:val="24"/>
                <w:szCs w:val="24"/>
              </w:rPr>
            </w:pPr>
            <w:r>
              <w:rPr>
                <w:rFonts w:ascii="Times New Roman" w:hAnsi="Times New Roman" w:cs="Times New Roman"/>
                <w:i/>
                <w:sz w:val="24"/>
                <w:szCs w:val="24"/>
              </w:rPr>
              <w:t>Умеет</w:t>
            </w:r>
          </w:p>
          <w:p w14:paraId="52DF0E5B" w14:textId="77777777" w:rsidR="00913369" w:rsidRPr="009E0C82"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грамотно излагать свои мысли </w:t>
            </w:r>
          </w:p>
          <w:p w14:paraId="5236AA20" w14:textId="77777777" w:rsidR="00913369" w:rsidRDefault="00913369" w:rsidP="008B5F2C">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и оформлять документы по профессиональной тематике на государственном языке, проявлять толерантность в рабочем коллективе</w:t>
            </w:r>
          </w:p>
          <w:p w14:paraId="16296B23" w14:textId="77777777" w:rsidR="00913369" w:rsidRDefault="00913369" w:rsidP="008B5F2C">
            <w:pPr>
              <w:spacing w:after="120"/>
              <w:jc w:val="both"/>
              <w:rPr>
                <w:rFonts w:ascii="Times New Roman" w:eastAsia="Times New Roman" w:hAnsi="Times New Roman" w:cs="Times New Roman"/>
                <w:iCs/>
                <w:sz w:val="24"/>
                <w:szCs w:val="24"/>
                <w:lang w:eastAsia="ru-RU"/>
              </w:rPr>
            </w:pPr>
          </w:p>
          <w:p w14:paraId="4DFFEB91" w14:textId="77777777" w:rsidR="00913369" w:rsidRDefault="00913369" w:rsidP="008B5F2C">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w:t>
            </w:r>
          </w:p>
          <w:p w14:paraId="6DFCE8F3" w14:textId="77777777" w:rsidR="00913369" w:rsidRDefault="00913369" w:rsidP="008B5F2C">
            <w:pPr>
              <w:spacing w:after="120"/>
              <w:jc w:val="both"/>
              <w:rPr>
                <w:rFonts w:ascii="Times New Roman" w:eastAsia="Times New Roman" w:hAnsi="Times New Roman" w:cs="Times New Roman"/>
                <w:i/>
                <w:iCs/>
                <w:sz w:val="24"/>
                <w:szCs w:val="24"/>
                <w:lang w:eastAsia="ru-RU"/>
              </w:rPr>
            </w:pPr>
            <w:r w:rsidRPr="00EB03B2">
              <w:rPr>
                <w:rFonts w:ascii="Times New Roman" w:eastAsia="Times New Roman" w:hAnsi="Times New Roman" w:cs="Times New Roman"/>
                <w:i/>
                <w:iCs/>
                <w:sz w:val="24"/>
                <w:szCs w:val="24"/>
                <w:lang w:eastAsia="ru-RU"/>
              </w:rPr>
              <w:t>Знает</w:t>
            </w:r>
          </w:p>
          <w:p w14:paraId="1A8192DD" w14:textId="77777777" w:rsidR="00913369" w:rsidRPr="009E0C82" w:rsidRDefault="00913369" w:rsidP="008B5F2C">
            <w:pPr>
              <w:spacing w:after="120"/>
              <w:rPr>
                <w:rFonts w:ascii="Times New Roman" w:hAnsi="Times New Roman" w:cs="Times New Roman"/>
                <w:bCs/>
                <w:sz w:val="24"/>
                <w:szCs w:val="24"/>
              </w:rPr>
            </w:pPr>
            <w:r w:rsidRPr="009E0C82">
              <w:rPr>
                <w:rFonts w:ascii="Times New Roman" w:hAnsi="Times New Roman" w:cs="Times New Roman"/>
                <w:bCs/>
                <w:sz w:val="24"/>
                <w:szCs w:val="24"/>
              </w:rPr>
              <w:t>сущность гражданско-патриотической позиции</w:t>
            </w:r>
          </w:p>
          <w:p w14:paraId="77EBE101" w14:textId="77777777" w:rsidR="00913369" w:rsidRPr="009E0C82" w:rsidRDefault="00913369" w:rsidP="008B5F2C">
            <w:pPr>
              <w:spacing w:after="120"/>
              <w:rPr>
                <w:rFonts w:ascii="Times New Roman" w:hAnsi="Times New Roman" w:cs="Times New Roman"/>
                <w:bCs/>
                <w:sz w:val="24"/>
                <w:szCs w:val="24"/>
              </w:rPr>
            </w:pPr>
            <w:r w:rsidRPr="009E0C82">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2F23D076" w14:textId="77777777" w:rsidR="00913369" w:rsidRDefault="00913369" w:rsidP="008B5F2C">
            <w:pPr>
              <w:spacing w:after="120"/>
              <w:jc w:val="both"/>
              <w:rPr>
                <w:rFonts w:ascii="Times New Roman" w:eastAsia="Times New Roman" w:hAnsi="Times New Roman" w:cs="Times New Roman"/>
                <w:i/>
                <w:iCs/>
                <w:sz w:val="24"/>
                <w:szCs w:val="24"/>
                <w:lang w:eastAsia="ru-RU"/>
              </w:rPr>
            </w:pPr>
            <w:r w:rsidRPr="00EB03B2">
              <w:rPr>
                <w:rFonts w:ascii="Times New Roman" w:eastAsia="Times New Roman" w:hAnsi="Times New Roman" w:cs="Times New Roman"/>
                <w:i/>
                <w:iCs/>
                <w:sz w:val="24"/>
                <w:szCs w:val="24"/>
                <w:lang w:eastAsia="ru-RU"/>
              </w:rPr>
              <w:t>Умеет</w:t>
            </w:r>
          </w:p>
          <w:p w14:paraId="3C65791A" w14:textId="1B7400EF" w:rsidR="00913369" w:rsidRPr="00ED09F0" w:rsidRDefault="00913369" w:rsidP="00CB2B15">
            <w:pPr>
              <w:spacing w:after="120"/>
              <w:rPr>
                <w:rFonts w:ascii="Times New Roman" w:hAnsi="Times New Roman" w:cs="Times New Roman"/>
                <w:i/>
                <w:sz w:val="24"/>
                <w:szCs w:val="24"/>
              </w:rPr>
            </w:pPr>
            <w:r w:rsidRPr="009E0C82">
              <w:rPr>
                <w:rFonts w:ascii="Times New Roman" w:hAnsi="Times New Roman" w:cs="Times New Roman"/>
                <w:bCs/>
                <w:sz w:val="24"/>
                <w:szCs w:val="24"/>
              </w:rPr>
              <w:t>проявлять гражданско-патриотическую позицию</w:t>
            </w:r>
          </w:p>
        </w:tc>
        <w:tc>
          <w:tcPr>
            <w:tcW w:w="1787" w:type="pct"/>
          </w:tcPr>
          <w:p w14:paraId="1BE3AA06"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07FE57EA"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r w:rsidRPr="00AE66AF">
              <w:rPr>
                <w:rFonts w:ascii="Times New Roman" w:hAnsi="Times New Roman" w:cs="Times New Roman"/>
                <w:bCs/>
                <w:sz w:val="24"/>
                <w:szCs w:val="24"/>
              </w:rPr>
              <w:t>Владеет приемами поиска, отбора, структурирования информации, том числе при помощи авторитетных Интернет-источников</w:t>
            </w:r>
          </w:p>
          <w:p w14:paraId="437F542B"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06CCDD40"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7C509BBD"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3B73AA68"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5F5D1E4A"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125FD3CE"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014D2DED"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08E79765"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37A7BD4F"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391646D8"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26A8A509"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2ED01892"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004B6BC4"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6871DFB2"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739F90EB"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4B878D1E"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2A3D9A95"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18600213"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363C525E"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4330B438"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3E7E9A8A"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19FB83F1"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610165ED" w14:textId="1F18B558" w:rsidR="00913369" w:rsidRPr="00AE66AF" w:rsidRDefault="00913369" w:rsidP="008B5F2C">
            <w:pPr>
              <w:suppressAutoHyphens/>
              <w:spacing w:line="276" w:lineRule="auto"/>
              <w:contextualSpacing/>
              <w:rPr>
                <w:rFonts w:ascii="Times New Roman" w:hAnsi="Times New Roman" w:cs="Times New Roman"/>
                <w:bCs/>
                <w:sz w:val="24"/>
                <w:szCs w:val="24"/>
              </w:rPr>
            </w:pPr>
            <w:r w:rsidRPr="00AE66AF">
              <w:rPr>
                <w:rFonts w:ascii="Times New Roman" w:hAnsi="Times New Roman" w:cs="Times New Roman"/>
                <w:bCs/>
                <w:sz w:val="24"/>
                <w:szCs w:val="24"/>
              </w:rPr>
              <w:t xml:space="preserve">Владение </w:t>
            </w:r>
            <w:r w:rsidR="00964CCB" w:rsidRPr="00AE66AF">
              <w:rPr>
                <w:rFonts w:ascii="Times New Roman" w:hAnsi="Times New Roman" w:cs="Times New Roman"/>
                <w:bCs/>
                <w:sz w:val="24"/>
                <w:szCs w:val="24"/>
              </w:rPr>
              <w:t xml:space="preserve">исторической и культурологической </w:t>
            </w:r>
            <w:r w:rsidRPr="00AE66AF">
              <w:rPr>
                <w:rFonts w:ascii="Times New Roman" w:hAnsi="Times New Roman" w:cs="Times New Roman"/>
                <w:bCs/>
                <w:sz w:val="24"/>
                <w:szCs w:val="24"/>
              </w:rPr>
              <w:t>терминологией</w:t>
            </w:r>
          </w:p>
          <w:p w14:paraId="0DB029D7"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r w:rsidRPr="00AE66AF">
              <w:rPr>
                <w:rFonts w:ascii="Times New Roman" w:hAnsi="Times New Roman" w:cs="Times New Roman"/>
                <w:bCs/>
                <w:sz w:val="24"/>
                <w:szCs w:val="24"/>
              </w:rPr>
              <w:t>Грамотное изложение мыслей в устной и письменной форме</w:t>
            </w:r>
          </w:p>
          <w:p w14:paraId="3A41D06F"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09E5F610" w14:textId="77777777" w:rsidR="00913369" w:rsidRPr="00AE66AF" w:rsidRDefault="00913369" w:rsidP="008B5F2C">
            <w:pPr>
              <w:suppressAutoHyphens/>
              <w:spacing w:line="276" w:lineRule="auto"/>
              <w:contextualSpacing/>
              <w:rPr>
                <w:rFonts w:ascii="Times New Roman" w:hAnsi="Times New Roman" w:cs="Times New Roman"/>
                <w:sz w:val="24"/>
                <w:szCs w:val="24"/>
              </w:rPr>
            </w:pPr>
          </w:p>
          <w:p w14:paraId="561D7F14" w14:textId="77777777" w:rsidR="00913369" w:rsidRPr="00AE66AF" w:rsidRDefault="00913369" w:rsidP="008B5F2C">
            <w:pPr>
              <w:suppressAutoHyphens/>
              <w:spacing w:line="276" w:lineRule="auto"/>
              <w:contextualSpacing/>
              <w:rPr>
                <w:rFonts w:ascii="Times New Roman" w:hAnsi="Times New Roman" w:cs="Times New Roman"/>
                <w:sz w:val="24"/>
                <w:szCs w:val="24"/>
              </w:rPr>
            </w:pPr>
          </w:p>
          <w:p w14:paraId="44A1161B" w14:textId="77777777" w:rsidR="00913369" w:rsidRPr="00AE66AF" w:rsidRDefault="00913369" w:rsidP="008B5F2C">
            <w:pPr>
              <w:suppressAutoHyphens/>
              <w:spacing w:line="276" w:lineRule="auto"/>
              <w:contextualSpacing/>
              <w:rPr>
                <w:rFonts w:ascii="Times New Roman" w:hAnsi="Times New Roman" w:cs="Times New Roman"/>
                <w:sz w:val="24"/>
                <w:szCs w:val="24"/>
              </w:rPr>
            </w:pPr>
          </w:p>
          <w:p w14:paraId="72D9DC9A" w14:textId="77777777" w:rsidR="00913369" w:rsidRPr="00AE66AF" w:rsidRDefault="00913369" w:rsidP="008B5F2C">
            <w:pPr>
              <w:suppressAutoHyphens/>
              <w:spacing w:line="276" w:lineRule="auto"/>
              <w:contextualSpacing/>
              <w:rPr>
                <w:rFonts w:ascii="Times New Roman" w:hAnsi="Times New Roman" w:cs="Times New Roman"/>
                <w:sz w:val="24"/>
                <w:szCs w:val="24"/>
              </w:rPr>
            </w:pPr>
          </w:p>
          <w:p w14:paraId="2AF0F523" w14:textId="77777777" w:rsidR="00913369" w:rsidRPr="00AE66AF" w:rsidRDefault="00913369" w:rsidP="008B5F2C">
            <w:pPr>
              <w:suppressAutoHyphens/>
              <w:spacing w:line="276" w:lineRule="auto"/>
              <w:contextualSpacing/>
              <w:rPr>
                <w:rFonts w:ascii="Times New Roman" w:hAnsi="Times New Roman" w:cs="Times New Roman"/>
                <w:sz w:val="24"/>
                <w:szCs w:val="24"/>
              </w:rPr>
            </w:pPr>
          </w:p>
          <w:p w14:paraId="78F8F67C" w14:textId="77777777" w:rsidR="00913369" w:rsidRPr="00AE66AF" w:rsidRDefault="00913369" w:rsidP="008B5F2C">
            <w:pPr>
              <w:suppressAutoHyphens/>
              <w:spacing w:line="276" w:lineRule="auto"/>
              <w:contextualSpacing/>
              <w:rPr>
                <w:rFonts w:ascii="Times New Roman" w:hAnsi="Times New Roman" w:cs="Times New Roman"/>
                <w:sz w:val="24"/>
                <w:szCs w:val="24"/>
              </w:rPr>
            </w:pPr>
          </w:p>
          <w:p w14:paraId="0214EAC9"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777FDEAF"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7F8ECC38"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243D7FCC"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665C8DE6"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07BC93C3" w14:textId="77777777" w:rsidR="00913369" w:rsidRPr="00AE66AF" w:rsidRDefault="00913369" w:rsidP="008B5F2C">
            <w:pPr>
              <w:suppressAutoHyphens/>
              <w:spacing w:line="276" w:lineRule="auto"/>
              <w:contextualSpacing/>
              <w:rPr>
                <w:rFonts w:ascii="Times New Roman" w:hAnsi="Times New Roman" w:cs="Times New Roman"/>
                <w:bCs/>
                <w:sz w:val="24"/>
                <w:szCs w:val="24"/>
              </w:rPr>
            </w:pPr>
          </w:p>
          <w:p w14:paraId="2DC67B82" w14:textId="77777777" w:rsidR="00913369" w:rsidRPr="00AE66AF" w:rsidRDefault="00913369" w:rsidP="008B5F2C">
            <w:pPr>
              <w:suppressAutoHyphens/>
              <w:spacing w:line="276" w:lineRule="auto"/>
              <w:contextualSpacing/>
              <w:rPr>
                <w:rFonts w:ascii="Times New Roman" w:hAnsi="Times New Roman" w:cs="Times New Roman"/>
                <w:sz w:val="24"/>
                <w:szCs w:val="24"/>
              </w:rPr>
            </w:pPr>
          </w:p>
          <w:p w14:paraId="327D00EB" w14:textId="5F73020F" w:rsidR="00913369" w:rsidRPr="00AE66AF" w:rsidRDefault="00913369" w:rsidP="008B5F2C">
            <w:pPr>
              <w:suppressAutoHyphens/>
              <w:spacing w:line="276" w:lineRule="auto"/>
              <w:contextualSpacing/>
              <w:rPr>
                <w:rFonts w:ascii="Times New Roman" w:hAnsi="Times New Roman" w:cs="Times New Roman"/>
                <w:sz w:val="24"/>
                <w:szCs w:val="24"/>
              </w:rPr>
            </w:pPr>
            <w:r w:rsidRPr="00AE66AF">
              <w:rPr>
                <w:rFonts w:ascii="Times New Roman" w:hAnsi="Times New Roman" w:cs="Times New Roman"/>
                <w:sz w:val="24"/>
                <w:szCs w:val="24"/>
              </w:rPr>
              <w:t xml:space="preserve">Знание </w:t>
            </w:r>
            <w:r w:rsidR="00B96B51" w:rsidRPr="00AE66AF">
              <w:rPr>
                <w:rFonts w:ascii="Times New Roman" w:hAnsi="Times New Roman" w:cs="Times New Roman"/>
                <w:sz w:val="24"/>
                <w:szCs w:val="24"/>
              </w:rPr>
              <w:t>этапов развития мировой и отечественной культуры в</w:t>
            </w:r>
            <w:r w:rsidRPr="00AE66AF">
              <w:rPr>
                <w:rFonts w:ascii="Times New Roman" w:hAnsi="Times New Roman" w:cs="Times New Roman"/>
                <w:sz w:val="24"/>
                <w:szCs w:val="24"/>
              </w:rPr>
              <w:t xml:space="preserve"> соответствии с программой</w:t>
            </w:r>
            <w:r w:rsidR="00EA3FBD" w:rsidRPr="00AE66AF">
              <w:rPr>
                <w:rFonts w:ascii="Times New Roman" w:hAnsi="Times New Roman" w:cs="Times New Roman"/>
                <w:sz w:val="24"/>
                <w:szCs w:val="24"/>
              </w:rPr>
              <w:t>, их анализ</w:t>
            </w:r>
          </w:p>
          <w:p w14:paraId="0C1EEBD1" w14:textId="77777777" w:rsidR="00913369" w:rsidRPr="00AE66AF" w:rsidRDefault="00913369" w:rsidP="00B96B51">
            <w:pPr>
              <w:suppressAutoHyphens/>
              <w:spacing w:line="276" w:lineRule="auto"/>
              <w:contextualSpacing/>
              <w:rPr>
                <w:rFonts w:ascii="Times New Roman" w:hAnsi="Times New Roman" w:cs="Times New Roman"/>
                <w:sz w:val="24"/>
                <w:szCs w:val="24"/>
              </w:rPr>
            </w:pPr>
          </w:p>
        </w:tc>
        <w:tc>
          <w:tcPr>
            <w:tcW w:w="1715" w:type="pct"/>
          </w:tcPr>
          <w:p w14:paraId="31442D95" w14:textId="4461B9E5" w:rsidR="00913369" w:rsidRPr="00AE66AF" w:rsidRDefault="00913369" w:rsidP="00AE66AF">
            <w:pPr>
              <w:suppressAutoHyphens/>
              <w:spacing w:line="276" w:lineRule="auto"/>
              <w:contextualSpacing/>
              <w:rPr>
                <w:rFonts w:ascii="Times New Roman" w:hAnsi="Times New Roman" w:cs="Times New Roman"/>
                <w:sz w:val="24"/>
                <w:szCs w:val="24"/>
              </w:rPr>
            </w:pPr>
            <w:r w:rsidRPr="00AE66AF">
              <w:rPr>
                <w:rFonts w:ascii="Times New Roman" w:hAnsi="Times New Roman" w:cs="Times New Roman"/>
                <w:sz w:val="24"/>
                <w:szCs w:val="24"/>
              </w:rPr>
              <w:lastRenderedPageBreak/>
              <w:t>Экспертное наблюдени</w:t>
            </w:r>
            <w:r w:rsidR="00AE66AF">
              <w:rPr>
                <w:rFonts w:ascii="Times New Roman" w:hAnsi="Times New Roman" w:cs="Times New Roman"/>
                <w:sz w:val="24"/>
                <w:szCs w:val="24"/>
              </w:rPr>
              <w:t xml:space="preserve">е выполнения практических работ. </w:t>
            </w:r>
            <w:r w:rsidRPr="00AE66AF">
              <w:rPr>
                <w:rFonts w:ascii="Times New Roman" w:hAnsi="Times New Roman" w:cs="Times New Roman"/>
                <w:sz w:val="24"/>
                <w:szCs w:val="24"/>
              </w:rPr>
              <w:t>Диагностика (тестирование, контрольные работы)</w:t>
            </w:r>
          </w:p>
        </w:tc>
      </w:tr>
    </w:tbl>
    <w:p w14:paraId="4EE77888" w14:textId="6E711117" w:rsidR="00A36C1D" w:rsidRPr="009E0C82" w:rsidRDefault="005F553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br w:type="page"/>
      </w:r>
      <w:r w:rsidR="00A36C1D" w:rsidRPr="009E0C82">
        <w:rPr>
          <w:rFonts w:ascii="Times New Roman" w:hAnsi="Times New Roman" w:cs="Times New Roman"/>
          <w:b/>
          <w:bCs/>
          <w:sz w:val="24"/>
          <w:szCs w:val="24"/>
        </w:rPr>
        <w:lastRenderedPageBreak/>
        <w:t xml:space="preserve">Приложение </w:t>
      </w:r>
      <w:r w:rsidR="00805E14">
        <w:rPr>
          <w:rFonts w:ascii="Times New Roman" w:hAnsi="Times New Roman" w:cs="Times New Roman"/>
          <w:b/>
          <w:bCs/>
          <w:sz w:val="24"/>
          <w:szCs w:val="24"/>
        </w:rPr>
        <w:t>2.9.</w:t>
      </w:r>
    </w:p>
    <w:p w14:paraId="2107D725" w14:textId="58463DA6"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w:t>
      </w:r>
      <w:r w:rsidR="009E0C82">
        <w:rPr>
          <w:rFonts w:ascii="Times New Roman" w:hAnsi="Times New Roman" w:cs="Times New Roman"/>
          <w:b/>
          <w:bCs/>
          <w:sz w:val="24"/>
          <w:szCs w:val="24"/>
        </w:rPr>
        <w:t xml:space="preserve"> СПО </w:t>
      </w:r>
      <w:r w:rsidRPr="009E0C82">
        <w:rPr>
          <w:rFonts w:ascii="Times New Roman" w:hAnsi="Times New Roman" w:cs="Times New Roman"/>
          <w:b/>
          <w:bCs/>
          <w:sz w:val="24"/>
          <w:szCs w:val="24"/>
        </w:rPr>
        <w:t>по специальности</w:t>
      </w:r>
    </w:p>
    <w:p w14:paraId="44D562D5"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493D6EA7" w14:textId="77777777" w:rsidR="00A36C1D" w:rsidRPr="009E0C82" w:rsidRDefault="00A36C1D" w:rsidP="00A36C1D">
      <w:pPr>
        <w:jc w:val="right"/>
        <w:rPr>
          <w:rFonts w:ascii="Times New Roman" w:hAnsi="Times New Roman" w:cs="Times New Roman"/>
          <w:b/>
          <w:bCs/>
          <w:sz w:val="24"/>
          <w:szCs w:val="24"/>
        </w:rPr>
      </w:pPr>
    </w:p>
    <w:p w14:paraId="54CADE60" w14:textId="77777777" w:rsidR="00A36C1D" w:rsidRPr="009E0C82" w:rsidRDefault="00A36C1D" w:rsidP="00A36C1D">
      <w:pPr>
        <w:jc w:val="right"/>
        <w:rPr>
          <w:rFonts w:ascii="Times New Roman" w:hAnsi="Times New Roman" w:cs="Times New Roman"/>
          <w:b/>
          <w:bCs/>
          <w:sz w:val="24"/>
          <w:szCs w:val="24"/>
        </w:rPr>
      </w:pPr>
    </w:p>
    <w:p w14:paraId="05C1DD53" w14:textId="77777777" w:rsidR="00A36C1D" w:rsidRPr="009E0C82" w:rsidRDefault="00A36C1D" w:rsidP="00A36C1D">
      <w:pPr>
        <w:jc w:val="right"/>
        <w:rPr>
          <w:rFonts w:ascii="Times New Roman" w:hAnsi="Times New Roman" w:cs="Times New Roman"/>
          <w:b/>
          <w:bCs/>
          <w:sz w:val="24"/>
          <w:szCs w:val="24"/>
        </w:rPr>
      </w:pPr>
    </w:p>
    <w:p w14:paraId="79546176" w14:textId="77777777" w:rsidR="00A36C1D" w:rsidRPr="009E0C82" w:rsidRDefault="00A36C1D" w:rsidP="00A36C1D">
      <w:pPr>
        <w:jc w:val="right"/>
        <w:rPr>
          <w:rFonts w:ascii="Times New Roman" w:hAnsi="Times New Roman" w:cs="Times New Roman"/>
          <w:b/>
          <w:bCs/>
          <w:sz w:val="24"/>
          <w:szCs w:val="24"/>
        </w:rPr>
      </w:pPr>
    </w:p>
    <w:p w14:paraId="352BE16E" w14:textId="77777777" w:rsidR="00A36C1D" w:rsidRPr="009E0C82" w:rsidRDefault="00A36C1D" w:rsidP="00A36C1D">
      <w:pPr>
        <w:jc w:val="right"/>
        <w:rPr>
          <w:rFonts w:ascii="Times New Roman" w:hAnsi="Times New Roman" w:cs="Times New Roman"/>
          <w:b/>
          <w:bCs/>
          <w:sz w:val="24"/>
          <w:szCs w:val="24"/>
        </w:rPr>
      </w:pPr>
    </w:p>
    <w:p w14:paraId="6F7412A6" w14:textId="77777777" w:rsidR="00A36C1D" w:rsidRPr="009E0C82" w:rsidRDefault="00A36C1D" w:rsidP="00A36C1D">
      <w:pPr>
        <w:jc w:val="right"/>
        <w:rPr>
          <w:rFonts w:ascii="Times New Roman" w:hAnsi="Times New Roman" w:cs="Times New Roman"/>
          <w:b/>
          <w:bCs/>
          <w:sz w:val="24"/>
          <w:szCs w:val="24"/>
        </w:rPr>
      </w:pPr>
    </w:p>
    <w:p w14:paraId="52FC5467" w14:textId="77777777" w:rsidR="00A36C1D" w:rsidRPr="009E0C82" w:rsidRDefault="00A36C1D" w:rsidP="00A36C1D">
      <w:pPr>
        <w:jc w:val="right"/>
        <w:rPr>
          <w:rFonts w:ascii="Times New Roman" w:hAnsi="Times New Roman" w:cs="Times New Roman"/>
          <w:b/>
          <w:bCs/>
          <w:sz w:val="24"/>
          <w:szCs w:val="24"/>
        </w:rPr>
      </w:pPr>
    </w:p>
    <w:p w14:paraId="353ED50D" w14:textId="77777777" w:rsidR="00A36C1D" w:rsidRPr="009E0C82" w:rsidRDefault="00A36C1D" w:rsidP="00A36C1D">
      <w:pPr>
        <w:jc w:val="right"/>
        <w:rPr>
          <w:rFonts w:ascii="Times New Roman" w:hAnsi="Times New Roman" w:cs="Times New Roman"/>
          <w:b/>
          <w:bCs/>
          <w:sz w:val="24"/>
          <w:szCs w:val="24"/>
        </w:rPr>
      </w:pPr>
    </w:p>
    <w:p w14:paraId="46802133" w14:textId="77777777" w:rsidR="00A36C1D" w:rsidRPr="009E0C82" w:rsidRDefault="00A36C1D" w:rsidP="00A36C1D">
      <w:pPr>
        <w:jc w:val="right"/>
        <w:rPr>
          <w:rFonts w:ascii="Times New Roman" w:hAnsi="Times New Roman" w:cs="Times New Roman"/>
          <w:b/>
          <w:bCs/>
          <w:sz w:val="24"/>
          <w:szCs w:val="24"/>
        </w:rPr>
      </w:pPr>
    </w:p>
    <w:p w14:paraId="3C867453" w14:textId="77777777" w:rsidR="00A36C1D" w:rsidRPr="009E0C82" w:rsidRDefault="00A36C1D" w:rsidP="00A36C1D">
      <w:pPr>
        <w:jc w:val="right"/>
        <w:rPr>
          <w:rFonts w:ascii="Times New Roman" w:hAnsi="Times New Roman" w:cs="Times New Roman"/>
          <w:b/>
          <w:bCs/>
          <w:sz w:val="24"/>
          <w:szCs w:val="24"/>
        </w:rPr>
      </w:pPr>
    </w:p>
    <w:p w14:paraId="0D2962FB" w14:textId="77777777" w:rsidR="00A36C1D" w:rsidRPr="009E0C82" w:rsidRDefault="00A36C1D" w:rsidP="00A36C1D">
      <w:pPr>
        <w:jc w:val="right"/>
        <w:rPr>
          <w:rFonts w:ascii="Times New Roman" w:hAnsi="Times New Roman" w:cs="Times New Roman"/>
          <w:b/>
          <w:bCs/>
          <w:sz w:val="24"/>
          <w:szCs w:val="24"/>
        </w:rPr>
      </w:pPr>
    </w:p>
    <w:p w14:paraId="07C6EDF6" w14:textId="77777777" w:rsidR="00A36C1D" w:rsidRPr="009E0C82" w:rsidRDefault="00A36C1D" w:rsidP="00A36C1D">
      <w:pPr>
        <w:jc w:val="right"/>
        <w:rPr>
          <w:rFonts w:ascii="Times New Roman" w:hAnsi="Times New Roman" w:cs="Times New Roman"/>
          <w:b/>
          <w:bCs/>
          <w:sz w:val="24"/>
          <w:szCs w:val="24"/>
        </w:rPr>
      </w:pPr>
    </w:p>
    <w:p w14:paraId="75A3A160" w14:textId="77777777"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2172C3C2" w14:textId="44A1907E" w:rsidR="00A36C1D" w:rsidRPr="009E0C82" w:rsidRDefault="00A36C1D" w:rsidP="00A36C1D">
      <w:pPr>
        <w:pStyle w:val="1"/>
      </w:pPr>
      <w:bookmarkStart w:id="17" w:name="_Toc175926256"/>
      <w:r w:rsidRPr="00BD0C7F">
        <w:t>«</w:t>
      </w:r>
      <w:r w:rsidR="00905DB0" w:rsidRPr="00BD0C7F">
        <w:t>ОП.09 ПРОФЕССИОНАЛЬНАЯ ЭТИКА И ОСНОВЫ</w:t>
      </w:r>
      <w:r w:rsidRPr="00BD0C7F">
        <w:t>»</w:t>
      </w:r>
      <w:bookmarkEnd w:id="17"/>
    </w:p>
    <w:p w14:paraId="4ACCA1E6" w14:textId="77777777" w:rsidR="00A36C1D" w:rsidRPr="009E0C82" w:rsidRDefault="00A36C1D" w:rsidP="00A36C1D">
      <w:pPr>
        <w:spacing w:line="360" w:lineRule="auto"/>
        <w:jc w:val="center"/>
        <w:rPr>
          <w:rFonts w:ascii="Times New Roman" w:hAnsi="Times New Roman" w:cs="Times New Roman"/>
          <w:b/>
          <w:bCs/>
          <w:sz w:val="24"/>
          <w:szCs w:val="24"/>
        </w:rPr>
      </w:pPr>
    </w:p>
    <w:p w14:paraId="276BC5C7" w14:textId="77777777" w:rsidR="00A36C1D" w:rsidRPr="009E0C82" w:rsidRDefault="00A36C1D" w:rsidP="00A36C1D">
      <w:pPr>
        <w:spacing w:line="360" w:lineRule="auto"/>
        <w:jc w:val="center"/>
        <w:rPr>
          <w:rFonts w:ascii="Times New Roman" w:hAnsi="Times New Roman" w:cs="Times New Roman"/>
          <w:b/>
          <w:bCs/>
          <w:sz w:val="24"/>
          <w:szCs w:val="24"/>
        </w:rPr>
      </w:pPr>
    </w:p>
    <w:p w14:paraId="6C8F393C" w14:textId="77777777" w:rsidR="00A36C1D" w:rsidRPr="009E0C82" w:rsidRDefault="00A36C1D" w:rsidP="00A36C1D">
      <w:pPr>
        <w:spacing w:line="360" w:lineRule="auto"/>
        <w:jc w:val="center"/>
        <w:rPr>
          <w:rFonts w:ascii="Times New Roman" w:hAnsi="Times New Roman" w:cs="Times New Roman"/>
          <w:b/>
          <w:bCs/>
          <w:sz w:val="24"/>
          <w:szCs w:val="24"/>
        </w:rPr>
      </w:pPr>
    </w:p>
    <w:p w14:paraId="4D9399BF" w14:textId="77777777" w:rsidR="00A36C1D" w:rsidRPr="009E0C82" w:rsidRDefault="00A36C1D" w:rsidP="00A36C1D">
      <w:pPr>
        <w:spacing w:line="360" w:lineRule="auto"/>
        <w:jc w:val="center"/>
        <w:rPr>
          <w:rFonts w:ascii="Times New Roman" w:hAnsi="Times New Roman" w:cs="Times New Roman"/>
          <w:b/>
          <w:bCs/>
          <w:sz w:val="24"/>
          <w:szCs w:val="24"/>
        </w:rPr>
      </w:pPr>
    </w:p>
    <w:p w14:paraId="327E2468" w14:textId="77777777" w:rsidR="00A36C1D" w:rsidRPr="009E0C82" w:rsidRDefault="00A36C1D" w:rsidP="00A36C1D">
      <w:pPr>
        <w:spacing w:line="360" w:lineRule="auto"/>
        <w:jc w:val="center"/>
        <w:rPr>
          <w:rFonts w:ascii="Times New Roman" w:hAnsi="Times New Roman" w:cs="Times New Roman"/>
          <w:b/>
          <w:bCs/>
          <w:sz w:val="24"/>
          <w:szCs w:val="24"/>
        </w:rPr>
      </w:pPr>
    </w:p>
    <w:p w14:paraId="2C477277" w14:textId="77777777" w:rsidR="00A36C1D" w:rsidRPr="009E0C82" w:rsidRDefault="00A36C1D" w:rsidP="00A36C1D">
      <w:pPr>
        <w:spacing w:line="360" w:lineRule="auto"/>
        <w:jc w:val="center"/>
        <w:rPr>
          <w:rFonts w:ascii="Times New Roman" w:hAnsi="Times New Roman" w:cs="Times New Roman"/>
          <w:b/>
          <w:bCs/>
          <w:sz w:val="24"/>
          <w:szCs w:val="24"/>
        </w:rPr>
      </w:pPr>
    </w:p>
    <w:p w14:paraId="4BFEFA0C" w14:textId="77777777" w:rsidR="00A36C1D" w:rsidRPr="009E0C82" w:rsidRDefault="00A36C1D" w:rsidP="00A36C1D">
      <w:pPr>
        <w:spacing w:line="360" w:lineRule="auto"/>
        <w:jc w:val="center"/>
        <w:rPr>
          <w:rFonts w:ascii="Times New Roman" w:hAnsi="Times New Roman" w:cs="Times New Roman"/>
          <w:b/>
          <w:bCs/>
          <w:sz w:val="24"/>
          <w:szCs w:val="24"/>
        </w:rPr>
      </w:pPr>
    </w:p>
    <w:p w14:paraId="0FCB8EC1" w14:textId="77777777" w:rsidR="00A36C1D" w:rsidRPr="009E0C82" w:rsidRDefault="00A36C1D" w:rsidP="00A36C1D">
      <w:pPr>
        <w:spacing w:line="360" w:lineRule="auto"/>
        <w:jc w:val="center"/>
        <w:rPr>
          <w:rFonts w:ascii="Times New Roman" w:hAnsi="Times New Roman" w:cs="Times New Roman"/>
          <w:b/>
          <w:bCs/>
          <w:sz w:val="24"/>
          <w:szCs w:val="24"/>
        </w:rPr>
      </w:pPr>
    </w:p>
    <w:p w14:paraId="0F304747" w14:textId="77777777" w:rsidR="00A36C1D" w:rsidRPr="009E0C82" w:rsidRDefault="00A36C1D" w:rsidP="00A36C1D">
      <w:pPr>
        <w:spacing w:line="360" w:lineRule="auto"/>
        <w:jc w:val="center"/>
        <w:rPr>
          <w:rFonts w:ascii="Times New Roman" w:hAnsi="Times New Roman" w:cs="Times New Roman"/>
          <w:b/>
          <w:bCs/>
          <w:sz w:val="24"/>
          <w:szCs w:val="24"/>
        </w:rPr>
      </w:pPr>
    </w:p>
    <w:p w14:paraId="4A2B1502" w14:textId="77777777" w:rsidR="00A36C1D" w:rsidRPr="009E0C82" w:rsidRDefault="00A36C1D" w:rsidP="00A36C1D">
      <w:pPr>
        <w:spacing w:line="360" w:lineRule="auto"/>
        <w:jc w:val="center"/>
        <w:rPr>
          <w:rFonts w:ascii="Times New Roman" w:hAnsi="Times New Roman" w:cs="Times New Roman"/>
          <w:b/>
          <w:bCs/>
          <w:sz w:val="24"/>
          <w:szCs w:val="24"/>
        </w:rPr>
      </w:pPr>
    </w:p>
    <w:p w14:paraId="71D1B9A0" w14:textId="77777777" w:rsidR="00A36C1D" w:rsidRPr="009E0C82" w:rsidRDefault="00A36C1D" w:rsidP="00A36C1D">
      <w:pPr>
        <w:spacing w:line="360" w:lineRule="auto"/>
        <w:jc w:val="center"/>
        <w:rPr>
          <w:rFonts w:ascii="Times New Roman" w:hAnsi="Times New Roman" w:cs="Times New Roman"/>
          <w:b/>
          <w:bCs/>
          <w:sz w:val="24"/>
          <w:szCs w:val="24"/>
        </w:rPr>
      </w:pPr>
    </w:p>
    <w:p w14:paraId="15CB2F68" w14:textId="77777777" w:rsidR="00A36C1D" w:rsidRPr="009E0C82" w:rsidRDefault="00A36C1D" w:rsidP="00A36C1D">
      <w:pPr>
        <w:spacing w:line="360" w:lineRule="auto"/>
        <w:jc w:val="center"/>
        <w:rPr>
          <w:rFonts w:ascii="Times New Roman" w:hAnsi="Times New Roman" w:cs="Times New Roman"/>
          <w:b/>
          <w:bCs/>
          <w:sz w:val="24"/>
          <w:szCs w:val="24"/>
        </w:rPr>
      </w:pPr>
    </w:p>
    <w:p w14:paraId="2EE65B0F" w14:textId="77777777" w:rsidR="00A36C1D" w:rsidRPr="009E0C82" w:rsidRDefault="00A36C1D" w:rsidP="00A36C1D">
      <w:pPr>
        <w:spacing w:line="360" w:lineRule="auto"/>
        <w:jc w:val="center"/>
        <w:rPr>
          <w:rFonts w:ascii="Times New Roman" w:hAnsi="Times New Roman" w:cs="Times New Roman"/>
          <w:b/>
          <w:bCs/>
          <w:sz w:val="24"/>
          <w:szCs w:val="24"/>
        </w:rPr>
      </w:pPr>
    </w:p>
    <w:p w14:paraId="564023B7" w14:textId="77777777" w:rsidR="00A36C1D" w:rsidRPr="009E0C82" w:rsidRDefault="00A36C1D" w:rsidP="00A36C1D">
      <w:pPr>
        <w:spacing w:line="360" w:lineRule="auto"/>
        <w:jc w:val="center"/>
        <w:rPr>
          <w:rFonts w:ascii="Times New Roman" w:hAnsi="Times New Roman" w:cs="Times New Roman"/>
          <w:b/>
          <w:bCs/>
          <w:sz w:val="24"/>
          <w:szCs w:val="24"/>
        </w:rPr>
      </w:pPr>
    </w:p>
    <w:p w14:paraId="75A71871"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08D58C14" w14:textId="266195A6"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036B8681"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4F13AEEC" w14:textId="11470A66"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412A6615" w14:textId="6D66A02D"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129AFF03" w14:textId="151BD63C"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5F35BF39" w14:textId="67F6873F"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2BF5E332" w14:textId="77AF78B7"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1319C7D0" w14:textId="21B6F5D9"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5F133773" w14:textId="030258EE"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7F431C27" w14:textId="0C1A66CD"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4C9BFB27" w14:textId="6BE66CC3"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16FEF218" w14:textId="01E75EB5"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4D9A3DE9" w14:textId="24290346"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31460084"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658E9EDE" w14:textId="77777777" w:rsidR="00A36C1D" w:rsidRPr="009E0C82" w:rsidRDefault="00A36C1D" w:rsidP="00A36C1D">
      <w:pPr>
        <w:pStyle w:val="1f"/>
        <w:jc w:val="left"/>
        <w:rPr>
          <w:rFonts w:ascii="Times New Roman" w:hAnsi="Times New Roman"/>
          <w:lang w:val="ru-RU"/>
        </w:rPr>
        <w:sectPr w:rsidR="00A36C1D" w:rsidRPr="009E0C82" w:rsidSect="00502F97">
          <w:headerReference w:type="even" r:id="rId28"/>
          <w:headerReference w:type="default" r:id="rId29"/>
          <w:pgSz w:w="11906" w:h="16838"/>
          <w:pgMar w:top="1134" w:right="567" w:bottom="1134" w:left="1701" w:header="709" w:footer="709" w:gutter="0"/>
          <w:cols w:space="708"/>
          <w:docGrid w:linePitch="360"/>
        </w:sectPr>
      </w:pPr>
    </w:p>
    <w:p w14:paraId="2B719F77" w14:textId="3320A4E7" w:rsidR="00A36C1D" w:rsidRPr="009E0C82" w:rsidRDefault="00A36C1D" w:rsidP="007D38FB">
      <w:pPr>
        <w:pStyle w:val="1f"/>
        <w:numPr>
          <w:ilvl w:val="0"/>
          <w:numId w:val="9"/>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40FF5286" w14:textId="415A1E7F" w:rsidR="00A36C1D" w:rsidRPr="009E0C82" w:rsidRDefault="00A36C1D" w:rsidP="00A36C1D">
      <w:pPr>
        <w:pStyle w:val="1d"/>
        <w:jc w:val="center"/>
        <w:rPr>
          <w:rFonts w:eastAsia="Segoe UI"/>
          <w:lang w:val="ru-RU"/>
        </w:rPr>
      </w:pPr>
      <w:r w:rsidRPr="009E0C82">
        <w:rPr>
          <w:rFonts w:eastAsia="Segoe UI"/>
          <w:lang w:val="ru-RU"/>
        </w:rPr>
        <w:t>«</w:t>
      </w:r>
      <w:r w:rsidR="00905DB0" w:rsidRPr="009E0C82">
        <w:rPr>
          <w:lang w:val="ru-RU"/>
        </w:rPr>
        <w:t>ОП.09 ПРОФЕССИОНАЛЬНАЯ ЭТИКА И ОСНОВЫ</w:t>
      </w:r>
      <w:r w:rsidRPr="009E0C82">
        <w:rPr>
          <w:rFonts w:eastAsia="Segoe UI"/>
          <w:lang w:val="ru-RU"/>
        </w:rPr>
        <w:t>»</w:t>
      </w:r>
    </w:p>
    <w:p w14:paraId="113E430A" w14:textId="77777777" w:rsidR="00A36C1D" w:rsidRPr="009E0C82" w:rsidRDefault="00A36C1D" w:rsidP="00A36C1D">
      <w:pPr>
        <w:pStyle w:val="1d"/>
        <w:rPr>
          <w:lang w:val="ru-RU"/>
        </w:rPr>
      </w:pPr>
    </w:p>
    <w:p w14:paraId="1C9EA097" w14:textId="77777777" w:rsidR="00A36C1D" w:rsidRPr="009E0C82" w:rsidRDefault="00A36C1D" w:rsidP="00A36C1D">
      <w:pPr>
        <w:pStyle w:val="114"/>
        <w:rPr>
          <w:rFonts w:ascii="Times New Roman" w:hAnsi="Times New Roman"/>
        </w:rPr>
      </w:pPr>
      <w:r w:rsidRPr="009E0C82">
        <w:rPr>
          <w:rFonts w:ascii="Times New Roman" w:hAnsi="Times New Roman"/>
        </w:rPr>
        <w:t>1.1. Цель и место дисциплины в структуре образовательной программы</w:t>
      </w:r>
    </w:p>
    <w:p w14:paraId="0C837F0D" w14:textId="4CC144C0" w:rsidR="00A36C1D" w:rsidRPr="009E0C82" w:rsidRDefault="00A36C1D" w:rsidP="00A36C1D">
      <w:pPr>
        <w:suppressAutoHyphens/>
        <w:spacing w:line="276" w:lineRule="auto"/>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Цель дисциплины «</w:t>
      </w:r>
      <w:r w:rsidR="00905DB0" w:rsidRPr="009E0C82">
        <w:rPr>
          <w:rFonts w:ascii="Times New Roman" w:eastAsia="Times New Roman" w:hAnsi="Times New Roman" w:cs="Times New Roman"/>
          <w:sz w:val="24"/>
          <w:szCs w:val="24"/>
          <w:lang w:eastAsia="ru-RU"/>
        </w:rPr>
        <w:t>ОП.09 Профессиональная этика и основы</w:t>
      </w:r>
      <w:r w:rsidRPr="009E0C82">
        <w:rPr>
          <w:rFonts w:ascii="Times New Roman" w:eastAsia="Times New Roman" w:hAnsi="Times New Roman" w:cs="Times New Roman"/>
          <w:sz w:val="24"/>
          <w:szCs w:val="24"/>
          <w:lang w:eastAsia="ru-RU"/>
        </w:rPr>
        <w:t xml:space="preserve">»: </w:t>
      </w:r>
      <w:r w:rsidRPr="00E432FA">
        <w:rPr>
          <w:rFonts w:ascii="Times New Roman" w:eastAsia="Times New Roman" w:hAnsi="Times New Roman" w:cs="Times New Roman"/>
          <w:i/>
          <w:iCs/>
          <w:sz w:val="24"/>
          <w:szCs w:val="24"/>
          <w:highlight w:val="cyan"/>
          <w:lang w:eastAsia="ru-RU"/>
        </w:rPr>
        <w:t xml:space="preserve">например: </w:t>
      </w:r>
      <w:r w:rsidRPr="00E432FA">
        <w:rPr>
          <w:rFonts w:ascii="Times New Roman" w:eastAsia="Times New Roman" w:hAnsi="Times New Roman"/>
          <w:bCs/>
          <w:i/>
          <w:iCs/>
          <w:sz w:val="24"/>
          <w:szCs w:val="24"/>
          <w:highlight w:val="cyan"/>
          <w:lang w:val="x-none" w:eastAsia="ru-RU"/>
        </w:rPr>
        <w:t>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r w:rsidRPr="00E432FA">
        <w:rPr>
          <w:rFonts w:ascii="Times New Roman" w:eastAsia="Times New Roman" w:hAnsi="Times New Roman"/>
          <w:bCs/>
          <w:i/>
          <w:iCs/>
          <w:sz w:val="24"/>
          <w:szCs w:val="24"/>
          <w:highlight w:val="cyan"/>
          <w:lang w:eastAsia="ru-RU"/>
        </w:rPr>
        <w:t>.</w:t>
      </w:r>
      <w:r w:rsidRPr="009E0C82">
        <w:rPr>
          <w:rFonts w:ascii="Times New Roman" w:eastAsia="Times New Roman" w:hAnsi="Times New Roman" w:cs="Times New Roman"/>
          <w:sz w:val="24"/>
          <w:szCs w:val="24"/>
          <w:lang w:eastAsia="ru-RU"/>
        </w:rPr>
        <w:t xml:space="preserve"> </w:t>
      </w:r>
    </w:p>
    <w:p w14:paraId="2BADC00F" w14:textId="1DE27430" w:rsidR="00A36C1D" w:rsidRPr="009E0C82" w:rsidRDefault="00A36C1D" w:rsidP="00A36C1D">
      <w:pPr>
        <w:suppressAutoHyphens/>
        <w:spacing w:line="276" w:lineRule="auto"/>
        <w:ind w:firstLine="709"/>
        <w:jc w:val="both"/>
        <w:rPr>
          <w:rFonts w:ascii="Times New Roman" w:hAnsi="Times New Roman" w:cs="Times New Roman"/>
          <w:sz w:val="24"/>
          <w:szCs w:val="24"/>
        </w:rPr>
      </w:pPr>
      <w:r w:rsidRPr="009E0C82">
        <w:rPr>
          <w:rFonts w:ascii="Times New Roman" w:hAnsi="Times New Roman" w:cs="Times New Roman"/>
          <w:sz w:val="24"/>
          <w:szCs w:val="24"/>
        </w:rPr>
        <w:t>Дисциплина «</w:t>
      </w:r>
      <w:r w:rsidR="00905DB0" w:rsidRPr="009E0C82">
        <w:rPr>
          <w:rFonts w:ascii="Times New Roman" w:eastAsia="Times New Roman" w:hAnsi="Times New Roman" w:cs="Times New Roman"/>
          <w:sz w:val="24"/>
          <w:szCs w:val="24"/>
          <w:lang w:eastAsia="ru-RU"/>
        </w:rPr>
        <w:t>ОП.09 Профессиональная этика и основы</w:t>
      </w:r>
      <w:r w:rsidRPr="009E0C82">
        <w:rPr>
          <w:rFonts w:ascii="Times New Roman" w:hAnsi="Times New Roman" w:cs="Times New Roman"/>
          <w:sz w:val="24"/>
          <w:szCs w:val="24"/>
        </w:rPr>
        <w:t xml:space="preserve">» </w:t>
      </w:r>
      <w:r w:rsidR="005B3E6D" w:rsidRPr="009E0C82">
        <w:rPr>
          <w:rFonts w:ascii="Times New Roman" w:hAnsi="Times New Roman" w:cs="Times New Roman"/>
          <w:sz w:val="24"/>
          <w:szCs w:val="24"/>
        </w:rPr>
        <w:t>включена в обязательную часть общепрофессионального цикла образовательной программы.</w:t>
      </w:r>
    </w:p>
    <w:p w14:paraId="43ADCAFA" w14:textId="77777777" w:rsidR="00A36C1D" w:rsidRPr="009E0C82" w:rsidRDefault="00A36C1D" w:rsidP="00A36C1D">
      <w:pPr>
        <w:suppressAutoHyphens/>
        <w:spacing w:line="276" w:lineRule="auto"/>
        <w:ind w:firstLine="709"/>
        <w:jc w:val="both"/>
        <w:rPr>
          <w:rFonts w:ascii="Times New Roman" w:hAnsi="Times New Roman" w:cs="Times New Roman"/>
          <w:sz w:val="24"/>
          <w:szCs w:val="24"/>
        </w:rPr>
      </w:pPr>
    </w:p>
    <w:p w14:paraId="7D50B641" w14:textId="77777777" w:rsidR="00A36C1D" w:rsidRPr="009E0C82" w:rsidRDefault="00A36C1D" w:rsidP="00A36C1D">
      <w:pPr>
        <w:pStyle w:val="114"/>
        <w:rPr>
          <w:rFonts w:ascii="Times New Roman" w:hAnsi="Times New Roman"/>
        </w:rPr>
      </w:pPr>
      <w:r w:rsidRPr="009E0C82">
        <w:rPr>
          <w:rFonts w:ascii="Times New Roman" w:hAnsi="Times New Roman"/>
        </w:rPr>
        <w:t>1.2. Планируемые результаты освоения дисциплины</w:t>
      </w:r>
    </w:p>
    <w:p w14:paraId="1C6CC8DC" w14:textId="292FC780" w:rsidR="00A36C1D" w:rsidRPr="009E0C82" w:rsidRDefault="00A36C1D" w:rsidP="00A36C1D">
      <w:pPr>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9E0C82">
        <w:rPr>
          <w:rFonts w:ascii="Times New Roman" w:eastAsia="Times New Roman" w:hAnsi="Times New Roman" w:cs="Times New Roman"/>
          <w:sz w:val="24"/>
          <w:szCs w:val="24"/>
          <w:lang w:eastAsia="ru-RU"/>
        </w:rPr>
        <w:t xml:space="preserve"> СПО</w:t>
      </w:r>
      <w:r w:rsidRPr="009E0C82">
        <w:rPr>
          <w:rFonts w:ascii="Times New Roman" w:eastAsia="Times New Roman" w:hAnsi="Times New Roman" w:cs="Times New Roman"/>
          <w:sz w:val="24"/>
          <w:szCs w:val="24"/>
          <w:lang w:eastAsia="ru-RU"/>
        </w:rPr>
        <w:t>).</w:t>
      </w:r>
    </w:p>
    <w:p w14:paraId="14627378" w14:textId="77777777" w:rsidR="00A36C1D" w:rsidRPr="009E0C82" w:rsidRDefault="00A36C1D" w:rsidP="00A36C1D">
      <w:pPr>
        <w:spacing w:after="120"/>
        <w:ind w:firstLine="709"/>
        <w:rPr>
          <w:rFonts w:ascii="Times New Roman" w:hAnsi="Times New Roman" w:cs="Times New Roman"/>
          <w:bCs/>
          <w:sz w:val="24"/>
          <w:szCs w:val="24"/>
        </w:rPr>
      </w:pPr>
      <w:r w:rsidRPr="009E0C82">
        <w:rPr>
          <w:rFonts w:ascii="Times New Roman" w:hAnsi="Times New Roman" w:cs="Times New Roman"/>
          <w:bCs/>
          <w:sz w:val="24"/>
          <w:szCs w:val="24"/>
        </w:rPr>
        <w:t>В результате освоения дисциплины обучающийся должен</w:t>
      </w:r>
      <w:r w:rsidRPr="009E0C82">
        <w:rPr>
          <w:rFonts w:ascii="Times New Roman" w:hAnsi="Times New Roman" w:cs="Times New Roman"/>
          <w:bCs/>
          <w:sz w:val="24"/>
          <w:szCs w:val="24"/>
          <w:vertAlign w:val="superscript"/>
        </w:rPr>
        <w:footnoteReference w:id="8"/>
      </w:r>
      <w:r w:rsidRPr="009E0C82">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4278"/>
        <w:gridCol w:w="4110"/>
      </w:tblGrid>
      <w:tr w:rsidR="008B5F2C" w:rsidRPr="009E0C82" w14:paraId="1EBD8EA6" w14:textId="77777777" w:rsidTr="008B5F2C">
        <w:tc>
          <w:tcPr>
            <w:tcW w:w="1246" w:type="dxa"/>
            <w:tcBorders>
              <w:top w:val="single" w:sz="4" w:space="0" w:color="auto"/>
              <w:left w:val="single" w:sz="4" w:space="0" w:color="auto"/>
              <w:right w:val="single" w:sz="4" w:space="0" w:color="auto"/>
            </w:tcBorders>
          </w:tcPr>
          <w:p w14:paraId="5850697D" w14:textId="77777777" w:rsidR="008B5F2C" w:rsidRPr="009E0C82" w:rsidRDefault="008B5F2C" w:rsidP="008B5F2C">
            <w:pPr>
              <w:spacing w:after="120"/>
              <w:jc w:val="center"/>
              <w:rPr>
                <w:rStyle w:val="afb"/>
                <w:b/>
                <w:i w:val="0"/>
                <w:sz w:val="24"/>
                <w:szCs w:val="24"/>
              </w:rPr>
            </w:pPr>
            <w:r w:rsidRPr="009E0C82">
              <w:rPr>
                <w:rStyle w:val="afb"/>
                <w:b/>
                <w:i w:val="0"/>
                <w:sz w:val="24"/>
                <w:szCs w:val="24"/>
              </w:rPr>
              <w:t>Код ОК,</w:t>
            </w:r>
          </w:p>
          <w:p w14:paraId="1FEBBA2D" w14:textId="77777777" w:rsidR="008B5F2C" w:rsidRPr="009E0C82" w:rsidRDefault="008B5F2C" w:rsidP="008B5F2C">
            <w:pPr>
              <w:spacing w:after="120"/>
              <w:jc w:val="center"/>
              <w:rPr>
                <w:rStyle w:val="afb"/>
                <w:b/>
                <w:i w:val="0"/>
                <w:sz w:val="24"/>
                <w:szCs w:val="24"/>
              </w:rPr>
            </w:pPr>
            <w:r w:rsidRPr="009E0C82">
              <w:rPr>
                <w:rStyle w:val="afb"/>
                <w:b/>
                <w:i w:val="0"/>
                <w:sz w:val="24"/>
                <w:szCs w:val="24"/>
              </w:rPr>
              <w:t>ПК</w:t>
            </w:r>
          </w:p>
        </w:tc>
        <w:tc>
          <w:tcPr>
            <w:tcW w:w="4278" w:type="dxa"/>
            <w:tcBorders>
              <w:top w:val="single" w:sz="4" w:space="0" w:color="auto"/>
              <w:left w:val="single" w:sz="4" w:space="0" w:color="auto"/>
              <w:right w:val="single" w:sz="4" w:space="0" w:color="auto"/>
            </w:tcBorders>
          </w:tcPr>
          <w:p w14:paraId="31521B0D" w14:textId="77777777" w:rsidR="008B5F2C" w:rsidRPr="009E0C82" w:rsidRDefault="008B5F2C" w:rsidP="008B5F2C">
            <w:pPr>
              <w:spacing w:after="120"/>
              <w:jc w:val="center"/>
              <w:rPr>
                <w:rFonts w:ascii="Times New Roman" w:hAnsi="Times New Roman" w:cs="Times New Roman"/>
                <w:b/>
                <w:sz w:val="24"/>
                <w:szCs w:val="24"/>
              </w:rPr>
            </w:pPr>
            <w:r w:rsidRPr="009E0C82">
              <w:rPr>
                <w:rFonts w:ascii="Times New Roman" w:hAnsi="Times New Roman" w:cs="Times New Roman"/>
                <w:b/>
                <w:sz w:val="24"/>
                <w:szCs w:val="24"/>
              </w:rPr>
              <w:t>Уметь</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5E49F3C" w14:textId="77777777" w:rsidR="008B5F2C" w:rsidRPr="009E0C82" w:rsidRDefault="008B5F2C" w:rsidP="008B5F2C">
            <w:pPr>
              <w:spacing w:after="120"/>
              <w:jc w:val="center"/>
              <w:rPr>
                <w:rFonts w:ascii="Times New Roman" w:hAnsi="Times New Roman" w:cs="Times New Roman"/>
                <w:b/>
                <w:sz w:val="24"/>
                <w:szCs w:val="24"/>
              </w:rPr>
            </w:pPr>
            <w:r w:rsidRPr="009E0C82">
              <w:rPr>
                <w:rFonts w:ascii="Times New Roman" w:hAnsi="Times New Roman" w:cs="Times New Roman"/>
                <w:b/>
                <w:sz w:val="24"/>
                <w:szCs w:val="24"/>
              </w:rPr>
              <w:t>Знать</w:t>
            </w:r>
          </w:p>
        </w:tc>
      </w:tr>
      <w:tr w:rsidR="008B5F2C" w:rsidRPr="009E0C82" w14:paraId="29B60FE1" w14:textId="77777777" w:rsidTr="008B5F2C">
        <w:tc>
          <w:tcPr>
            <w:tcW w:w="1246" w:type="dxa"/>
            <w:tcBorders>
              <w:top w:val="single" w:sz="4" w:space="0" w:color="auto"/>
              <w:left w:val="single" w:sz="4" w:space="0" w:color="auto"/>
              <w:right w:val="single" w:sz="4" w:space="0" w:color="auto"/>
            </w:tcBorders>
          </w:tcPr>
          <w:p w14:paraId="69164594" w14:textId="77777777" w:rsidR="008B5F2C" w:rsidRPr="009E0C82" w:rsidRDefault="008B5F2C" w:rsidP="008B5F2C">
            <w:pPr>
              <w:spacing w:after="120"/>
              <w:rPr>
                <w:rFonts w:ascii="Times New Roman" w:hAnsi="Times New Roman" w:cs="Times New Roman"/>
                <w:bCs/>
                <w:sz w:val="24"/>
                <w:szCs w:val="24"/>
              </w:rPr>
            </w:pPr>
            <w:r w:rsidRPr="009E0C82">
              <w:rPr>
                <w:rFonts w:ascii="Times New Roman" w:hAnsi="Times New Roman"/>
                <w:iCs/>
                <w:sz w:val="24"/>
                <w:szCs w:val="24"/>
              </w:rPr>
              <w:t>ОК 01</w:t>
            </w:r>
          </w:p>
        </w:tc>
        <w:tc>
          <w:tcPr>
            <w:tcW w:w="4278" w:type="dxa"/>
            <w:tcBorders>
              <w:top w:val="single" w:sz="4" w:space="0" w:color="auto"/>
              <w:left w:val="single" w:sz="4" w:space="0" w:color="auto"/>
              <w:right w:val="single" w:sz="4" w:space="0" w:color="auto"/>
            </w:tcBorders>
          </w:tcPr>
          <w:p w14:paraId="19577858" w14:textId="14B6D79C"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распознавать задачу и/или проблему в профессиональ</w:t>
            </w:r>
            <w:r w:rsidR="0076642C">
              <w:rPr>
                <w:rFonts w:ascii="Times New Roman" w:eastAsia="Times New Roman" w:hAnsi="Times New Roman" w:cs="Times New Roman"/>
                <w:iCs/>
                <w:sz w:val="24"/>
                <w:szCs w:val="24"/>
                <w:lang w:eastAsia="ru-RU"/>
              </w:rPr>
              <w:t xml:space="preserve">ном и/или социальном контексте, </w:t>
            </w:r>
            <w:r w:rsidRPr="009E0C82">
              <w:rPr>
                <w:rFonts w:ascii="Times New Roman" w:eastAsia="Times New Roman" w:hAnsi="Times New Roman" w:cs="Times New Roman"/>
                <w:iCs/>
                <w:sz w:val="24"/>
                <w:szCs w:val="24"/>
                <w:lang w:eastAsia="ru-RU"/>
              </w:rPr>
              <w:t>анализировать задачу и/или проблем</w:t>
            </w:r>
            <w:r w:rsidR="0076642C">
              <w:rPr>
                <w:rFonts w:ascii="Times New Roman" w:eastAsia="Times New Roman" w:hAnsi="Times New Roman" w:cs="Times New Roman"/>
                <w:iCs/>
                <w:sz w:val="24"/>
                <w:szCs w:val="24"/>
                <w:lang w:eastAsia="ru-RU"/>
              </w:rPr>
              <w:t>у и выделять её составные части;</w:t>
            </w:r>
          </w:p>
          <w:p w14:paraId="3B662896" w14:textId="77777777" w:rsidR="0076642C" w:rsidRPr="009E0C82" w:rsidRDefault="0076642C" w:rsidP="0076642C">
            <w:pPr>
              <w:spacing w:after="12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определять этапы решения задачи, составлять план действия, </w:t>
            </w:r>
            <w:r w:rsidRPr="009E0C82">
              <w:rPr>
                <w:rFonts w:ascii="Times New Roman" w:eastAsia="Times New Roman" w:hAnsi="Times New Roman" w:cs="Times New Roman"/>
                <w:iCs/>
                <w:sz w:val="24"/>
                <w:szCs w:val="24"/>
                <w:lang w:eastAsia="ru-RU"/>
              </w:rPr>
              <w:t>реализовывать составленный план</w:t>
            </w:r>
            <w:r>
              <w:rPr>
                <w:rFonts w:ascii="Times New Roman" w:eastAsia="Times New Roman" w:hAnsi="Times New Roman" w:cs="Times New Roman"/>
                <w:iCs/>
                <w:sz w:val="24"/>
                <w:szCs w:val="24"/>
                <w:lang w:eastAsia="ru-RU"/>
              </w:rPr>
              <w:t xml:space="preserve">, </w:t>
            </w:r>
            <w:r w:rsidRPr="009E0C82">
              <w:rPr>
                <w:rFonts w:ascii="Times New Roman" w:eastAsia="Times New Roman" w:hAnsi="Times New Roman" w:cs="Times New Roman"/>
                <w:iCs/>
                <w:sz w:val="24"/>
                <w:szCs w:val="24"/>
                <w:lang w:eastAsia="ru-RU"/>
              </w:rPr>
              <w:t>определять необходимые ресурсы;</w:t>
            </w:r>
          </w:p>
          <w:p w14:paraId="4E5400E0"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выявлять и эффективно искать информацию, необходимую для решения задачи и/или проблемы;</w:t>
            </w:r>
          </w:p>
          <w:p w14:paraId="035DED4A"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владеть актуальными методами работы;</w:t>
            </w:r>
          </w:p>
          <w:p w14:paraId="4564D233"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 профессиональной и смежных сферах;</w:t>
            </w:r>
          </w:p>
          <w:p w14:paraId="168D4326" w14:textId="77777777" w:rsidR="008B5F2C" w:rsidRPr="009E0C82" w:rsidRDefault="008B5F2C" w:rsidP="008B5F2C">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455CDF7"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актуальный профессиональный и социальный контекст, в котором приходится работать и жить;</w:t>
            </w:r>
          </w:p>
          <w:p w14:paraId="2ACB494F"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53C8279A"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алгоритмы выполнения работ в профессиональной и смежных областях;</w:t>
            </w:r>
          </w:p>
          <w:p w14:paraId="40A418DC"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методы работы в профессиональной и смежных сферах;</w:t>
            </w:r>
          </w:p>
          <w:p w14:paraId="725A888F"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структуру плана для решения задач;</w:t>
            </w:r>
          </w:p>
          <w:p w14:paraId="1635D195" w14:textId="77777777" w:rsidR="008B5F2C" w:rsidRPr="009E0C82" w:rsidRDefault="008B5F2C" w:rsidP="008B5F2C">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порядок оценки результатов решения задач профессиональной деятельности</w:t>
            </w:r>
          </w:p>
        </w:tc>
      </w:tr>
      <w:tr w:rsidR="008B5F2C" w:rsidRPr="009E0C82" w14:paraId="6A54C957" w14:textId="77777777" w:rsidTr="008B5F2C">
        <w:tc>
          <w:tcPr>
            <w:tcW w:w="1246" w:type="dxa"/>
            <w:tcBorders>
              <w:top w:val="single" w:sz="4" w:space="0" w:color="auto"/>
              <w:left w:val="single" w:sz="4" w:space="0" w:color="auto"/>
              <w:right w:val="single" w:sz="4" w:space="0" w:color="auto"/>
            </w:tcBorders>
          </w:tcPr>
          <w:p w14:paraId="488C00E8" w14:textId="77777777" w:rsidR="008B5F2C" w:rsidRPr="009E0C82" w:rsidRDefault="008B5F2C" w:rsidP="008B5F2C">
            <w:pPr>
              <w:spacing w:after="120"/>
              <w:rPr>
                <w:rFonts w:ascii="Times New Roman" w:hAnsi="Times New Roman" w:cs="Times New Roman"/>
                <w:bCs/>
                <w:sz w:val="24"/>
                <w:szCs w:val="24"/>
              </w:rPr>
            </w:pPr>
            <w:r w:rsidRPr="009E0C82">
              <w:rPr>
                <w:rFonts w:ascii="Times New Roman" w:hAnsi="Times New Roman"/>
                <w:iCs/>
                <w:sz w:val="24"/>
                <w:szCs w:val="24"/>
              </w:rPr>
              <w:t>ОК 02</w:t>
            </w:r>
          </w:p>
        </w:tc>
        <w:tc>
          <w:tcPr>
            <w:tcW w:w="4278" w:type="dxa"/>
            <w:tcBorders>
              <w:top w:val="single" w:sz="4" w:space="0" w:color="auto"/>
              <w:left w:val="single" w:sz="4" w:space="0" w:color="auto"/>
              <w:right w:val="single" w:sz="4" w:space="0" w:color="auto"/>
            </w:tcBorders>
          </w:tcPr>
          <w:p w14:paraId="4A9BB555"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w:t>
            </w:r>
            <w:r>
              <w:rPr>
                <w:rFonts w:ascii="Times New Roman" w:eastAsia="Times New Roman" w:hAnsi="Times New Roman" w:cs="Times New Roman"/>
                <w:iCs/>
                <w:sz w:val="24"/>
                <w:szCs w:val="24"/>
                <w:lang w:eastAsia="ru-RU"/>
              </w:rPr>
              <w:t xml:space="preserve">ть задачи для поиска информации, </w:t>
            </w:r>
            <w:r w:rsidRPr="009E0C82">
              <w:rPr>
                <w:rFonts w:ascii="Times New Roman" w:eastAsia="Times New Roman" w:hAnsi="Times New Roman" w:cs="Times New Roman"/>
                <w:iCs/>
                <w:sz w:val="24"/>
                <w:szCs w:val="24"/>
                <w:lang w:eastAsia="ru-RU"/>
              </w:rPr>
              <w:t>планировать процесс поиска</w:t>
            </w:r>
            <w:r>
              <w:rPr>
                <w:rFonts w:ascii="Times New Roman" w:eastAsia="Times New Roman" w:hAnsi="Times New Roman" w:cs="Times New Roman"/>
                <w:iCs/>
                <w:sz w:val="24"/>
                <w:szCs w:val="24"/>
                <w:lang w:eastAsia="ru-RU"/>
              </w:rPr>
              <w:t>, выбирать необходимые источники информации;</w:t>
            </w:r>
          </w:p>
          <w:p w14:paraId="528868F3"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выделять наиболе</w:t>
            </w:r>
            <w:r>
              <w:rPr>
                <w:rFonts w:ascii="Times New Roman" w:eastAsia="Times New Roman" w:hAnsi="Times New Roman" w:cs="Times New Roman"/>
                <w:iCs/>
                <w:sz w:val="24"/>
                <w:szCs w:val="24"/>
                <w:lang w:eastAsia="ru-RU"/>
              </w:rPr>
              <w:t xml:space="preserve">е значимое в перечне информации, </w:t>
            </w:r>
            <w:r w:rsidRPr="009E0C82">
              <w:rPr>
                <w:rFonts w:ascii="Times New Roman" w:eastAsia="Times New Roman" w:hAnsi="Times New Roman" w:cs="Times New Roman"/>
                <w:iCs/>
                <w:sz w:val="24"/>
                <w:szCs w:val="24"/>
                <w:lang w:eastAsia="ru-RU"/>
              </w:rPr>
              <w:t>структурировать получаемую информацию</w:t>
            </w:r>
            <w:r>
              <w:rPr>
                <w:rFonts w:ascii="Times New Roman" w:eastAsia="Times New Roman" w:hAnsi="Times New Roman" w:cs="Times New Roman"/>
                <w:iCs/>
                <w:sz w:val="24"/>
                <w:szCs w:val="24"/>
                <w:lang w:eastAsia="ru-RU"/>
              </w:rPr>
              <w:t xml:space="preserve">, </w:t>
            </w:r>
            <w:r w:rsidRPr="009E0C82">
              <w:rPr>
                <w:rFonts w:ascii="Times New Roman" w:eastAsia="Times New Roman" w:hAnsi="Times New Roman" w:cs="Times New Roman"/>
                <w:iCs/>
                <w:sz w:val="24"/>
                <w:szCs w:val="24"/>
                <w:lang w:eastAsia="ru-RU"/>
              </w:rPr>
              <w:t>оформлять результаты поиска</w:t>
            </w:r>
          </w:p>
          <w:p w14:paraId="562F21C5"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692F6731"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применять средства информационных технологий для решения профессиональных задач;</w:t>
            </w:r>
          </w:p>
          <w:p w14:paraId="5A96C0D4"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использовать современное программное обеспечение;</w:t>
            </w:r>
          </w:p>
          <w:p w14:paraId="757E4DA5" w14:textId="647072C9" w:rsidR="008B5F2C" w:rsidRPr="009E0C82" w:rsidRDefault="00A4397F" w:rsidP="00A4397F">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использовать различные цифровые средства для решения профессиональных задач</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9759E3E"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номенклатура информационных источников, применяемых в профессиональной деятельности;</w:t>
            </w:r>
          </w:p>
          <w:p w14:paraId="00446833"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приемы структурирования информации;</w:t>
            </w:r>
          </w:p>
          <w:p w14:paraId="5B5E1E6E"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формат оформления результатов поиска информации, современные средства и устройства информатизации;</w:t>
            </w:r>
          </w:p>
          <w:p w14:paraId="44C23AC1" w14:textId="77777777" w:rsidR="008B5F2C" w:rsidRPr="009E0C82" w:rsidRDefault="008B5F2C" w:rsidP="008B5F2C">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r>
      <w:tr w:rsidR="008B5F2C" w:rsidRPr="009E0C82" w14:paraId="26A8FF60" w14:textId="77777777" w:rsidTr="008B5F2C">
        <w:tc>
          <w:tcPr>
            <w:tcW w:w="1246" w:type="dxa"/>
            <w:tcBorders>
              <w:top w:val="single" w:sz="4" w:space="0" w:color="auto"/>
              <w:left w:val="single" w:sz="4" w:space="0" w:color="auto"/>
              <w:right w:val="single" w:sz="4" w:space="0" w:color="auto"/>
            </w:tcBorders>
          </w:tcPr>
          <w:p w14:paraId="457BC196" w14:textId="77777777" w:rsidR="008B5F2C" w:rsidRPr="009E0C82" w:rsidRDefault="008B5F2C" w:rsidP="008B5F2C">
            <w:pPr>
              <w:spacing w:after="120"/>
              <w:rPr>
                <w:rFonts w:ascii="Times New Roman" w:hAnsi="Times New Roman" w:cs="Times New Roman"/>
                <w:bCs/>
                <w:sz w:val="24"/>
                <w:szCs w:val="24"/>
              </w:rPr>
            </w:pPr>
            <w:r w:rsidRPr="009E0C82">
              <w:rPr>
                <w:rFonts w:ascii="Times New Roman" w:hAnsi="Times New Roman"/>
                <w:iCs/>
                <w:sz w:val="24"/>
                <w:szCs w:val="24"/>
              </w:rPr>
              <w:t>ОК 04</w:t>
            </w:r>
          </w:p>
        </w:tc>
        <w:tc>
          <w:tcPr>
            <w:tcW w:w="4278" w:type="dxa"/>
            <w:tcBorders>
              <w:top w:val="single" w:sz="4" w:space="0" w:color="auto"/>
              <w:left w:val="single" w:sz="4" w:space="0" w:color="auto"/>
              <w:right w:val="single" w:sz="4" w:space="0" w:color="auto"/>
            </w:tcBorders>
          </w:tcPr>
          <w:p w14:paraId="37BE6605"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организовывать работу коллектива команды;</w:t>
            </w:r>
          </w:p>
          <w:p w14:paraId="1E5C8F15" w14:textId="77777777" w:rsidR="008B5F2C" w:rsidRPr="009E0C82" w:rsidRDefault="008B5F2C" w:rsidP="008B5F2C">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взаимодействовать с коллегами, руководством, клиентами в ходе профессиональной деятельности</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5FE9D41F"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психологические основы деятельности коллектива, психологические особенности личности;</w:t>
            </w:r>
          </w:p>
          <w:p w14:paraId="287B8BA5" w14:textId="77777777" w:rsidR="008B5F2C" w:rsidRPr="009E0C82" w:rsidRDefault="008B5F2C" w:rsidP="008B5F2C">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основы проектной деятельности</w:t>
            </w:r>
          </w:p>
        </w:tc>
      </w:tr>
      <w:tr w:rsidR="008B5F2C" w:rsidRPr="009E0C82" w14:paraId="2DC15C9A" w14:textId="77777777" w:rsidTr="008B5F2C">
        <w:tc>
          <w:tcPr>
            <w:tcW w:w="1246" w:type="dxa"/>
            <w:tcBorders>
              <w:top w:val="single" w:sz="4" w:space="0" w:color="auto"/>
              <w:left w:val="single" w:sz="4" w:space="0" w:color="auto"/>
              <w:right w:val="single" w:sz="4" w:space="0" w:color="auto"/>
            </w:tcBorders>
          </w:tcPr>
          <w:p w14:paraId="3C59D5D3" w14:textId="77777777" w:rsidR="008B5F2C" w:rsidRPr="009E0C82" w:rsidRDefault="008B5F2C" w:rsidP="008B5F2C">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ОК 05</w:t>
            </w:r>
          </w:p>
        </w:tc>
        <w:tc>
          <w:tcPr>
            <w:tcW w:w="4278" w:type="dxa"/>
            <w:tcBorders>
              <w:top w:val="single" w:sz="4" w:space="0" w:color="auto"/>
              <w:left w:val="single" w:sz="4" w:space="0" w:color="auto"/>
              <w:right w:val="single" w:sz="4" w:space="0" w:color="auto"/>
            </w:tcBorders>
          </w:tcPr>
          <w:p w14:paraId="5D6CD239"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грамотно излагать свои мысли </w:t>
            </w:r>
          </w:p>
          <w:p w14:paraId="32C9B4FE" w14:textId="77777777" w:rsidR="008B5F2C" w:rsidRPr="009E0C82" w:rsidRDefault="008B5F2C" w:rsidP="008B5F2C">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F313768"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особенности социального и культурного контекста; </w:t>
            </w:r>
          </w:p>
          <w:p w14:paraId="1E278765"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правила оформления документов </w:t>
            </w:r>
          </w:p>
          <w:p w14:paraId="6D81F5D8" w14:textId="77777777" w:rsidR="008B5F2C" w:rsidRPr="009E0C82" w:rsidRDefault="008B5F2C" w:rsidP="008B5F2C">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и построения устных сообщений</w:t>
            </w:r>
          </w:p>
        </w:tc>
      </w:tr>
      <w:tr w:rsidR="008B5F2C" w:rsidRPr="009E0C82" w14:paraId="66DF7FED" w14:textId="77777777" w:rsidTr="00A861FB">
        <w:tc>
          <w:tcPr>
            <w:tcW w:w="1246" w:type="dxa"/>
            <w:tcBorders>
              <w:left w:val="single" w:sz="4" w:space="0" w:color="auto"/>
              <w:right w:val="single" w:sz="4" w:space="0" w:color="auto"/>
            </w:tcBorders>
          </w:tcPr>
          <w:p w14:paraId="6E0A409B" w14:textId="77777777" w:rsidR="008B5F2C" w:rsidRPr="009E0C82" w:rsidRDefault="008B5F2C" w:rsidP="008B5F2C">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ОК 06</w:t>
            </w:r>
          </w:p>
        </w:tc>
        <w:tc>
          <w:tcPr>
            <w:tcW w:w="4278" w:type="dxa"/>
            <w:tcBorders>
              <w:left w:val="single" w:sz="4" w:space="0" w:color="auto"/>
              <w:right w:val="single" w:sz="4" w:space="0" w:color="auto"/>
            </w:tcBorders>
          </w:tcPr>
          <w:p w14:paraId="1A5D7126" w14:textId="77777777" w:rsidR="008B5F2C" w:rsidRPr="009E0C82" w:rsidRDefault="008B5F2C" w:rsidP="008B5F2C">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описывать значимость своей специальности применять стандарты антикоррупционного поведения</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DCA7595"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сущность гражданско-патриотической позиции, общечеловеческих ценностей</w:t>
            </w:r>
          </w:p>
          <w:p w14:paraId="2B0D8024" w14:textId="77777777" w:rsidR="008B5F2C" w:rsidRPr="009E0C82" w:rsidRDefault="008B5F2C" w:rsidP="008B5F2C">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значимость профессиональной деятельности по специальности</w:t>
            </w:r>
          </w:p>
          <w:p w14:paraId="3FF9A298" w14:textId="77777777" w:rsidR="008B5F2C" w:rsidRPr="009E0C82" w:rsidRDefault="008B5F2C" w:rsidP="008B5F2C">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стандарты антикоррупционного поведения и последствия его нарушения</w:t>
            </w:r>
          </w:p>
        </w:tc>
      </w:tr>
      <w:tr w:rsidR="006A6BCE" w:rsidRPr="009E0C82" w14:paraId="2F2A9A3E" w14:textId="77777777" w:rsidTr="008B5F2C">
        <w:tc>
          <w:tcPr>
            <w:tcW w:w="1246" w:type="dxa"/>
            <w:tcBorders>
              <w:left w:val="single" w:sz="4" w:space="0" w:color="auto"/>
              <w:bottom w:val="single" w:sz="4" w:space="0" w:color="auto"/>
              <w:right w:val="single" w:sz="4" w:space="0" w:color="auto"/>
            </w:tcBorders>
          </w:tcPr>
          <w:p w14:paraId="38E78E1E" w14:textId="62B57903" w:rsidR="006A6BCE" w:rsidRPr="009E0C82" w:rsidRDefault="006A6BCE" w:rsidP="006A6BCE">
            <w:pPr>
              <w:spacing w:after="12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09</w:t>
            </w:r>
          </w:p>
        </w:tc>
        <w:tc>
          <w:tcPr>
            <w:tcW w:w="4278" w:type="dxa"/>
            <w:tcBorders>
              <w:left w:val="single" w:sz="4" w:space="0" w:color="auto"/>
              <w:bottom w:val="single" w:sz="4" w:space="0" w:color="auto"/>
              <w:right w:val="single" w:sz="4" w:space="0" w:color="auto"/>
            </w:tcBorders>
          </w:tcPr>
          <w:p w14:paraId="3F4EE250" w14:textId="7777777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04CFE3D" w14:textId="7777777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участвова</w:t>
            </w:r>
            <w:r>
              <w:rPr>
                <w:rFonts w:ascii="Times New Roman" w:eastAsia="Times New Roman" w:hAnsi="Times New Roman" w:cs="Times New Roman"/>
                <w:iCs/>
                <w:sz w:val="24"/>
                <w:szCs w:val="24"/>
                <w:lang w:eastAsia="ru-RU"/>
              </w:rPr>
              <w:t>ть в диалогах на знакомые общие</w:t>
            </w:r>
          </w:p>
          <w:p w14:paraId="34C24892" w14:textId="7777777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 профессиональные темы строить простые высказывания о себе и о своей профессиональной деятельности;</w:t>
            </w:r>
          </w:p>
          <w:p w14:paraId="1C66DDC9" w14:textId="7777777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кратко обосновывать и объяснять свои действия (текущие и планируемые);</w:t>
            </w:r>
          </w:p>
          <w:p w14:paraId="2643D7AA" w14:textId="31572C35"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писать простые связные сообщения на знакомые или интересующие профессиональные темы</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847ABF7" w14:textId="7777777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правила построения простых и сложных предложений на профессиональные темы;</w:t>
            </w:r>
          </w:p>
          <w:p w14:paraId="709D2434" w14:textId="7777777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основные общеупотребительные глаголы (бытовая и профессиональная лексика);</w:t>
            </w:r>
          </w:p>
          <w:p w14:paraId="5782DA4C" w14:textId="7777777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лексический минимум, относящийся к описанию предметов, средств и процессов профессиональной деятельности;</w:t>
            </w:r>
          </w:p>
          <w:p w14:paraId="51FD75BE" w14:textId="7777777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особенности произношения;</w:t>
            </w:r>
          </w:p>
          <w:p w14:paraId="13B5592C" w14:textId="039AD59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правила чтения текстов профессиональной направленности</w:t>
            </w:r>
          </w:p>
        </w:tc>
      </w:tr>
    </w:tbl>
    <w:p w14:paraId="7EBF07DB" w14:textId="77777777" w:rsidR="00A36C1D" w:rsidRPr="009E0C82" w:rsidRDefault="00A36C1D" w:rsidP="00A36C1D">
      <w:pPr>
        <w:ind w:firstLine="709"/>
        <w:rPr>
          <w:rFonts w:ascii="Times New Roman" w:hAnsi="Times New Roman" w:cs="Times New Roman"/>
          <w:bCs/>
          <w:sz w:val="24"/>
          <w:szCs w:val="24"/>
        </w:rPr>
      </w:pPr>
    </w:p>
    <w:p w14:paraId="019D4E3B" w14:textId="77777777" w:rsidR="00A36C1D" w:rsidRPr="009E0C82" w:rsidRDefault="00A36C1D" w:rsidP="00A36C1D">
      <w:pPr>
        <w:rPr>
          <w:rFonts w:ascii="Times New Roman" w:eastAsia="Segoe UI" w:hAnsi="Times New Roman" w:cs="Times New Roman"/>
          <w:b/>
          <w:bCs/>
          <w:caps/>
          <w:kern w:val="32"/>
          <w:sz w:val="24"/>
          <w:szCs w:val="24"/>
          <w:lang w:val="x-none" w:eastAsia="x-none"/>
        </w:rPr>
      </w:pPr>
    </w:p>
    <w:p w14:paraId="0ACECFAE" w14:textId="77777777" w:rsidR="00A36C1D" w:rsidRPr="009E0C82" w:rsidRDefault="00A36C1D" w:rsidP="00A36C1D">
      <w:pPr>
        <w:pStyle w:val="1f"/>
        <w:rPr>
          <w:rFonts w:ascii="Times New Roman" w:hAnsi="Times New Roman"/>
          <w:lang w:val="ru-RU"/>
        </w:rPr>
      </w:pPr>
      <w:r w:rsidRPr="009E0C82">
        <w:rPr>
          <w:rFonts w:ascii="Times New Roman" w:hAnsi="Times New Roman"/>
        </w:rPr>
        <w:t xml:space="preserve">2. Структура и содержание </w:t>
      </w:r>
      <w:r w:rsidRPr="009E0C82">
        <w:rPr>
          <w:rFonts w:ascii="Times New Roman" w:hAnsi="Times New Roman"/>
          <w:lang w:val="ru-RU"/>
        </w:rPr>
        <w:t>ДИСЦИПЛИНЫ</w:t>
      </w:r>
    </w:p>
    <w:p w14:paraId="3B01FA10" w14:textId="77777777" w:rsidR="00A36C1D" w:rsidRPr="009E0C82" w:rsidRDefault="00A36C1D" w:rsidP="00A36C1D">
      <w:pPr>
        <w:pStyle w:val="114"/>
        <w:rPr>
          <w:rFonts w:ascii="Times New Roman" w:hAnsi="Times New Roman"/>
        </w:rPr>
      </w:pPr>
      <w:r w:rsidRPr="009E0C82">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E0C82" w:rsidRPr="009E0C82" w14:paraId="38F0784E" w14:textId="77777777" w:rsidTr="00BD1E80">
        <w:trPr>
          <w:trHeight w:val="23"/>
        </w:trPr>
        <w:tc>
          <w:tcPr>
            <w:tcW w:w="2460" w:type="pct"/>
            <w:vAlign w:val="center"/>
          </w:tcPr>
          <w:p w14:paraId="55E31177" w14:textId="77777777" w:rsidR="00A36C1D" w:rsidRPr="009E0C82" w:rsidRDefault="00A36C1D" w:rsidP="00BD1E80">
            <w:pPr>
              <w:jc w:val="center"/>
              <w:rPr>
                <w:rFonts w:ascii="Times New Roman" w:hAnsi="Times New Roman" w:cs="Times New Roman"/>
                <w:b/>
                <w:sz w:val="24"/>
              </w:rPr>
            </w:pPr>
            <w:r w:rsidRPr="009E0C82">
              <w:rPr>
                <w:rFonts w:ascii="Times New Roman" w:hAnsi="Times New Roman" w:cs="Times New Roman"/>
                <w:b/>
                <w:sz w:val="24"/>
              </w:rPr>
              <w:t>Наименование составных частей дисциплины</w:t>
            </w:r>
          </w:p>
        </w:tc>
        <w:tc>
          <w:tcPr>
            <w:tcW w:w="1195" w:type="pct"/>
            <w:vAlign w:val="center"/>
          </w:tcPr>
          <w:p w14:paraId="0321D5B4"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iCs/>
                <w:sz w:val="24"/>
              </w:rPr>
              <w:t>Объем в часах</w:t>
            </w:r>
          </w:p>
        </w:tc>
        <w:tc>
          <w:tcPr>
            <w:tcW w:w="1345" w:type="pct"/>
          </w:tcPr>
          <w:p w14:paraId="44101B34"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sz w:val="24"/>
              </w:rPr>
              <w:t xml:space="preserve">В т.ч. в форме </w:t>
            </w:r>
            <w:proofErr w:type="spellStart"/>
            <w:r w:rsidRPr="009E0C82">
              <w:rPr>
                <w:rFonts w:ascii="Times New Roman" w:hAnsi="Times New Roman" w:cs="Times New Roman"/>
                <w:b/>
                <w:sz w:val="24"/>
              </w:rPr>
              <w:t>практ</w:t>
            </w:r>
            <w:proofErr w:type="spellEnd"/>
            <w:r w:rsidRPr="009E0C82">
              <w:rPr>
                <w:rFonts w:ascii="Times New Roman" w:hAnsi="Times New Roman" w:cs="Times New Roman"/>
                <w:b/>
                <w:sz w:val="24"/>
              </w:rPr>
              <w:t>. подготовки</w:t>
            </w:r>
          </w:p>
        </w:tc>
      </w:tr>
      <w:tr w:rsidR="009E0C82" w:rsidRPr="009E0C82" w14:paraId="40ED66FF" w14:textId="77777777" w:rsidTr="00BD1E80">
        <w:trPr>
          <w:trHeight w:val="23"/>
        </w:trPr>
        <w:tc>
          <w:tcPr>
            <w:tcW w:w="2460" w:type="pct"/>
            <w:vAlign w:val="center"/>
          </w:tcPr>
          <w:p w14:paraId="7C440DB7"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Учебные занятия</w:t>
            </w:r>
          </w:p>
        </w:tc>
        <w:tc>
          <w:tcPr>
            <w:tcW w:w="1195" w:type="pct"/>
            <w:vAlign w:val="center"/>
          </w:tcPr>
          <w:p w14:paraId="59CF2D53" w14:textId="5B9B6663" w:rsidR="00A36C1D" w:rsidRPr="009E0C82" w:rsidRDefault="005F553D"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28</w:t>
            </w:r>
          </w:p>
        </w:tc>
        <w:tc>
          <w:tcPr>
            <w:tcW w:w="1345" w:type="pct"/>
            <w:vAlign w:val="center"/>
          </w:tcPr>
          <w:p w14:paraId="7C0AAF20" w14:textId="55ACE9A8" w:rsidR="00A36C1D" w:rsidRPr="009E0C82" w:rsidRDefault="005F553D"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20</w:t>
            </w:r>
          </w:p>
        </w:tc>
      </w:tr>
      <w:tr w:rsidR="009E0C82" w:rsidRPr="009E0C82" w14:paraId="1A4778BE" w14:textId="77777777" w:rsidTr="00BD1E80">
        <w:trPr>
          <w:trHeight w:val="23"/>
        </w:trPr>
        <w:tc>
          <w:tcPr>
            <w:tcW w:w="2460" w:type="pct"/>
            <w:vAlign w:val="center"/>
          </w:tcPr>
          <w:p w14:paraId="6E950E97"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Курсовой проект (работа)</w:t>
            </w:r>
            <w:r w:rsidRPr="009E0C82">
              <w:rPr>
                <w:rStyle w:val="af3"/>
                <w:rFonts w:ascii="Times New Roman" w:hAnsi="Times New Roman"/>
                <w:bCs/>
                <w:sz w:val="24"/>
                <w:szCs w:val="24"/>
              </w:rPr>
              <w:footnoteReference w:id="9"/>
            </w:r>
          </w:p>
        </w:tc>
        <w:tc>
          <w:tcPr>
            <w:tcW w:w="1195" w:type="pct"/>
            <w:vAlign w:val="center"/>
          </w:tcPr>
          <w:p w14:paraId="675D9B68" w14:textId="7C1B3EC9"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0D1FDBFF" w14:textId="07D471B7" w:rsidR="00A36C1D" w:rsidRPr="009E0C82" w:rsidRDefault="00A36C1D" w:rsidP="00BD1E80">
            <w:pPr>
              <w:jc w:val="center"/>
              <w:rPr>
                <w:rFonts w:ascii="Times New Roman" w:hAnsi="Times New Roman" w:cs="Times New Roman"/>
                <w:bCs/>
                <w:sz w:val="24"/>
                <w:szCs w:val="24"/>
              </w:rPr>
            </w:pPr>
          </w:p>
        </w:tc>
      </w:tr>
      <w:tr w:rsidR="009E0C82" w:rsidRPr="009E0C82" w14:paraId="1F64A589" w14:textId="77777777" w:rsidTr="00BD1E80">
        <w:trPr>
          <w:trHeight w:val="23"/>
        </w:trPr>
        <w:tc>
          <w:tcPr>
            <w:tcW w:w="2460" w:type="pct"/>
            <w:vAlign w:val="center"/>
          </w:tcPr>
          <w:p w14:paraId="42EFBFDB"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Самостоятельная работа</w:t>
            </w:r>
          </w:p>
        </w:tc>
        <w:tc>
          <w:tcPr>
            <w:tcW w:w="1195" w:type="pct"/>
            <w:vAlign w:val="center"/>
          </w:tcPr>
          <w:p w14:paraId="029FFC32" w14:textId="309D2C37"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4E9AB027" w14:textId="3C44A5E6" w:rsidR="00A36C1D" w:rsidRPr="009E0C82" w:rsidRDefault="00A36C1D" w:rsidP="00BD1E80">
            <w:pPr>
              <w:jc w:val="center"/>
              <w:rPr>
                <w:rFonts w:ascii="Times New Roman" w:hAnsi="Times New Roman" w:cs="Times New Roman"/>
                <w:bCs/>
                <w:sz w:val="24"/>
                <w:szCs w:val="24"/>
              </w:rPr>
            </w:pPr>
          </w:p>
        </w:tc>
      </w:tr>
      <w:tr w:rsidR="009E0C82" w:rsidRPr="009E0C82" w14:paraId="5BF9F8DE" w14:textId="77777777" w:rsidTr="00BD1E80">
        <w:trPr>
          <w:trHeight w:val="23"/>
        </w:trPr>
        <w:tc>
          <w:tcPr>
            <w:tcW w:w="2460" w:type="pct"/>
            <w:vAlign w:val="center"/>
          </w:tcPr>
          <w:p w14:paraId="732F2952"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 xml:space="preserve">Промежуточная аттестация </w:t>
            </w:r>
          </w:p>
        </w:tc>
        <w:tc>
          <w:tcPr>
            <w:tcW w:w="1195" w:type="pct"/>
            <w:vAlign w:val="center"/>
          </w:tcPr>
          <w:p w14:paraId="73512399" w14:textId="1C42CF8A"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0ACFABAE" w14:textId="18B614A5" w:rsidR="00A36C1D" w:rsidRPr="009E0C82" w:rsidRDefault="00A36C1D" w:rsidP="00BD1E80">
            <w:pPr>
              <w:jc w:val="center"/>
              <w:rPr>
                <w:rFonts w:ascii="Times New Roman" w:hAnsi="Times New Roman" w:cs="Times New Roman"/>
                <w:bCs/>
                <w:sz w:val="24"/>
                <w:szCs w:val="24"/>
              </w:rPr>
            </w:pPr>
          </w:p>
        </w:tc>
      </w:tr>
      <w:tr w:rsidR="00A36C1D" w:rsidRPr="009E0C82" w14:paraId="719A01D8" w14:textId="77777777" w:rsidTr="00BD1E80">
        <w:trPr>
          <w:trHeight w:val="23"/>
        </w:trPr>
        <w:tc>
          <w:tcPr>
            <w:tcW w:w="2460" w:type="pct"/>
            <w:vAlign w:val="center"/>
          </w:tcPr>
          <w:p w14:paraId="1FCD4181"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Всего</w:t>
            </w:r>
          </w:p>
        </w:tc>
        <w:tc>
          <w:tcPr>
            <w:tcW w:w="1195" w:type="pct"/>
            <w:vAlign w:val="center"/>
          </w:tcPr>
          <w:p w14:paraId="2056B813" w14:textId="620ECBA5" w:rsidR="00A36C1D" w:rsidRPr="009E0C82" w:rsidRDefault="005F553D" w:rsidP="00BD1E80">
            <w:pPr>
              <w:jc w:val="center"/>
              <w:rPr>
                <w:rFonts w:ascii="Times New Roman" w:hAnsi="Times New Roman" w:cs="Times New Roman"/>
                <w:b/>
                <w:sz w:val="24"/>
                <w:szCs w:val="24"/>
              </w:rPr>
            </w:pPr>
            <w:r w:rsidRPr="009E0C82">
              <w:rPr>
                <w:rFonts w:ascii="Times New Roman" w:hAnsi="Times New Roman" w:cs="Times New Roman"/>
                <w:b/>
                <w:sz w:val="24"/>
                <w:szCs w:val="24"/>
              </w:rPr>
              <w:t>28</w:t>
            </w:r>
          </w:p>
        </w:tc>
        <w:tc>
          <w:tcPr>
            <w:tcW w:w="1345" w:type="pct"/>
            <w:vAlign w:val="center"/>
          </w:tcPr>
          <w:p w14:paraId="39E06BF2" w14:textId="6DF6A819" w:rsidR="00A36C1D" w:rsidRPr="009E0C82" w:rsidRDefault="005F553D" w:rsidP="00BD1E80">
            <w:pPr>
              <w:jc w:val="center"/>
              <w:rPr>
                <w:rFonts w:ascii="Times New Roman" w:hAnsi="Times New Roman" w:cs="Times New Roman"/>
                <w:b/>
                <w:sz w:val="24"/>
                <w:szCs w:val="24"/>
              </w:rPr>
            </w:pPr>
            <w:r w:rsidRPr="009E0C82">
              <w:rPr>
                <w:rFonts w:ascii="Times New Roman" w:hAnsi="Times New Roman" w:cs="Times New Roman"/>
                <w:b/>
                <w:sz w:val="24"/>
                <w:szCs w:val="24"/>
              </w:rPr>
              <w:t>20</w:t>
            </w:r>
          </w:p>
        </w:tc>
      </w:tr>
    </w:tbl>
    <w:p w14:paraId="3C45C0FE" w14:textId="77777777" w:rsidR="00A36C1D" w:rsidRPr="009E0C82" w:rsidRDefault="00A36C1D" w:rsidP="00A36C1D">
      <w:pPr>
        <w:rPr>
          <w:rFonts w:ascii="Times New Roman" w:hAnsi="Times New Roman" w:cs="Times New Roman"/>
          <w:iCs/>
          <w:sz w:val="24"/>
          <w:szCs w:val="24"/>
        </w:rPr>
      </w:pPr>
    </w:p>
    <w:p w14:paraId="5B099E1F" w14:textId="77777777" w:rsidR="00A36C1D" w:rsidRPr="009E0C82" w:rsidRDefault="00A36C1D" w:rsidP="00A36C1D">
      <w:pPr>
        <w:rPr>
          <w:rFonts w:ascii="Times New Roman" w:hAnsi="Times New Roman" w:cs="Times New Roman"/>
          <w:iCs/>
          <w:sz w:val="24"/>
          <w:szCs w:val="24"/>
        </w:rPr>
      </w:pPr>
      <w:r w:rsidRPr="009E0C82">
        <w:rPr>
          <w:rFonts w:ascii="Times New Roman" w:hAnsi="Times New Roman" w:cs="Times New Roman"/>
          <w:iCs/>
          <w:sz w:val="24"/>
          <w:szCs w:val="24"/>
        </w:rPr>
        <w:br w:type="page"/>
      </w:r>
    </w:p>
    <w:p w14:paraId="1B0400E7" w14:textId="77777777" w:rsidR="00A36C1D" w:rsidRPr="009E0C82" w:rsidRDefault="00A36C1D" w:rsidP="00A36C1D">
      <w:pPr>
        <w:rPr>
          <w:rFonts w:ascii="Times New Roman" w:hAnsi="Times New Roman" w:cs="Times New Roman"/>
          <w:iCs/>
          <w:sz w:val="24"/>
          <w:szCs w:val="24"/>
        </w:rPr>
      </w:pPr>
    </w:p>
    <w:p w14:paraId="03A35824" w14:textId="77777777" w:rsidR="00A36C1D" w:rsidRPr="00394434" w:rsidRDefault="00A36C1D" w:rsidP="00A36C1D">
      <w:pPr>
        <w:pStyle w:val="114"/>
        <w:rPr>
          <w:rFonts w:ascii="Times New Roman" w:hAnsi="Times New Roman"/>
          <w:highlight w:val="cyan"/>
        </w:rPr>
      </w:pPr>
      <w:r w:rsidRPr="00394434">
        <w:rPr>
          <w:rFonts w:ascii="Times New Roman" w:hAnsi="Times New Roman"/>
          <w:highlight w:val="cyan"/>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E0C82" w:rsidRPr="00394434" w14:paraId="7B07ECD2" w14:textId="77777777" w:rsidTr="00BD1E80">
        <w:trPr>
          <w:trHeight w:val="903"/>
        </w:trPr>
        <w:tc>
          <w:tcPr>
            <w:tcW w:w="2972" w:type="dxa"/>
            <w:vAlign w:val="center"/>
          </w:tcPr>
          <w:p w14:paraId="2C7915BA" w14:textId="77777777" w:rsidR="00A36C1D" w:rsidRPr="00394434" w:rsidRDefault="00A36C1D" w:rsidP="00BD1E80">
            <w:pPr>
              <w:spacing w:line="276" w:lineRule="auto"/>
              <w:jc w:val="center"/>
              <w:rPr>
                <w:rFonts w:ascii="Times New Roman" w:eastAsia="Times New Roman" w:hAnsi="Times New Roman" w:cs="Times New Roman"/>
                <w:b/>
                <w:highlight w:val="cyan"/>
                <w:lang w:eastAsia="ru-RU"/>
              </w:rPr>
            </w:pPr>
            <w:r w:rsidRPr="00394434">
              <w:rPr>
                <w:rFonts w:ascii="Times New Roman" w:eastAsia="Times New Roman" w:hAnsi="Times New Roman" w:cs="Times New Roman"/>
                <w:b/>
                <w:bCs/>
                <w:highlight w:val="cyan"/>
                <w:lang w:eastAsia="ru-RU"/>
              </w:rPr>
              <w:t>Наименование разделов и тем</w:t>
            </w:r>
          </w:p>
        </w:tc>
        <w:tc>
          <w:tcPr>
            <w:tcW w:w="6662" w:type="dxa"/>
            <w:vAlign w:val="center"/>
          </w:tcPr>
          <w:p w14:paraId="3C434056" w14:textId="77777777" w:rsidR="00A36C1D" w:rsidRPr="00394434" w:rsidRDefault="00A36C1D" w:rsidP="00BD1E80">
            <w:pPr>
              <w:suppressAutoHyphens/>
              <w:jc w:val="center"/>
              <w:rPr>
                <w:rFonts w:ascii="Times New Roman" w:eastAsia="Times New Roman" w:hAnsi="Times New Roman" w:cs="Times New Roman"/>
                <w:b/>
                <w:highlight w:val="cyan"/>
                <w:lang w:eastAsia="ru-RU"/>
              </w:rPr>
            </w:pPr>
            <w:r w:rsidRPr="00394434">
              <w:rPr>
                <w:rFonts w:ascii="Times New Roman" w:eastAsia="Times New Roman" w:hAnsi="Times New Roman" w:cs="Times New Roman"/>
                <w:b/>
                <w:bCs/>
                <w:highlight w:val="cyan"/>
                <w:lang w:eastAsia="ru-RU"/>
              </w:rPr>
              <w:t xml:space="preserve">Примерное содержание учебного материала, практических и лабораторных занятий, </w:t>
            </w:r>
            <w:r w:rsidRPr="00394434">
              <w:rPr>
                <w:rFonts w:ascii="Times New Roman" w:eastAsia="Times New Roman" w:hAnsi="Times New Roman" w:cs="Times New Roman"/>
                <w:i/>
                <w:iCs/>
                <w:highlight w:val="cyan"/>
                <w:lang w:eastAsia="ru-RU"/>
              </w:rPr>
              <w:t>курсовой проект (работа)</w:t>
            </w:r>
          </w:p>
        </w:tc>
      </w:tr>
      <w:tr w:rsidR="009E0C82" w:rsidRPr="00394434" w14:paraId="16EE012A" w14:textId="77777777" w:rsidTr="00BD1E80">
        <w:tc>
          <w:tcPr>
            <w:tcW w:w="9634" w:type="dxa"/>
            <w:gridSpan w:val="2"/>
          </w:tcPr>
          <w:p w14:paraId="7A151C5C" w14:textId="77777777" w:rsidR="00A36C1D" w:rsidRPr="00394434" w:rsidRDefault="00A36C1D" w:rsidP="00BD1E80">
            <w:pPr>
              <w:rPr>
                <w:rFonts w:ascii="Times New Roman" w:eastAsia="Times New Roman" w:hAnsi="Times New Roman" w:cs="Times New Roman"/>
                <w:i/>
                <w:highlight w:val="cyan"/>
                <w:lang w:eastAsia="ru-RU"/>
              </w:rPr>
            </w:pPr>
            <w:r w:rsidRPr="00394434">
              <w:rPr>
                <w:rFonts w:ascii="Times New Roman" w:eastAsia="Times New Roman" w:hAnsi="Times New Roman" w:cs="Times New Roman"/>
                <w:b/>
                <w:bCs/>
                <w:highlight w:val="cyan"/>
                <w:lang w:eastAsia="ru-RU"/>
              </w:rPr>
              <w:t xml:space="preserve">Раздел </w:t>
            </w:r>
            <w:r w:rsidRPr="00394434">
              <w:rPr>
                <w:rFonts w:ascii="Times New Roman" w:eastAsia="Times New Roman" w:hAnsi="Times New Roman" w:cs="Times New Roman"/>
                <w:b/>
                <w:bCs/>
                <w:highlight w:val="cyan"/>
                <w:lang w:val="en-US" w:eastAsia="ru-RU"/>
              </w:rPr>
              <w:t>N</w:t>
            </w:r>
            <w:r w:rsidRPr="00394434">
              <w:rPr>
                <w:rFonts w:ascii="Times New Roman" w:eastAsia="Times New Roman" w:hAnsi="Times New Roman" w:cs="Times New Roman"/>
                <w:b/>
                <w:bCs/>
                <w:highlight w:val="cyan"/>
                <w:lang w:eastAsia="ru-RU"/>
              </w:rPr>
              <w:t>. Наименование раздела (количество часов)</w:t>
            </w:r>
          </w:p>
        </w:tc>
      </w:tr>
      <w:tr w:rsidR="009E0C82" w:rsidRPr="00394434" w14:paraId="0DC6B0D8" w14:textId="77777777" w:rsidTr="00BD1E80">
        <w:tc>
          <w:tcPr>
            <w:tcW w:w="2972" w:type="dxa"/>
            <w:vMerge w:val="restart"/>
          </w:tcPr>
          <w:p w14:paraId="43AF78F5" w14:textId="77777777" w:rsidR="00A36C1D" w:rsidRPr="00394434" w:rsidRDefault="00A36C1D" w:rsidP="00BD1E80">
            <w:pPr>
              <w:rPr>
                <w:rFonts w:ascii="Times New Roman" w:eastAsia="Times New Roman" w:hAnsi="Times New Roman" w:cs="Times New Roman"/>
                <w:b/>
                <w:bCs/>
                <w:highlight w:val="cyan"/>
                <w:lang w:eastAsia="ru-RU"/>
              </w:rPr>
            </w:pPr>
            <w:r w:rsidRPr="00394434">
              <w:rPr>
                <w:rFonts w:ascii="Times New Roman" w:eastAsia="Times New Roman" w:hAnsi="Times New Roman" w:cs="Times New Roman"/>
                <w:b/>
                <w:bCs/>
                <w:highlight w:val="cyan"/>
                <w:lang w:eastAsia="ru-RU"/>
              </w:rPr>
              <w:t>Тема Х.Х. Наименование</w:t>
            </w:r>
          </w:p>
        </w:tc>
        <w:tc>
          <w:tcPr>
            <w:tcW w:w="6662" w:type="dxa"/>
          </w:tcPr>
          <w:p w14:paraId="3DC01A88" w14:textId="77777777" w:rsidR="00A36C1D" w:rsidRPr="00394434" w:rsidRDefault="00A36C1D" w:rsidP="00BD1E80">
            <w:pPr>
              <w:rPr>
                <w:rFonts w:ascii="Times New Roman" w:eastAsia="Times New Roman" w:hAnsi="Times New Roman" w:cs="Times New Roman"/>
                <w:b/>
                <w:highlight w:val="cyan"/>
                <w:lang w:eastAsia="ru-RU"/>
              </w:rPr>
            </w:pPr>
            <w:r w:rsidRPr="00394434">
              <w:rPr>
                <w:rFonts w:ascii="Times New Roman" w:eastAsia="Times New Roman" w:hAnsi="Times New Roman" w:cs="Times New Roman"/>
                <w:b/>
                <w:bCs/>
                <w:highlight w:val="cyan"/>
                <w:lang w:eastAsia="ru-RU"/>
              </w:rPr>
              <w:t xml:space="preserve">Содержание </w:t>
            </w:r>
          </w:p>
        </w:tc>
      </w:tr>
      <w:tr w:rsidR="009E0C82" w:rsidRPr="00394434" w14:paraId="2FA3DF91" w14:textId="77777777" w:rsidTr="00BD1E80">
        <w:trPr>
          <w:trHeight w:val="396"/>
        </w:trPr>
        <w:tc>
          <w:tcPr>
            <w:tcW w:w="2972" w:type="dxa"/>
            <w:vMerge/>
          </w:tcPr>
          <w:p w14:paraId="1A7B155B" w14:textId="77777777" w:rsidR="00A36C1D" w:rsidRPr="00394434" w:rsidRDefault="00A36C1D" w:rsidP="00BD1E80">
            <w:pPr>
              <w:rPr>
                <w:rFonts w:ascii="Times New Roman" w:eastAsia="Times New Roman" w:hAnsi="Times New Roman" w:cs="Times New Roman"/>
                <w:b/>
                <w:bCs/>
                <w:highlight w:val="cyan"/>
                <w:lang w:eastAsia="ru-RU"/>
              </w:rPr>
            </w:pPr>
          </w:p>
        </w:tc>
        <w:tc>
          <w:tcPr>
            <w:tcW w:w="6662" w:type="dxa"/>
          </w:tcPr>
          <w:p w14:paraId="7EEEF116" w14:textId="77777777" w:rsidR="00A36C1D" w:rsidRPr="00394434" w:rsidRDefault="00A36C1D" w:rsidP="00BD1E80">
            <w:pPr>
              <w:suppressAutoHyphens/>
              <w:jc w:val="both"/>
              <w:rPr>
                <w:rFonts w:ascii="Times New Roman" w:eastAsia="Times New Roman" w:hAnsi="Times New Roman" w:cs="Times New Roman"/>
                <w:highlight w:val="cyan"/>
                <w:lang w:eastAsia="ru-RU"/>
              </w:rPr>
            </w:pPr>
            <w:r w:rsidRPr="00394434">
              <w:rPr>
                <w:rFonts w:ascii="Times New Roman" w:eastAsia="Times New Roman" w:hAnsi="Times New Roman" w:cs="Times New Roman"/>
                <w:highlight w:val="cyan"/>
                <w:lang w:eastAsia="ru-RU"/>
              </w:rPr>
              <w:t xml:space="preserve">Дидактическая единица. Дидактическая единица </w:t>
            </w:r>
          </w:p>
        </w:tc>
      </w:tr>
      <w:tr w:rsidR="009E0C82" w:rsidRPr="00394434" w14:paraId="3A9C2AD0" w14:textId="77777777" w:rsidTr="00BD1E80">
        <w:trPr>
          <w:trHeight w:val="20"/>
        </w:trPr>
        <w:tc>
          <w:tcPr>
            <w:tcW w:w="2972" w:type="dxa"/>
            <w:vMerge/>
          </w:tcPr>
          <w:p w14:paraId="3CC479D8" w14:textId="77777777" w:rsidR="00A36C1D" w:rsidRPr="00394434" w:rsidRDefault="00A36C1D" w:rsidP="00BD1E80">
            <w:pPr>
              <w:rPr>
                <w:rFonts w:ascii="Times New Roman" w:eastAsia="Times New Roman" w:hAnsi="Times New Roman" w:cs="Times New Roman"/>
                <w:b/>
                <w:bCs/>
                <w:highlight w:val="cyan"/>
                <w:lang w:eastAsia="ru-RU"/>
              </w:rPr>
            </w:pPr>
          </w:p>
        </w:tc>
        <w:tc>
          <w:tcPr>
            <w:tcW w:w="6662" w:type="dxa"/>
          </w:tcPr>
          <w:p w14:paraId="588327D6" w14:textId="77777777" w:rsidR="00A36C1D" w:rsidRPr="00394434" w:rsidRDefault="00A36C1D" w:rsidP="00BD1E80">
            <w:pPr>
              <w:suppressAutoHyphens/>
              <w:jc w:val="both"/>
              <w:rPr>
                <w:rFonts w:ascii="Times New Roman" w:eastAsia="Times New Roman" w:hAnsi="Times New Roman" w:cs="Times New Roman"/>
                <w:b/>
                <w:highlight w:val="cyan"/>
                <w:lang w:eastAsia="ru-RU"/>
              </w:rPr>
            </w:pPr>
            <w:r w:rsidRPr="00394434">
              <w:rPr>
                <w:rFonts w:ascii="Times New Roman" w:eastAsia="Times New Roman" w:hAnsi="Times New Roman" w:cs="Times New Roman"/>
                <w:b/>
                <w:bCs/>
                <w:highlight w:val="cyan"/>
                <w:lang w:eastAsia="ru-RU"/>
              </w:rPr>
              <w:t>В том числе практических и лабораторных занятий</w:t>
            </w:r>
          </w:p>
        </w:tc>
      </w:tr>
      <w:tr w:rsidR="009E0C82" w:rsidRPr="00394434" w14:paraId="0029AB43" w14:textId="77777777" w:rsidTr="00BD1E80">
        <w:trPr>
          <w:trHeight w:val="204"/>
        </w:trPr>
        <w:tc>
          <w:tcPr>
            <w:tcW w:w="2972" w:type="dxa"/>
            <w:vMerge/>
          </w:tcPr>
          <w:p w14:paraId="142340E3" w14:textId="77777777" w:rsidR="00A36C1D" w:rsidRPr="00394434" w:rsidRDefault="00A36C1D" w:rsidP="00BD1E80">
            <w:pPr>
              <w:rPr>
                <w:rFonts w:ascii="Times New Roman" w:eastAsia="Times New Roman" w:hAnsi="Times New Roman" w:cs="Times New Roman"/>
                <w:b/>
                <w:bCs/>
                <w:highlight w:val="cyan"/>
                <w:lang w:eastAsia="ru-RU"/>
              </w:rPr>
            </w:pPr>
          </w:p>
        </w:tc>
        <w:tc>
          <w:tcPr>
            <w:tcW w:w="6662" w:type="dxa"/>
          </w:tcPr>
          <w:p w14:paraId="277CF758" w14:textId="77777777" w:rsidR="00A36C1D" w:rsidRPr="00394434" w:rsidRDefault="00A36C1D" w:rsidP="00BD1E80">
            <w:pPr>
              <w:suppressAutoHyphens/>
              <w:jc w:val="both"/>
              <w:rPr>
                <w:rFonts w:ascii="Times New Roman" w:eastAsia="Times New Roman" w:hAnsi="Times New Roman" w:cs="Times New Roman"/>
                <w:iCs/>
                <w:highlight w:val="cyan"/>
                <w:lang w:eastAsia="ru-RU"/>
              </w:rPr>
            </w:pPr>
            <w:r w:rsidRPr="00394434">
              <w:rPr>
                <w:rFonts w:ascii="Times New Roman" w:eastAsia="Times New Roman" w:hAnsi="Times New Roman" w:cs="Times New Roman"/>
                <w:highlight w:val="cyan"/>
                <w:lang w:eastAsia="ru-RU"/>
              </w:rPr>
              <w:t xml:space="preserve">Формулировка … </w:t>
            </w:r>
          </w:p>
        </w:tc>
      </w:tr>
      <w:tr w:rsidR="009E0C82" w:rsidRPr="00394434" w14:paraId="28E6373D" w14:textId="77777777" w:rsidTr="00BD1E80">
        <w:trPr>
          <w:trHeight w:val="361"/>
        </w:trPr>
        <w:tc>
          <w:tcPr>
            <w:tcW w:w="2972" w:type="dxa"/>
            <w:vMerge/>
          </w:tcPr>
          <w:p w14:paraId="27E64B0A" w14:textId="77777777" w:rsidR="00A36C1D" w:rsidRPr="00394434" w:rsidRDefault="00A36C1D" w:rsidP="00BD1E80">
            <w:pPr>
              <w:rPr>
                <w:rFonts w:ascii="Times New Roman" w:eastAsia="Times New Roman" w:hAnsi="Times New Roman" w:cs="Times New Roman"/>
                <w:b/>
                <w:bCs/>
                <w:highlight w:val="cyan"/>
                <w:lang w:eastAsia="ru-RU"/>
              </w:rPr>
            </w:pPr>
          </w:p>
        </w:tc>
        <w:tc>
          <w:tcPr>
            <w:tcW w:w="6662" w:type="dxa"/>
            <w:vAlign w:val="bottom"/>
          </w:tcPr>
          <w:p w14:paraId="48D978B4" w14:textId="77777777" w:rsidR="00A36C1D" w:rsidRPr="00394434" w:rsidRDefault="00A36C1D" w:rsidP="00BD1E80">
            <w:pPr>
              <w:rPr>
                <w:rFonts w:ascii="Times New Roman" w:eastAsia="Times New Roman" w:hAnsi="Times New Roman" w:cs="Times New Roman"/>
                <w:b/>
                <w:bCs/>
                <w:highlight w:val="cyan"/>
                <w:lang w:eastAsia="ru-RU"/>
              </w:rPr>
            </w:pPr>
            <w:r w:rsidRPr="00394434">
              <w:rPr>
                <w:rFonts w:ascii="Times New Roman" w:eastAsia="Times New Roman" w:hAnsi="Times New Roman" w:cs="Times New Roman"/>
                <w:b/>
                <w:bCs/>
                <w:highlight w:val="cyan"/>
                <w:lang w:eastAsia="ru-RU"/>
              </w:rPr>
              <w:t>В том числе самостоятельная работа обучающихся</w:t>
            </w:r>
          </w:p>
          <w:p w14:paraId="59F86276" w14:textId="77777777" w:rsidR="00A36C1D" w:rsidRPr="00394434" w:rsidRDefault="00A36C1D" w:rsidP="00BD1E80">
            <w:pPr>
              <w:rPr>
                <w:rFonts w:ascii="Times New Roman" w:eastAsia="Times New Roman" w:hAnsi="Times New Roman" w:cs="Times New Roman"/>
                <w:i/>
                <w:highlight w:val="cyan"/>
                <w:lang w:eastAsia="ru-RU"/>
              </w:rPr>
            </w:pPr>
            <w:r w:rsidRPr="00394434">
              <w:rPr>
                <w:rFonts w:ascii="Times New Roman" w:eastAsia="Times New Roman" w:hAnsi="Times New Roman" w:cs="Times New Roman"/>
                <w:bCs/>
                <w:i/>
                <w:sz w:val="20"/>
                <w:highlight w:val="cyan"/>
                <w:lang w:eastAsia="ru-RU"/>
              </w:rPr>
              <w:t>Необходимость и тематика определяются образовательной организацией</w:t>
            </w:r>
          </w:p>
        </w:tc>
      </w:tr>
      <w:tr w:rsidR="009E0C82" w:rsidRPr="00394434" w14:paraId="0CA628B2" w14:textId="77777777" w:rsidTr="00BD1E80">
        <w:trPr>
          <w:trHeight w:val="361"/>
        </w:trPr>
        <w:tc>
          <w:tcPr>
            <w:tcW w:w="2972" w:type="dxa"/>
            <w:vMerge w:val="restart"/>
          </w:tcPr>
          <w:p w14:paraId="22E1E7FE" w14:textId="77777777" w:rsidR="00A36C1D" w:rsidRPr="00394434" w:rsidRDefault="00A36C1D" w:rsidP="00BD1E80">
            <w:pPr>
              <w:rPr>
                <w:rFonts w:ascii="Times New Roman" w:eastAsia="Times New Roman" w:hAnsi="Times New Roman" w:cs="Times New Roman"/>
                <w:b/>
                <w:bCs/>
                <w:highlight w:val="cyan"/>
                <w:lang w:eastAsia="ru-RU"/>
              </w:rPr>
            </w:pPr>
            <w:r w:rsidRPr="00394434">
              <w:rPr>
                <w:rFonts w:ascii="Times New Roman" w:eastAsia="Times New Roman" w:hAnsi="Times New Roman" w:cs="Times New Roman"/>
                <w:b/>
                <w:bCs/>
                <w:highlight w:val="cyan"/>
                <w:lang w:eastAsia="ru-RU"/>
              </w:rPr>
              <w:t>Тема Х.Х. Наименование</w:t>
            </w:r>
          </w:p>
        </w:tc>
        <w:tc>
          <w:tcPr>
            <w:tcW w:w="6662" w:type="dxa"/>
            <w:tcBorders>
              <w:top w:val="single" w:sz="4" w:space="0" w:color="auto"/>
              <w:left w:val="single" w:sz="4" w:space="0" w:color="auto"/>
              <w:bottom w:val="single" w:sz="4" w:space="0" w:color="auto"/>
              <w:right w:val="single" w:sz="4" w:space="0" w:color="auto"/>
            </w:tcBorders>
            <w:vAlign w:val="bottom"/>
          </w:tcPr>
          <w:p w14:paraId="4F8DC407" w14:textId="77777777" w:rsidR="00A36C1D" w:rsidRPr="00394434" w:rsidRDefault="00A36C1D" w:rsidP="00BD1E80">
            <w:pPr>
              <w:rPr>
                <w:rFonts w:ascii="Times New Roman" w:eastAsia="Times New Roman" w:hAnsi="Times New Roman" w:cs="Times New Roman"/>
                <w:b/>
                <w:bCs/>
                <w:highlight w:val="cyan"/>
                <w:lang w:eastAsia="ru-RU"/>
              </w:rPr>
            </w:pPr>
            <w:r w:rsidRPr="00394434">
              <w:rPr>
                <w:rFonts w:ascii="Times New Roman" w:eastAsia="Times New Roman" w:hAnsi="Times New Roman" w:cs="Times New Roman"/>
                <w:b/>
                <w:bCs/>
                <w:highlight w:val="cyan"/>
                <w:lang w:eastAsia="ru-RU"/>
              </w:rPr>
              <w:t xml:space="preserve">Содержание </w:t>
            </w:r>
          </w:p>
        </w:tc>
      </w:tr>
      <w:tr w:rsidR="009E0C82" w:rsidRPr="00394434" w14:paraId="26BE263F" w14:textId="77777777" w:rsidTr="00BD1E80">
        <w:trPr>
          <w:trHeight w:val="361"/>
        </w:trPr>
        <w:tc>
          <w:tcPr>
            <w:tcW w:w="2972" w:type="dxa"/>
            <w:vMerge/>
          </w:tcPr>
          <w:p w14:paraId="5D73FA92" w14:textId="77777777" w:rsidR="00A36C1D" w:rsidRPr="00394434" w:rsidRDefault="00A36C1D" w:rsidP="00BD1E80">
            <w:pPr>
              <w:rPr>
                <w:rFonts w:ascii="Times New Roman" w:eastAsia="Times New Roman" w:hAnsi="Times New Roman" w:cs="Times New Roman"/>
                <w:b/>
                <w:bCs/>
                <w:highlight w:val="cyan"/>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609EF0" w14:textId="77777777" w:rsidR="00A36C1D" w:rsidRPr="00394434" w:rsidRDefault="00A36C1D" w:rsidP="00BD1E80">
            <w:pPr>
              <w:rPr>
                <w:rFonts w:ascii="Times New Roman" w:eastAsia="Times New Roman" w:hAnsi="Times New Roman" w:cs="Times New Roman"/>
                <w:highlight w:val="cyan"/>
                <w:lang w:eastAsia="ru-RU"/>
              </w:rPr>
            </w:pPr>
            <w:r w:rsidRPr="00394434">
              <w:rPr>
                <w:rFonts w:ascii="Times New Roman" w:eastAsia="Times New Roman" w:hAnsi="Times New Roman" w:cs="Times New Roman"/>
                <w:highlight w:val="cyan"/>
                <w:lang w:eastAsia="ru-RU"/>
              </w:rPr>
              <w:t>Дидактическая единица. Дидактическая единица</w:t>
            </w:r>
          </w:p>
        </w:tc>
      </w:tr>
      <w:tr w:rsidR="009E0C82" w:rsidRPr="00394434" w14:paraId="7EE09950" w14:textId="77777777" w:rsidTr="00BD1E80">
        <w:trPr>
          <w:trHeight w:val="361"/>
        </w:trPr>
        <w:tc>
          <w:tcPr>
            <w:tcW w:w="2972" w:type="dxa"/>
            <w:vMerge/>
          </w:tcPr>
          <w:p w14:paraId="67CDF62F" w14:textId="77777777" w:rsidR="00A36C1D" w:rsidRPr="00394434" w:rsidRDefault="00A36C1D" w:rsidP="00BD1E80">
            <w:pPr>
              <w:rPr>
                <w:rFonts w:ascii="Times New Roman" w:eastAsia="Times New Roman" w:hAnsi="Times New Roman" w:cs="Times New Roman"/>
                <w:b/>
                <w:bCs/>
                <w:highlight w:val="cyan"/>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6A44DC" w14:textId="77777777" w:rsidR="00A36C1D" w:rsidRPr="00394434" w:rsidRDefault="00A36C1D" w:rsidP="00BD1E80">
            <w:pPr>
              <w:rPr>
                <w:rFonts w:ascii="Times New Roman" w:eastAsia="Times New Roman" w:hAnsi="Times New Roman" w:cs="Times New Roman"/>
                <w:b/>
                <w:bCs/>
                <w:highlight w:val="cyan"/>
                <w:lang w:eastAsia="ru-RU"/>
              </w:rPr>
            </w:pPr>
            <w:r w:rsidRPr="00394434">
              <w:rPr>
                <w:rFonts w:ascii="Times New Roman" w:eastAsia="Times New Roman" w:hAnsi="Times New Roman" w:cs="Times New Roman"/>
                <w:b/>
                <w:bCs/>
                <w:highlight w:val="cyan"/>
                <w:lang w:eastAsia="ru-RU"/>
              </w:rPr>
              <w:t>В том числе практических и лабораторных занятий</w:t>
            </w:r>
          </w:p>
        </w:tc>
      </w:tr>
      <w:tr w:rsidR="009E0C82" w:rsidRPr="00394434" w14:paraId="7999D533" w14:textId="77777777" w:rsidTr="00BD1E80">
        <w:trPr>
          <w:trHeight w:val="137"/>
        </w:trPr>
        <w:tc>
          <w:tcPr>
            <w:tcW w:w="2972" w:type="dxa"/>
            <w:vMerge/>
          </w:tcPr>
          <w:p w14:paraId="096699C3" w14:textId="77777777" w:rsidR="00A36C1D" w:rsidRPr="00394434" w:rsidRDefault="00A36C1D" w:rsidP="00BD1E80">
            <w:pPr>
              <w:rPr>
                <w:rFonts w:ascii="Times New Roman" w:eastAsia="Times New Roman" w:hAnsi="Times New Roman" w:cs="Times New Roman"/>
                <w:b/>
                <w:bCs/>
                <w:highlight w:val="cyan"/>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257F85" w14:textId="77777777" w:rsidR="00A36C1D" w:rsidRPr="00394434" w:rsidRDefault="00A36C1D" w:rsidP="00BD1E80">
            <w:pPr>
              <w:rPr>
                <w:rFonts w:ascii="Times New Roman" w:eastAsia="Times New Roman" w:hAnsi="Times New Roman" w:cs="Times New Roman"/>
                <w:highlight w:val="cyan"/>
                <w:lang w:eastAsia="ru-RU"/>
              </w:rPr>
            </w:pPr>
            <w:r w:rsidRPr="00394434">
              <w:rPr>
                <w:rFonts w:ascii="Times New Roman" w:eastAsia="Times New Roman" w:hAnsi="Times New Roman" w:cs="Times New Roman"/>
                <w:highlight w:val="cyan"/>
                <w:lang w:eastAsia="ru-RU"/>
              </w:rPr>
              <w:t xml:space="preserve">Формулировка … </w:t>
            </w:r>
          </w:p>
        </w:tc>
      </w:tr>
      <w:tr w:rsidR="009E0C82" w:rsidRPr="00394434" w14:paraId="618927D7" w14:textId="77777777" w:rsidTr="00BD1E80">
        <w:trPr>
          <w:trHeight w:val="298"/>
        </w:trPr>
        <w:tc>
          <w:tcPr>
            <w:tcW w:w="2972" w:type="dxa"/>
            <w:vMerge/>
          </w:tcPr>
          <w:p w14:paraId="1D94F519" w14:textId="77777777" w:rsidR="00A36C1D" w:rsidRPr="00394434" w:rsidRDefault="00A36C1D" w:rsidP="00BD1E80">
            <w:pPr>
              <w:rPr>
                <w:rFonts w:ascii="Times New Roman" w:eastAsia="Times New Roman" w:hAnsi="Times New Roman" w:cs="Times New Roman"/>
                <w:b/>
                <w:bCs/>
                <w:highlight w:val="cyan"/>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8B8563" w14:textId="77777777" w:rsidR="00A36C1D" w:rsidRPr="00394434" w:rsidRDefault="00A36C1D" w:rsidP="00BD1E80">
            <w:pPr>
              <w:rPr>
                <w:rFonts w:ascii="Times New Roman" w:eastAsia="Times New Roman" w:hAnsi="Times New Roman" w:cs="Times New Roman"/>
                <w:highlight w:val="cyan"/>
                <w:lang w:eastAsia="ru-RU"/>
              </w:rPr>
            </w:pPr>
            <w:r w:rsidRPr="00394434">
              <w:rPr>
                <w:rFonts w:ascii="Times New Roman" w:eastAsia="Times New Roman" w:hAnsi="Times New Roman" w:cs="Times New Roman"/>
                <w:highlight w:val="cyan"/>
                <w:lang w:eastAsia="ru-RU"/>
              </w:rPr>
              <w:t>Формулировка…</w:t>
            </w:r>
          </w:p>
        </w:tc>
      </w:tr>
      <w:tr w:rsidR="009E0C82" w:rsidRPr="00394434" w14:paraId="2E972820" w14:textId="77777777" w:rsidTr="00BD1E80">
        <w:trPr>
          <w:trHeight w:val="361"/>
        </w:trPr>
        <w:tc>
          <w:tcPr>
            <w:tcW w:w="2972" w:type="dxa"/>
            <w:vMerge/>
          </w:tcPr>
          <w:p w14:paraId="65CA4D21" w14:textId="77777777" w:rsidR="00A36C1D" w:rsidRPr="00394434" w:rsidRDefault="00A36C1D" w:rsidP="00BD1E80">
            <w:pPr>
              <w:rPr>
                <w:rFonts w:ascii="Times New Roman" w:eastAsia="Times New Roman" w:hAnsi="Times New Roman" w:cs="Times New Roman"/>
                <w:b/>
                <w:bCs/>
                <w:highlight w:val="cyan"/>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FDC5A7" w14:textId="77777777" w:rsidR="00A36C1D" w:rsidRPr="00394434" w:rsidRDefault="00A36C1D" w:rsidP="00BD1E80">
            <w:pPr>
              <w:rPr>
                <w:rFonts w:ascii="Times New Roman" w:eastAsia="Times New Roman" w:hAnsi="Times New Roman" w:cs="Times New Roman"/>
                <w:b/>
                <w:bCs/>
                <w:highlight w:val="cyan"/>
                <w:lang w:eastAsia="ru-RU"/>
              </w:rPr>
            </w:pPr>
            <w:r w:rsidRPr="00394434">
              <w:rPr>
                <w:rFonts w:ascii="Times New Roman" w:eastAsia="Times New Roman" w:hAnsi="Times New Roman" w:cs="Times New Roman"/>
                <w:b/>
                <w:bCs/>
                <w:highlight w:val="cyan"/>
                <w:lang w:eastAsia="ru-RU"/>
              </w:rPr>
              <w:t>В том числе самостоятельная работа обучающихся</w:t>
            </w:r>
          </w:p>
          <w:p w14:paraId="4E946944" w14:textId="77777777" w:rsidR="00A36C1D" w:rsidRPr="00394434" w:rsidRDefault="00A36C1D" w:rsidP="00BD1E80">
            <w:pPr>
              <w:rPr>
                <w:rFonts w:ascii="Times New Roman" w:eastAsia="Times New Roman" w:hAnsi="Times New Roman" w:cs="Times New Roman"/>
                <w:b/>
                <w:bCs/>
                <w:highlight w:val="cyan"/>
                <w:lang w:eastAsia="ru-RU"/>
              </w:rPr>
            </w:pPr>
            <w:r w:rsidRPr="00394434">
              <w:rPr>
                <w:rFonts w:ascii="Times New Roman" w:eastAsia="Times New Roman" w:hAnsi="Times New Roman" w:cs="Times New Roman"/>
                <w:bCs/>
                <w:i/>
                <w:sz w:val="20"/>
                <w:highlight w:val="cyan"/>
                <w:lang w:eastAsia="ru-RU"/>
              </w:rPr>
              <w:t>Необходимость и тематика определяются образовательной организацией</w:t>
            </w:r>
          </w:p>
        </w:tc>
      </w:tr>
      <w:tr w:rsidR="009E0C82" w:rsidRPr="00394434" w14:paraId="131C8CD7" w14:textId="77777777" w:rsidTr="00BD1E80">
        <w:tc>
          <w:tcPr>
            <w:tcW w:w="9634" w:type="dxa"/>
            <w:gridSpan w:val="2"/>
          </w:tcPr>
          <w:p w14:paraId="77EB25F8" w14:textId="77777777" w:rsidR="00A36C1D" w:rsidRPr="00394434" w:rsidRDefault="00A36C1D" w:rsidP="00BD1E80">
            <w:pPr>
              <w:rPr>
                <w:rFonts w:ascii="Times New Roman" w:eastAsia="Times New Roman" w:hAnsi="Times New Roman" w:cs="Times New Roman"/>
                <w:i/>
                <w:highlight w:val="cyan"/>
                <w:lang w:eastAsia="ru-RU"/>
              </w:rPr>
            </w:pPr>
            <w:r w:rsidRPr="00394434">
              <w:rPr>
                <w:rFonts w:ascii="Times New Roman" w:eastAsia="Times New Roman" w:hAnsi="Times New Roman" w:cs="Times New Roman"/>
                <w:b/>
                <w:bCs/>
                <w:highlight w:val="cyan"/>
                <w:lang w:eastAsia="ru-RU"/>
              </w:rPr>
              <w:t xml:space="preserve">Раздел </w:t>
            </w:r>
            <w:r w:rsidRPr="00394434">
              <w:rPr>
                <w:rFonts w:ascii="Times New Roman" w:eastAsia="Times New Roman" w:hAnsi="Times New Roman" w:cs="Times New Roman"/>
                <w:b/>
                <w:bCs/>
                <w:highlight w:val="cyan"/>
                <w:lang w:val="en-US" w:eastAsia="ru-RU"/>
              </w:rPr>
              <w:t>N</w:t>
            </w:r>
            <w:r w:rsidRPr="00394434">
              <w:rPr>
                <w:rFonts w:ascii="Times New Roman" w:eastAsia="Times New Roman" w:hAnsi="Times New Roman" w:cs="Times New Roman"/>
                <w:b/>
                <w:bCs/>
                <w:highlight w:val="cyan"/>
                <w:lang w:eastAsia="ru-RU"/>
              </w:rPr>
              <w:t>. Наименование раздела (количество часов)</w:t>
            </w:r>
          </w:p>
        </w:tc>
      </w:tr>
      <w:tr w:rsidR="009E0C82" w:rsidRPr="009E0C82" w14:paraId="7EB800BA" w14:textId="77777777" w:rsidTr="00BD1E80">
        <w:tc>
          <w:tcPr>
            <w:tcW w:w="2972" w:type="dxa"/>
            <w:vMerge w:val="restart"/>
          </w:tcPr>
          <w:p w14:paraId="4953BD64" w14:textId="77777777" w:rsidR="00A36C1D" w:rsidRPr="00394434" w:rsidRDefault="00A36C1D" w:rsidP="00BD1E80">
            <w:pPr>
              <w:rPr>
                <w:rFonts w:ascii="Times New Roman" w:eastAsia="Times New Roman" w:hAnsi="Times New Roman" w:cs="Times New Roman"/>
                <w:b/>
                <w:bCs/>
                <w:highlight w:val="cyan"/>
                <w:lang w:eastAsia="ru-RU"/>
              </w:rPr>
            </w:pPr>
            <w:r w:rsidRPr="00394434">
              <w:rPr>
                <w:rFonts w:ascii="Times New Roman" w:eastAsia="Times New Roman" w:hAnsi="Times New Roman" w:cs="Times New Roman"/>
                <w:b/>
                <w:bCs/>
                <w:highlight w:val="cyan"/>
                <w:lang w:eastAsia="ru-RU"/>
              </w:rPr>
              <w:t>Тема Х.Х. Наименование</w:t>
            </w:r>
          </w:p>
        </w:tc>
        <w:tc>
          <w:tcPr>
            <w:tcW w:w="6662" w:type="dxa"/>
          </w:tcPr>
          <w:p w14:paraId="2C958264" w14:textId="77777777" w:rsidR="00A36C1D" w:rsidRPr="009E0C82" w:rsidRDefault="00A36C1D" w:rsidP="00BD1E80">
            <w:pPr>
              <w:rPr>
                <w:rFonts w:ascii="Times New Roman" w:eastAsia="Times New Roman" w:hAnsi="Times New Roman" w:cs="Times New Roman"/>
                <w:b/>
                <w:lang w:eastAsia="ru-RU"/>
              </w:rPr>
            </w:pPr>
            <w:r w:rsidRPr="00394434">
              <w:rPr>
                <w:rFonts w:ascii="Times New Roman" w:eastAsia="Times New Roman" w:hAnsi="Times New Roman" w:cs="Times New Roman"/>
                <w:b/>
                <w:bCs/>
                <w:highlight w:val="cyan"/>
                <w:lang w:eastAsia="ru-RU"/>
              </w:rPr>
              <w:t>Содержание</w:t>
            </w:r>
            <w:r w:rsidRPr="009E0C82">
              <w:rPr>
                <w:rFonts w:ascii="Times New Roman" w:eastAsia="Times New Roman" w:hAnsi="Times New Roman" w:cs="Times New Roman"/>
                <w:b/>
                <w:bCs/>
                <w:lang w:eastAsia="ru-RU"/>
              </w:rPr>
              <w:t xml:space="preserve"> </w:t>
            </w:r>
          </w:p>
        </w:tc>
      </w:tr>
      <w:tr w:rsidR="009E0C82" w:rsidRPr="009E0C82" w14:paraId="4C6F9ABF" w14:textId="77777777" w:rsidTr="00BD1E80">
        <w:trPr>
          <w:trHeight w:val="396"/>
        </w:trPr>
        <w:tc>
          <w:tcPr>
            <w:tcW w:w="2972" w:type="dxa"/>
            <w:vMerge/>
          </w:tcPr>
          <w:p w14:paraId="7400EDEE" w14:textId="77777777" w:rsidR="00A36C1D" w:rsidRPr="009E0C82" w:rsidRDefault="00A36C1D" w:rsidP="00BD1E80">
            <w:pPr>
              <w:rPr>
                <w:rFonts w:ascii="Times New Roman" w:eastAsia="Times New Roman" w:hAnsi="Times New Roman" w:cs="Times New Roman"/>
                <w:b/>
                <w:bCs/>
                <w:lang w:eastAsia="ru-RU"/>
              </w:rPr>
            </w:pPr>
          </w:p>
        </w:tc>
        <w:tc>
          <w:tcPr>
            <w:tcW w:w="6662" w:type="dxa"/>
          </w:tcPr>
          <w:p w14:paraId="62B4C828" w14:textId="77777777" w:rsidR="00A36C1D" w:rsidRPr="009E0C82" w:rsidRDefault="00A36C1D"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Дидактическая единица. Дидактическая единица </w:t>
            </w:r>
          </w:p>
        </w:tc>
      </w:tr>
      <w:tr w:rsidR="009E0C82" w:rsidRPr="009E0C82" w14:paraId="3BE03CE8" w14:textId="77777777" w:rsidTr="00BD1E80">
        <w:trPr>
          <w:trHeight w:val="20"/>
        </w:trPr>
        <w:tc>
          <w:tcPr>
            <w:tcW w:w="2972" w:type="dxa"/>
            <w:vMerge/>
          </w:tcPr>
          <w:p w14:paraId="709060A9" w14:textId="77777777" w:rsidR="00A36C1D" w:rsidRPr="009E0C82" w:rsidRDefault="00A36C1D" w:rsidP="00BD1E80">
            <w:pPr>
              <w:rPr>
                <w:rFonts w:ascii="Times New Roman" w:eastAsia="Times New Roman" w:hAnsi="Times New Roman" w:cs="Times New Roman"/>
                <w:b/>
                <w:bCs/>
                <w:lang w:eastAsia="ru-RU"/>
              </w:rPr>
            </w:pPr>
          </w:p>
        </w:tc>
        <w:tc>
          <w:tcPr>
            <w:tcW w:w="6662" w:type="dxa"/>
          </w:tcPr>
          <w:p w14:paraId="6DD913FA" w14:textId="77777777" w:rsidR="00A36C1D" w:rsidRPr="009E0C82" w:rsidRDefault="00A36C1D"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4E79B1FC" w14:textId="77777777" w:rsidTr="00BD1E80">
        <w:trPr>
          <w:trHeight w:val="204"/>
        </w:trPr>
        <w:tc>
          <w:tcPr>
            <w:tcW w:w="2972" w:type="dxa"/>
            <w:vMerge/>
          </w:tcPr>
          <w:p w14:paraId="248D5717" w14:textId="77777777" w:rsidR="00A36C1D" w:rsidRPr="009E0C82" w:rsidRDefault="00A36C1D" w:rsidP="00BD1E80">
            <w:pPr>
              <w:rPr>
                <w:rFonts w:ascii="Times New Roman" w:eastAsia="Times New Roman" w:hAnsi="Times New Roman" w:cs="Times New Roman"/>
                <w:b/>
                <w:bCs/>
                <w:lang w:eastAsia="ru-RU"/>
              </w:rPr>
            </w:pPr>
          </w:p>
        </w:tc>
        <w:tc>
          <w:tcPr>
            <w:tcW w:w="6662" w:type="dxa"/>
          </w:tcPr>
          <w:p w14:paraId="5D52D9C8" w14:textId="77777777" w:rsidR="00A36C1D" w:rsidRPr="009E0C82" w:rsidRDefault="00A36C1D" w:rsidP="00BD1E80">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 xml:space="preserve">Формулировка … </w:t>
            </w:r>
          </w:p>
        </w:tc>
      </w:tr>
      <w:tr w:rsidR="009E0C82" w:rsidRPr="009E0C82" w14:paraId="38D19578" w14:textId="77777777" w:rsidTr="00BD1E80">
        <w:trPr>
          <w:trHeight w:val="73"/>
        </w:trPr>
        <w:tc>
          <w:tcPr>
            <w:tcW w:w="2972" w:type="dxa"/>
            <w:vMerge/>
          </w:tcPr>
          <w:p w14:paraId="2DADF2B4" w14:textId="77777777" w:rsidR="00A36C1D" w:rsidRPr="009E0C82" w:rsidRDefault="00A36C1D" w:rsidP="00BD1E80">
            <w:pPr>
              <w:rPr>
                <w:rFonts w:ascii="Times New Roman" w:eastAsia="Times New Roman" w:hAnsi="Times New Roman" w:cs="Times New Roman"/>
                <w:b/>
                <w:bCs/>
                <w:lang w:eastAsia="ru-RU"/>
              </w:rPr>
            </w:pPr>
          </w:p>
        </w:tc>
        <w:tc>
          <w:tcPr>
            <w:tcW w:w="6662" w:type="dxa"/>
            <w:vAlign w:val="bottom"/>
          </w:tcPr>
          <w:p w14:paraId="0544BB49" w14:textId="77777777" w:rsidR="00A36C1D" w:rsidRPr="009E0C82" w:rsidRDefault="00A36C1D" w:rsidP="00BD1E80">
            <w:pPr>
              <w:suppressAutoHyphens/>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Формулировка…</w:t>
            </w:r>
          </w:p>
        </w:tc>
      </w:tr>
      <w:tr w:rsidR="009E0C82" w:rsidRPr="009E0C82" w14:paraId="77ADAD0E" w14:textId="77777777" w:rsidTr="00BD1E80">
        <w:trPr>
          <w:trHeight w:val="361"/>
        </w:trPr>
        <w:tc>
          <w:tcPr>
            <w:tcW w:w="2972" w:type="dxa"/>
            <w:vMerge/>
          </w:tcPr>
          <w:p w14:paraId="5B5FEE0A" w14:textId="77777777" w:rsidR="00A36C1D" w:rsidRPr="009E0C82" w:rsidRDefault="00A36C1D" w:rsidP="00BD1E80">
            <w:pPr>
              <w:rPr>
                <w:rFonts w:ascii="Times New Roman" w:eastAsia="Times New Roman" w:hAnsi="Times New Roman" w:cs="Times New Roman"/>
                <w:b/>
                <w:bCs/>
                <w:lang w:eastAsia="ru-RU"/>
              </w:rPr>
            </w:pPr>
          </w:p>
        </w:tc>
        <w:tc>
          <w:tcPr>
            <w:tcW w:w="6662" w:type="dxa"/>
            <w:vAlign w:val="bottom"/>
          </w:tcPr>
          <w:p w14:paraId="0A3BE07C"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361FA946" w14:textId="77777777" w:rsidR="00A36C1D" w:rsidRPr="009E0C82" w:rsidRDefault="00A36C1D"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330617A8" w14:textId="77777777" w:rsidTr="00BD1E80">
        <w:trPr>
          <w:trHeight w:val="361"/>
        </w:trPr>
        <w:tc>
          <w:tcPr>
            <w:tcW w:w="2972" w:type="dxa"/>
            <w:vMerge w:val="restart"/>
          </w:tcPr>
          <w:p w14:paraId="5CD4EEFD"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Х.Х. Наименование</w:t>
            </w:r>
          </w:p>
        </w:tc>
        <w:tc>
          <w:tcPr>
            <w:tcW w:w="6662" w:type="dxa"/>
            <w:tcBorders>
              <w:top w:val="single" w:sz="4" w:space="0" w:color="auto"/>
              <w:left w:val="single" w:sz="4" w:space="0" w:color="auto"/>
              <w:bottom w:val="single" w:sz="4" w:space="0" w:color="auto"/>
              <w:right w:val="single" w:sz="4" w:space="0" w:color="auto"/>
            </w:tcBorders>
            <w:vAlign w:val="bottom"/>
          </w:tcPr>
          <w:p w14:paraId="6FE15851"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1A54C6C8" w14:textId="77777777" w:rsidTr="00BD1E80">
        <w:trPr>
          <w:trHeight w:val="361"/>
        </w:trPr>
        <w:tc>
          <w:tcPr>
            <w:tcW w:w="2972" w:type="dxa"/>
            <w:vMerge/>
          </w:tcPr>
          <w:p w14:paraId="0BC6682B"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96EED2" w14:textId="77777777" w:rsidR="00A36C1D" w:rsidRPr="009E0C82" w:rsidRDefault="00A36C1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Дидактическая единица. Дидактическая единица</w:t>
            </w:r>
          </w:p>
        </w:tc>
      </w:tr>
      <w:tr w:rsidR="009E0C82" w:rsidRPr="009E0C82" w14:paraId="5A044898" w14:textId="77777777" w:rsidTr="00BD1E80">
        <w:trPr>
          <w:trHeight w:val="361"/>
        </w:trPr>
        <w:tc>
          <w:tcPr>
            <w:tcW w:w="2972" w:type="dxa"/>
            <w:vMerge/>
          </w:tcPr>
          <w:p w14:paraId="415AADFD"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D199C0"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3E64E0B0" w14:textId="77777777" w:rsidTr="00BD1E80">
        <w:trPr>
          <w:trHeight w:val="137"/>
        </w:trPr>
        <w:tc>
          <w:tcPr>
            <w:tcW w:w="2972" w:type="dxa"/>
            <w:vMerge/>
          </w:tcPr>
          <w:p w14:paraId="7161D3FF"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0EC33D" w14:textId="77777777" w:rsidR="00A36C1D" w:rsidRPr="009E0C82" w:rsidRDefault="00A36C1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Формулировка … </w:t>
            </w:r>
          </w:p>
        </w:tc>
      </w:tr>
      <w:tr w:rsidR="009E0C82" w:rsidRPr="009E0C82" w14:paraId="660E443B" w14:textId="77777777" w:rsidTr="00BD1E80">
        <w:trPr>
          <w:trHeight w:val="298"/>
        </w:trPr>
        <w:tc>
          <w:tcPr>
            <w:tcW w:w="2972" w:type="dxa"/>
            <w:vMerge/>
          </w:tcPr>
          <w:p w14:paraId="3F0C9E7F"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2950D1" w14:textId="77777777" w:rsidR="00A36C1D" w:rsidRPr="009E0C82" w:rsidRDefault="00A36C1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Формулировка…</w:t>
            </w:r>
          </w:p>
        </w:tc>
      </w:tr>
      <w:tr w:rsidR="009E0C82" w:rsidRPr="009E0C82" w14:paraId="537E0669" w14:textId="77777777" w:rsidTr="00BD1E80">
        <w:trPr>
          <w:trHeight w:val="361"/>
        </w:trPr>
        <w:tc>
          <w:tcPr>
            <w:tcW w:w="2972" w:type="dxa"/>
            <w:vMerge/>
          </w:tcPr>
          <w:p w14:paraId="4C5C7143"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71EB6A"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5A60ED57"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44C2EFD7" w14:textId="77777777" w:rsidTr="00BD1E80">
        <w:tc>
          <w:tcPr>
            <w:tcW w:w="9634" w:type="dxa"/>
            <w:gridSpan w:val="2"/>
          </w:tcPr>
          <w:p w14:paraId="24C8C1E3" w14:textId="77777777" w:rsidR="00A36C1D" w:rsidRPr="009E0C82" w:rsidRDefault="00A36C1D" w:rsidP="00BD1E80">
            <w:pPr>
              <w:suppressAutoHyphens/>
              <w:jc w:val="both"/>
              <w:rPr>
                <w:rFonts w:ascii="Times New Roman" w:eastAsia="Times New Roman" w:hAnsi="Times New Roman" w:cs="Times New Roman"/>
                <w:bCs/>
                <w:i/>
                <w:iCs/>
                <w:lang w:eastAsia="ru-RU"/>
              </w:rPr>
            </w:pPr>
            <w:r w:rsidRPr="009E0C82">
              <w:rPr>
                <w:rFonts w:ascii="Times New Roman" w:hAnsi="Times New Roman" w:cs="Times New Roman"/>
                <w:bCs/>
                <w:sz w:val="24"/>
                <w:szCs w:val="24"/>
              </w:rPr>
              <w:t>Курсовой проект (работа)</w:t>
            </w:r>
            <w:r w:rsidRPr="009E0C82">
              <w:rPr>
                <w:rFonts w:ascii="Times New Roman" w:eastAsia="Times New Roman" w:hAnsi="Times New Roman" w:cs="Times New Roman"/>
                <w:b/>
                <w:bCs/>
                <w:lang w:eastAsia="ru-RU"/>
              </w:rPr>
              <w:t xml:space="preserve"> </w:t>
            </w:r>
            <w:r w:rsidRPr="009E0C82">
              <w:rPr>
                <w:rFonts w:ascii="Times New Roman" w:eastAsia="Times New Roman" w:hAnsi="Times New Roman" w:cs="Times New Roman"/>
                <w:b/>
                <w:bCs/>
                <w:i/>
                <w:lang w:eastAsia="ru-RU"/>
              </w:rPr>
              <w:t xml:space="preserve">(при наличии) </w:t>
            </w:r>
            <w:r w:rsidRPr="009E0C82">
              <w:rPr>
                <w:rFonts w:ascii="Times New Roman" w:eastAsia="Times New Roman" w:hAnsi="Times New Roman" w:cs="Times New Roman"/>
                <w:b/>
                <w:bCs/>
                <w:lang w:eastAsia="ru-RU"/>
              </w:rPr>
              <w:t>(количество часов)</w:t>
            </w:r>
          </w:p>
        </w:tc>
      </w:tr>
      <w:tr w:rsidR="009E0C82" w:rsidRPr="009E0C82" w14:paraId="639129D8" w14:textId="77777777" w:rsidTr="00BD1E80">
        <w:tc>
          <w:tcPr>
            <w:tcW w:w="9634" w:type="dxa"/>
            <w:gridSpan w:val="2"/>
          </w:tcPr>
          <w:p w14:paraId="0577E4CC" w14:textId="77777777" w:rsidR="00A36C1D" w:rsidRPr="009E0C82" w:rsidRDefault="00A36C1D" w:rsidP="00BD1E80">
            <w:pPr>
              <w:spacing w:line="276" w:lineRule="auto"/>
              <w:rPr>
                <w:rFonts w:ascii="Times New Roman" w:eastAsia="Times New Roman" w:hAnsi="Times New Roman" w:cs="Times New Roman"/>
                <w:b/>
                <w:bCs/>
                <w:i/>
                <w:lang w:eastAsia="ru-RU"/>
              </w:rPr>
            </w:pPr>
            <w:r w:rsidRPr="009E0C82">
              <w:rPr>
                <w:rFonts w:ascii="Times New Roman" w:eastAsia="Times New Roman" w:hAnsi="Times New Roman" w:cs="Times New Roman"/>
                <w:b/>
                <w:bCs/>
                <w:i/>
                <w:lang w:eastAsia="ru-RU"/>
              </w:rPr>
              <w:t xml:space="preserve">Промежуточная аттестация </w:t>
            </w:r>
            <w:r w:rsidRPr="009E0C82">
              <w:rPr>
                <w:rFonts w:ascii="Times New Roman" w:eastAsia="Times New Roman" w:hAnsi="Times New Roman" w:cs="Times New Roman"/>
                <w:b/>
                <w:bCs/>
                <w:lang w:eastAsia="ru-RU"/>
              </w:rPr>
              <w:t>(количество часов)</w:t>
            </w:r>
          </w:p>
        </w:tc>
      </w:tr>
      <w:tr w:rsidR="00A36C1D" w:rsidRPr="009E0C82" w14:paraId="213F23EC" w14:textId="77777777" w:rsidTr="00BD1E80">
        <w:tc>
          <w:tcPr>
            <w:tcW w:w="9634" w:type="dxa"/>
            <w:gridSpan w:val="2"/>
          </w:tcPr>
          <w:p w14:paraId="52FF2519" w14:textId="77777777" w:rsidR="00A36C1D" w:rsidRPr="009E0C82" w:rsidRDefault="00A36C1D" w:rsidP="00BD1E80">
            <w:pPr>
              <w:spacing w:line="276" w:lineRule="auto"/>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Всего (количество часов = п. 2.1)</w:t>
            </w:r>
          </w:p>
        </w:tc>
      </w:tr>
    </w:tbl>
    <w:p w14:paraId="0E51E789" w14:textId="77777777" w:rsidR="00A36C1D" w:rsidRPr="009E0C82" w:rsidRDefault="00A36C1D" w:rsidP="00A36C1D">
      <w:pPr>
        <w:pStyle w:val="114"/>
        <w:jc w:val="both"/>
        <w:rPr>
          <w:rFonts w:ascii="Times New Roman" w:hAnsi="Times New Roman"/>
        </w:rPr>
      </w:pPr>
    </w:p>
    <w:p w14:paraId="772C1B3A" w14:textId="77777777" w:rsidR="00A36C1D" w:rsidRPr="009E0C82" w:rsidRDefault="00A36C1D" w:rsidP="00A36C1D">
      <w:pPr>
        <w:pStyle w:val="114"/>
        <w:spacing w:after="0"/>
        <w:jc w:val="both"/>
        <w:rPr>
          <w:rFonts w:ascii="Times New Roman" w:hAnsi="Times New Roman"/>
          <w:i/>
          <w:iCs/>
        </w:rPr>
      </w:pPr>
      <w:r w:rsidRPr="009E0C82">
        <w:rPr>
          <w:rFonts w:ascii="Times New Roman" w:hAnsi="Times New Roman"/>
          <w:i/>
          <w:iCs/>
        </w:rPr>
        <w:t>При наличии</w:t>
      </w:r>
    </w:p>
    <w:p w14:paraId="721D8391" w14:textId="77777777" w:rsidR="00A36C1D" w:rsidRPr="009E0C82" w:rsidRDefault="00A36C1D" w:rsidP="00A36C1D">
      <w:pPr>
        <w:pStyle w:val="114"/>
        <w:jc w:val="both"/>
        <w:rPr>
          <w:rFonts w:ascii="Times New Roman" w:hAnsi="Times New Roman"/>
          <w:i/>
          <w:iCs/>
        </w:rPr>
      </w:pPr>
      <w:r w:rsidRPr="009E0C82">
        <w:rPr>
          <w:rFonts w:ascii="Times New Roman" w:hAnsi="Times New Roman"/>
        </w:rPr>
        <w:t xml:space="preserve">2.3. Курсовой проект (работа) </w:t>
      </w:r>
    </w:p>
    <w:p w14:paraId="714D497C" w14:textId="77777777" w:rsidR="00A36C1D" w:rsidRPr="009E0C82" w:rsidRDefault="00A36C1D" w:rsidP="00A36C1D">
      <w:pPr>
        <w:suppressAutoHyphens/>
        <w:ind w:firstLine="708"/>
        <w:jc w:val="both"/>
        <w:rPr>
          <w:rFonts w:ascii="Times New Roman" w:hAnsi="Times New Roman" w:cs="Times New Roman"/>
          <w:i/>
          <w:iCs/>
          <w:sz w:val="24"/>
          <w:szCs w:val="24"/>
        </w:rPr>
      </w:pPr>
      <w:r w:rsidRPr="009E0C82">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9E0C82">
        <w:rPr>
          <w:rFonts w:ascii="Times New Roman" w:hAnsi="Times New Roman" w:cs="Times New Roman"/>
          <w:i/>
          <w:iCs/>
          <w:sz w:val="24"/>
          <w:szCs w:val="24"/>
        </w:rPr>
        <w:t>ам</w:t>
      </w:r>
      <w:proofErr w:type="spellEnd"/>
      <w:r w:rsidRPr="009E0C82">
        <w:rPr>
          <w:rFonts w:ascii="Times New Roman" w:hAnsi="Times New Roman" w:cs="Times New Roman"/>
          <w:i/>
          <w:iCs/>
          <w:sz w:val="24"/>
          <w:szCs w:val="24"/>
        </w:rPr>
        <w:t>)).</w:t>
      </w:r>
    </w:p>
    <w:p w14:paraId="3D0904F8" w14:textId="77777777" w:rsidR="00A36C1D" w:rsidRPr="009E0C82" w:rsidRDefault="00A36C1D" w:rsidP="00A36C1D">
      <w:pPr>
        <w:suppressAutoHyphens/>
        <w:ind w:firstLine="708"/>
        <w:jc w:val="both"/>
        <w:rPr>
          <w:rFonts w:ascii="Times New Roman" w:hAnsi="Times New Roman" w:cs="Times New Roman"/>
          <w:sz w:val="24"/>
          <w:szCs w:val="24"/>
        </w:rPr>
      </w:pPr>
      <w:r w:rsidRPr="009E0C82">
        <w:rPr>
          <w:rFonts w:ascii="Times New Roman" w:hAnsi="Times New Roman" w:cs="Times New Roman"/>
          <w:sz w:val="24"/>
          <w:szCs w:val="24"/>
        </w:rPr>
        <w:t>Примерная тематика курсовых проектов (работ)</w:t>
      </w:r>
    </w:p>
    <w:p w14:paraId="1E107FBA" w14:textId="77777777" w:rsidR="00A36C1D" w:rsidRPr="009E0C82" w:rsidRDefault="00A36C1D" w:rsidP="007D38FB">
      <w:pPr>
        <w:pStyle w:val="a4"/>
        <w:numPr>
          <w:ilvl w:val="0"/>
          <w:numId w:val="9"/>
        </w:numPr>
        <w:rPr>
          <w:rFonts w:ascii="Times New Roman" w:hAnsi="Times New Roman" w:cs="Times New Roman"/>
          <w:sz w:val="24"/>
          <w:szCs w:val="24"/>
        </w:rPr>
      </w:pPr>
      <w:r w:rsidRPr="009E0C82">
        <w:rPr>
          <w:rFonts w:ascii="Times New Roman" w:hAnsi="Times New Roman" w:cs="Times New Roman"/>
          <w:sz w:val="24"/>
          <w:szCs w:val="24"/>
        </w:rPr>
        <w:lastRenderedPageBreak/>
        <w:t>…</w:t>
      </w:r>
    </w:p>
    <w:p w14:paraId="7A00D00B" w14:textId="77777777" w:rsidR="00A36C1D" w:rsidRPr="009E0C82" w:rsidRDefault="00A36C1D" w:rsidP="00A36C1D">
      <w:pPr>
        <w:rPr>
          <w:rFonts w:ascii="Times New Roman" w:hAnsi="Times New Roman" w:cs="Times New Roman"/>
          <w:sz w:val="24"/>
          <w:szCs w:val="24"/>
        </w:rPr>
      </w:pPr>
    </w:p>
    <w:p w14:paraId="0C3A2F29" w14:textId="77777777" w:rsidR="00A36C1D" w:rsidRPr="009E0C82" w:rsidRDefault="00A36C1D" w:rsidP="00A36C1D">
      <w:pPr>
        <w:pStyle w:val="1f"/>
        <w:rPr>
          <w:rFonts w:ascii="Times New Roman" w:hAnsi="Times New Roman"/>
          <w:lang w:val="ru-RU"/>
        </w:rPr>
      </w:pPr>
      <w:r w:rsidRPr="009E0C82">
        <w:rPr>
          <w:rFonts w:ascii="Times New Roman" w:hAnsi="Times New Roman"/>
        </w:rPr>
        <w:t xml:space="preserve">3. Условия реализации </w:t>
      </w:r>
      <w:r w:rsidRPr="009E0C82">
        <w:rPr>
          <w:rFonts w:ascii="Times New Roman" w:hAnsi="Times New Roman"/>
          <w:lang w:val="ru-RU"/>
        </w:rPr>
        <w:t>ДИСЦИПЛИНЫ</w:t>
      </w:r>
    </w:p>
    <w:p w14:paraId="2F2FE06F" w14:textId="77777777" w:rsidR="00A36C1D" w:rsidRPr="009E0C82" w:rsidRDefault="00A36C1D" w:rsidP="00A36C1D">
      <w:pPr>
        <w:pStyle w:val="114"/>
        <w:rPr>
          <w:rFonts w:ascii="Times New Roman" w:hAnsi="Times New Roman"/>
        </w:rPr>
      </w:pPr>
      <w:r w:rsidRPr="009E0C82">
        <w:rPr>
          <w:rFonts w:ascii="Times New Roman" w:hAnsi="Times New Roman"/>
        </w:rPr>
        <w:t>3.1. Материально-техническое обеспечение</w:t>
      </w:r>
    </w:p>
    <w:p w14:paraId="7CBC5092" w14:textId="3BFA4D02" w:rsidR="005F553D" w:rsidRPr="009E0C82" w:rsidRDefault="005F553D" w:rsidP="005F553D">
      <w:pPr>
        <w:suppressAutoHyphens/>
        <w:ind w:firstLine="709"/>
        <w:jc w:val="both"/>
        <w:rPr>
          <w:rFonts w:ascii="Times New Roman" w:hAnsi="Times New Roman" w:cs="Times New Roman"/>
          <w:bCs/>
          <w:sz w:val="24"/>
          <w:szCs w:val="24"/>
        </w:rPr>
      </w:pPr>
      <w:r w:rsidRPr="009E0C82">
        <w:rPr>
          <w:rFonts w:ascii="Times New Roman" w:hAnsi="Times New Roman" w:cs="Times New Roman"/>
          <w:bCs/>
          <w:sz w:val="24"/>
          <w:szCs w:val="24"/>
        </w:rPr>
        <w:t xml:space="preserve">Кабинет «Общепрофессиональных дисциплин», оснащенный </w:t>
      </w:r>
      <w:r w:rsidRPr="009E0C82">
        <w:rPr>
          <w:rFonts w:ascii="Times New Roman" w:hAnsi="Times New Roman" w:cs="Times New Roman"/>
          <w:bCs/>
          <w:iCs/>
          <w:sz w:val="24"/>
          <w:szCs w:val="24"/>
        </w:rPr>
        <w:t>в соответствии с приложением 3 ПОП</w:t>
      </w:r>
      <w:r w:rsidR="009E0C82">
        <w:rPr>
          <w:rFonts w:ascii="Times New Roman" w:hAnsi="Times New Roman" w:cs="Times New Roman"/>
          <w:bCs/>
          <w:iCs/>
          <w:sz w:val="24"/>
          <w:szCs w:val="24"/>
        </w:rPr>
        <w:t xml:space="preserve"> СПО</w:t>
      </w:r>
      <w:r w:rsidRPr="009E0C82">
        <w:rPr>
          <w:rFonts w:ascii="Times New Roman" w:hAnsi="Times New Roman" w:cs="Times New Roman"/>
          <w:bCs/>
          <w:sz w:val="24"/>
          <w:szCs w:val="24"/>
        </w:rPr>
        <w:t xml:space="preserve">. </w:t>
      </w:r>
    </w:p>
    <w:p w14:paraId="29CBDC62" w14:textId="77777777" w:rsidR="00A36C1D" w:rsidRPr="009E0C82" w:rsidRDefault="00A36C1D" w:rsidP="00A36C1D"/>
    <w:p w14:paraId="0CD2779E" w14:textId="77777777" w:rsidR="00A36C1D" w:rsidRPr="009E0C82" w:rsidRDefault="00A36C1D" w:rsidP="00A36C1D">
      <w:pPr>
        <w:pStyle w:val="114"/>
        <w:rPr>
          <w:rFonts w:ascii="Times New Roman" w:eastAsia="Times New Roman" w:hAnsi="Times New Roman"/>
        </w:rPr>
      </w:pPr>
      <w:r w:rsidRPr="009E0C82">
        <w:rPr>
          <w:rFonts w:ascii="Times New Roman" w:hAnsi="Times New Roman"/>
        </w:rPr>
        <w:t>3.2. Учебно-методическое обеспечение</w:t>
      </w:r>
    </w:p>
    <w:p w14:paraId="01439DFA" w14:textId="77777777" w:rsidR="00A36C1D" w:rsidRPr="009E0C82" w:rsidRDefault="00A36C1D" w:rsidP="00A36C1D">
      <w:pPr>
        <w:pStyle w:val="a4"/>
        <w:spacing w:line="276" w:lineRule="auto"/>
        <w:ind w:left="0" w:firstLine="709"/>
        <w:jc w:val="both"/>
        <w:rPr>
          <w:rFonts w:ascii="Times New Roman" w:hAnsi="Times New Roman"/>
          <w:bCs/>
          <w:sz w:val="24"/>
          <w:szCs w:val="24"/>
        </w:rPr>
      </w:pPr>
      <w:r w:rsidRPr="009E0C82">
        <w:rPr>
          <w:rFonts w:ascii="Times New Roman" w:hAnsi="Times New Roman"/>
          <w:bCs/>
          <w:sz w:val="24"/>
          <w:szCs w:val="24"/>
        </w:rPr>
        <w:t>Для реализации программы библиотечный фонд образовательной организации должен иметь п</w:t>
      </w:r>
      <w:r w:rsidRPr="009E0C82">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E0C82">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A102E6E" w14:textId="77777777" w:rsidR="00A36C1D" w:rsidRPr="009E0C82" w:rsidRDefault="00A36C1D" w:rsidP="00A36C1D">
      <w:pPr>
        <w:pStyle w:val="a4"/>
        <w:spacing w:line="276" w:lineRule="auto"/>
        <w:ind w:left="0" w:firstLine="709"/>
        <w:jc w:val="both"/>
        <w:rPr>
          <w:rFonts w:ascii="Times New Roman" w:hAnsi="Times New Roman"/>
          <w:bCs/>
          <w:sz w:val="24"/>
          <w:szCs w:val="24"/>
        </w:rPr>
      </w:pPr>
    </w:p>
    <w:p w14:paraId="79D1E4AF" w14:textId="77777777" w:rsidR="00A36C1D" w:rsidRPr="009E0C82" w:rsidRDefault="00A36C1D" w:rsidP="00A36C1D">
      <w:pPr>
        <w:pStyle w:val="a4"/>
        <w:spacing w:line="276" w:lineRule="auto"/>
        <w:ind w:left="0" w:firstLine="709"/>
        <w:rPr>
          <w:rFonts w:ascii="Times New Roman" w:hAnsi="Times New Roman" w:cs="Times New Roman"/>
          <w:b/>
          <w:sz w:val="24"/>
          <w:szCs w:val="24"/>
        </w:rPr>
      </w:pPr>
      <w:r w:rsidRPr="009E0C82">
        <w:rPr>
          <w:rFonts w:ascii="Times New Roman" w:hAnsi="Times New Roman" w:cs="Times New Roman"/>
          <w:b/>
          <w:sz w:val="24"/>
          <w:szCs w:val="24"/>
        </w:rPr>
        <w:t>3.2.1. Основные печатные и/или электронные издания</w:t>
      </w:r>
    </w:p>
    <w:p w14:paraId="043F1828" w14:textId="77777777" w:rsidR="00A36C1D" w:rsidRPr="009E0C82" w:rsidRDefault="00A36C1D" w:rsidP="00A36C1D">
      <w:pPr>
        <w:spacing w:line="276" w:lineRule="auto"/>
        <w:ind w:firstLine="709"/>
        <w:contextualSpacing/>
        <w:jc w:val="both"/>
        <w:rPr>
          <w:rFonts w:ascii="Times New Roman" w:hAnsi="Times New Roman" w:cs="Times New Roman"/>
          <w:bCs/>
          <w:iCs/>
          <w:sz w:val="24"/>
          <w:szCs w:val="24"/>
        </w:rPr>
      </w:pPr>
      <w:r w:rsidRPr="009E0C82">
        <w:rPr>
          <w:rFonts w:ascii="Times New Roman" w:hAnsi="Times New Roman" w:cs="Times New Roman"/>
          <w:bCs/>
          <w:iCs/>
          <w:sz w:val="24"/>
          <w:szCs w:val="24"/>
        </w:rPr>
        <w:t>1.</w:t>
      </w:r>
      <w:r w:rsidRPr="009E0C82">
        <w:rPr>
          <w:rFonts w:ascii="Times New Roman" w:hAnsi="Times New Roman" w:cs="Times New Roman"/>
          <w:b/>
          <w:iCs/>
          <w:sz w:val="24"/>
          <w:szCs w:val="24"/>
        </w:rPr>
        <w:t xml:space="preserve"> </w:t>
      </w:r>
      <w:r w:rsidRPr="009E0C82">
        <w:rPr>
          <w:rFonts w:ascii="Times New Roman" w:hAnsi="Times New Roman" w:cs="Times New Roman"/>
          <w:bCs/>
          <w:iCs/>
          <w:sz w:val="24"/>
          <w:szCs w:val="24"/>
        </w:rPr>
        <w:t>Наименование.</w:t>
      </w:r>
    </w:p>
    <w:p w14:paraId="038E7B18" w14:textId="77777777" w:rsidR="00A36C1D" w:rsidRPr="009E0C82" w:rsidRDefault="00A36C1D" w:rsidP="00A36C1D">
      <w:pPr>
        <w:pStyle w:val="a4"/>
        <w:spacing w:line="276" w:lineRule="auto"/>
        <w:ind w:left="0" w:firstLine="709"/>
        <w:jc w:val="both"/>
        <w:rPr>
          <w:rFonts w:ascii="Times New Roman" w:hAnsi="Times New Roman" w:cs="Times New Roman"/>
          <w:bCs/>
          <w:i/>
          <w:sz w:val="24"/>
          <w:szCs w:val="24"/>
        </w:rPr>
      </w:pPr>
      <w:r w:rsidRPr="009E0C82">
        <w:rPr>
          <w:rFonts w:ascii="Times New Roman" w:hAnsi="Times New Roman" w:cs="Times New Roman"/>
          <w:i/>
          <w:iCs/>
          <w:sz w:val="24"/>
          <w:szCs w:val="24"/>
        </w:rPr>
        <w:t xml:space="preserve">В примерной программе приводится перечень печатных и/или электронных образовательных изданий для использования в образовательном процессе. </w:t>
      </w:r>
      <w:r w:rsidRPr="009E0C82">
        <w:rPr>
          <w:rFonts w:ascii="Times New Roman" w:hAnsi="Times New Roman" w:cs="Times New Roman"/>
          <w:bCs/>
          <w:i/>
          <w:sz w:val="24"/>
          <w:szCs w:val="24"/>
        </w:rPr>
        <w:t>Электронные ресурсы (не учебные издания) указываются в дополнительных источниках.</w:t>
      </w:r>
    </w:p>
    <w:p w14:paraId="0C1502EA" w14:textId="77777777" w:rsidR="00A36C1D" w:rsidRPr="009E0C82" w:rsidRDefault="00A36C1D" w:rsidP="00A36C1D">
      <w:pPr>
        <w:pStyle w:val="a4"/>
        <w:spacing w:line="276" w:lineRule="auto"/>
        <w:ind w:left="0" w:firstLine="709"/>
        <w:jc w:val="both"/>
        <w:rPr>
          <w:rFonts w:ascii="Times New Roman" w:hAnsi="Times New Roman" w:cs="Times New Roman"/>
          <w:bCs/>
          <w:i/>
          <w:sz w:val="24"/>
          <w:szCs w:val="24"/>
        </w:rPr>
      </w:pPr>
      <w:r w:rsidRPr="009E0C82">
        <w:rPr>
          <w:rFonts w:ascii="Times New Roman" w:hAnsi="Times New Roman" w:cs="Times New Roman"/>
          <w:i/>
          <w:iCs/>
          <w:sz w:val="24"/>
          <w:szCs w:val="24"/>
        </w:rPr>
        <w:t xml:space="preserve">Списки литературы оформляются </w:t>
      </w:r>
      <w:r w:rsidRPr="009E0C82">
        <w:rPr>
          <w:rFonts w:ascii="Times New Roman" w:hAnsi="Times New Roman" w:cs="Times New Roman"/>
          <w:b/>
          <w:i/>
          <w:iCs/>
          <w:sz w:val="24"/>
          <w:szCs w:val="24"/>
        </w:rPr>
        <w:t>в алфавитном порядке</w:t>
      </w:r>
      <w:r w:rsidRPr="009E0C82">
        <w:rPr>
          <w:rFonts w:ascii="Times New Roman" w:hAnsi="Times New Roman" w:cs="Times New Roman"/>
          <w:bCs/>
          <w:i/>
          <w:iCs/>
          <w:sz w:val="24"/>
          <w:szCs w:val="24"/>
        </w:rPr>
        <w:t xml:space="preserve"> </w:t>
      </w:r>
      <w:r w:rsidRPr="009E0C82">
        <w:rPr>
          <w:rFonts w:ascii="Times New Roman" w:hAnsi="Times New Roman" w:cs="Times New Roman"/>
          <w:i/>
          <w:iCs/>
          <w:sz w:val="24"/>
          <w:szCs w:val="24"/>
        </w:rPr>
        <w:t>в соответствии с ГОСТ Р 7.0.100–2018 «Библиографическая запись. Библиографическое описание. Общие требования и правила составления» (утв. приказом № 1050-ст Федерального агентства по техническому регулированию и метрологии (Росстандартом) от 03 декабря 2018 года).</w:t>
      </w:r>
    </w:p>
    <w:p w14:paraId="1D1D9185" w14:textId="77777777" w:rsidR="00A36C1D" w:rsidRPr="009E0C82" w:rsidRDefault="00A36C1D" w:rsidP="00A36C1D">
      <w:pPr>
        <w:pStyle w:val="a4"/>
        <w:spacing w:line="276" w:lineRule="auto"/>
        <w:ind w:left="0" w:firstLine="709"/>
        <w:jc w:val="both"/>
        <w:rPr>
          <w:rFonts w:ascii="Times New Roman" w:eastAsia="Times New Roman" w:hAnsi="Times New Roman" w:cs="Times New Roman"/>
          <w:b/>
          <w:sz w:val="24"/>
          <w:szCs w:val="24"/>
          <w:lang w:eastAsia="ru-RU"/>
        </w:rPr>
      </w:pPr>
      <w:r w:rsidRPr="009E0C82">
        <w:rPr>
          <w:rFonts w:ascii="Times New Roman" w:hAnsi="Times New Roman" w:cs="Times New Roman"/>
          <w:b/>
          <w:i/>
          <w:sz w:val="24"/>
          <w:szCs w:val="24"/>
        </w:rPr>
        <w:t>При необходимости</w:t>
      </w:r>
    </w:p>
    <w:p w14:paraId="12644BE0" w14:textId="77777777" w:rsidR="00A36C1D" w:rsidRPr="009E0C82" w:rsidRDefault="00A36C1D" w:rsidP="00A36C1D">
      <w:pPr>
        <w:suppressAutoHyphens/>
        <w:spacing w:line="276" w:lineRule="auto"/>
        <w:ind w:firstLine="709"/>
        <w:contextualSpacing/>
        <w:rPr>
          <w:rFonts w:ascii="Times New Roman" w:hAnsi="Times New Roman" w:cs="Times New Roman"/>
          <w:bCs/>
          <w:i/>
          <w:sz w:val="24"/>
          <w:szCs w:val="24"/>
        </w:rPr>
      </w:pPr>
      <w:r w:rsidRPr="009E0C82">
        <w:rPr>
          <w:rFonts w:ascii="Times New Roman" w:hAnsi="Times New Roman" w:cs="Times New Roman"/>
          <w:b/>
          <w:bCs/>
          <w:sz w:val="24"/>
          <w:szCs w:val="24"/>
        </w:rPr>
        <w:t xml:space="preserve">3.2.2. Дополнительные источники </w:t>
      </w:r>
    </w:p>
    <w:p w14:paraId="2CBF7877" w14:textId="77777777" w:rsidR="00A36C1D" w:rsidRPr="009E0C82" w:rsidRDefault="00A36C1D" w:rsidP="00A36C1D">
      <w:pPr>
        <w:spacing w:line="276" w:lineRule="auto"/>
        <w:ind w:firstLine="709"/>
        <w:contextualSpacing/>
        <w:jc w:val="both"/>
        <w:rPr>
          <w:rFonts w:ascii="Times New Roman" w:hAnsi="Times New Roman" w:cs="Times New Roman"/>
          <w:bCs/>
          <w:iCs/>
          <w:sz w:val="24"/>
          <w:szCs w:val="24"/>
        </w:rPr>
      </w:pPr>
      <w:r w:rsidRPr="009E0C82">
        <w:rPr>
          <w:rFonts w:ascii="Times New Roman" w:hAnsi="Times New Roman" w:cs="Times New Roman"/>
          <w:bCs/>
          <w:iCs/>
          <w:sz w:val="24"/>
          <w:szCs w:val="24"/>
        </w:rPr>
        <w:t>1.</w:t>
      </w:r>
      <w:r w:rsidRPr="009E0C82">
        <w:rPr>
          <w:rFonts w:ascii="Times New Roman" w:hAnsi="Times New Roman" w:cs="Times New Roman"/>
          <w:b/>
          <w:iCs/>
          <w:sz w:val="24"/>
          <w:szCs w:val="24"/>
        </w:rPr>
        <w:t xml:space="preserve"> </w:t>
      </w:r>
      <w:r w:rsidRPr="009E0C82">
        <w:rPr>
          <w:rFonts w:ascii="Times New Roman" w:hAnsi="Times New Roman" w:cs="Times New Roman"/>
          <w:bCs/>
          <w:iCs/>
          <w:sz w:val="24"/>
          <w:szCs w:val="24"/>
        </w:rPr>
        <w:t>Наименование.</w:t>
      </w:r>
    </w:p>
    <w:p w14:paraId="487D2786" w14:textId="77777777" w:rsidR="00A36C1D" w:rsidRPr="009E0C82" w:rsidRDefault="00A36C1D" w:rsidP="00A36C1D">
      <w:pPr>
        <w:spacing w:after="200" w:line="276" w:lineRule="auto"/>
        <w:ind w:firstLine="709"/>
        <w:jc w:val="both"/>
        <w:rPr>
          <w:rFonts w:ascii="Times New Roman" w:hAnsi="Times New Roman" w:cs="Times New Roman"/>
          <w:bCs/>
          <w:i/>
          <w:sz w:val="24"/>
          <w:szCs w:val="24"/>
        </w:rPr>
      </w:pPr>
      <w:r w:rsidRPr="009E0C82">
        <w:rPr>
          <w:rFonts w:ascii="Times New Roman" w:hAnsi="Times New Roman" w:cs="Times New Roman"/>
          <w:bCs/>
          <w:i/>
          <w:sz w:val="24"/>
          <w:szCs w:val="24"/>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046225A9" w14:textId="77777777" w:rsidR="00A36C1D" w:rsidRPr="009E0C82" w:rsidRDefault="00A36C1D" w:rsidP="00A36C1D">
      <w:pPr>
        <w:pStyle w:val="1f"/>
        <w:rPr>
          <w:rFonts w:ascii="Times New Roman" w:hAnsi="Times New Roman"/>
          <w:b w:val="0"/>
          <w:bCs w:val="0"/>
          <w:lang w:val="ru-RU"/>
        </w:rPr>
      </w:pPr>
      <w:r w:rsidRPr="009E0C82">
        <w:rPr>
          <w:rFonts w:ascii="Times New Roman" w:hAnsi="Times New Roman"/>
        </w:rPr>
        <w:t xml:space="preserve">4. Контроль и оценка результатов </w:t>
      </w:r>
      <w:r w:rsidRPr="009E0C82">
        <w:rPr>
          <w:rFonts w:ascii="Times New Roman" w:hAnsi="Times New Roman"/>
        </w:rPr>
        <w:br/>
        <w:t xml:space="preserve">освоения </w:t>
      </w:r>
      <w:r w:rsidRPr="009E0C82">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B566EE" w:rsidRPr="009E0C82" w14:paraId="07B25391" w14:textId="77777777" w:rsidTr="000E53C6">
        <w:trPr>
          <w:trHeight w:val="519"/>
        </w:trPr>
        <w:tc>
          <w:tcPr>
            <w:tcW w:w="1498" w:type="pct"/>
            <w:vAlign w:val="center"/>
          </w:tcPr>
          <w:p w14:paraId="7147ADFE" w14:textId="77777777" w:rsidR="00B566EE" w:rsidRPr="009E0C82" w:rsidRDefault="00B566EE" w:rsidP="000E53C6">
            <w:pPr>
              <w:suppressAutoHyphens/>
              <w:spacing w:line="276" w:lineRule="auto"/>
              <w:contextualSpacing/>
              <w:jc w:val="center"/>
              <w:rPr>
                <w:rFonts w:ascii="Times New Roman" w:hAnsi="Times New Roman" w:cs="Times New Roman"/>
                <w:b/>
                <w:iCs/>
                <w:sz w:val="24"/>
                <w:szCs w:val="24"/>
              </w:rPr>
            </w:pPr>
            <w:r w:rsidRPr="009E0C82">
              <w:rPr>
                <w:rFonts w:ascii="Times New Roman" w:hAnsi="Times New Roman" w:cs="Times New Roman"/>
                <w:b/>
                <w:iCs/>
                <w:sz w:val="24"/>
                <w:szCs w:val="24"/>
              </w:rPr>
              <w:t>Результаты обучения</w:t>
            </w:r>
          </w:p>
        </w:tc>
        <w:tc>
          <w:tcPr>
            <w:tcW w:w="1787" w:type="pct"/>
            <w:vAlign w:val="center"/>
          </w:tcPr>
          <w:p w14:paraId="65EACF53" w14:textId="77777777" w:rsidR="00B566EE" w:rsidRPr="009E0C82" w:rsidRDefault="00B566EE" w:rsidP="000E53C6">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iCs/>
                <w:sz w:val="24"/>
                <w:szCs w:val="24"/>
              </w:rPr>
              <w:t>Показатели освоенности компетенций</w:t>
            </w:r>
          </w:p>
        </w:tc>
        <w:tc>
          <w:tcPr>
            <w:tcW w:w="1715" w:type="pct"/>
            <w:vAlign w:val="center"/>
          </w:tcPr>
          <w:p w14:paraId="7C208C46" w14:textId="77777777" w:rsidR="00B566EE" w:rsidRPr="009E0C82" w:rsidRDefault="00B566EE" w:rsidP="000E53C6">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sz w:val="24"/>
                <w:szCs w:val="24"/>
              </w:rPr>
              <w:t>Методы оценки</w:t>
            </w:r>
          </w:p>
        </w:tc>
      </w:tr>
      <w:tr w:rsidR="00B566EE" w:rsidRPr="009E0C82" w14:paraId="754EAFCF" w14:textId="77777777" w:rsidTr="000E53C6">
        <w:trPr>
          <w:trHeight w:val="698"/>
        </w:trPr>
        <w:tc>
          <w:tcPr>
            <w:tcW w:w="1498" w:type="pct"/>
          </w:tcPr>
          <w:p w14:paraId="5F3C9826" w14:textId="77777777" w:rsidR="00B566EE" w:rsidRPr="00BD1E80" w:rsidRDefault="00B566EE" w:rsidP="000E53C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ОК 01</w:t>
            </w:r>
          </w:p>
          <w:p w14:paraId="32A5C5AB" w14:textId="77777777" w:rsidR="00B566EE" w:rsidRDefault="00B566EE" w:rsidP="000E53C6">
            <w:pPr>
              <w:suppressAutoHyphens/>
              <w:spacing w:line="276" w:lineRule="auto"/>
              <w:contextualSpacing/>
              <w:rPr>
                <w:rFonts w:ascii="Times New Roman" w:hAnsi="Times New Roman" w:cs="Times New Roman"/>
                <w:bCs/>
                <w:i/>
                <w:sz w:val="24"/>
                <w:szCs w:val="24"/>
              </w:rPr>
            </w:pPr>
            <w:r w:rsidRPr="009E0C82">
              <w:rPr>
                <w:rFonts w:ascii="Times New Roman" w:hAnsi="Times New Roman" w:cs="Times New Roman"/>
                <w:bCs/>
                <w:i/>
                <w:sz w:val="24"/>
                <w:szCs w:val="24"/>
              </w:rPr>
              <w:t>Знает:</w:t>
            </w:r>
          </w:p>
          <w:p w14:paraId="1C9CFF20"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4DF42579"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алгоритмы выполнения работ в профессиональной и смежных областях</w:t>
            </w:r>
          </w:p>
          <w:p w14:paraId="2A4E6B4D"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методы работы в профессиональной и смежных сферах;</w:t>
            </w:r>
          </w:p>
          <w:p w14:paraId="1D77225F"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структуру плана для решения задач</w:t>
            </w:r>
          </w:p>
          <w:p w14:paraId="7E6E4F3B" w14:textId="77777777" w:rsidR="00B566EE" w:rsidRDefault="00B566EE" w:rsidP="000E53C6">
            <w:pPr>
              <w:suppressAutoHyphens/>
              <w:spacing w:line="276" w:lineRule="auto"/>
              <w:contextualSpacing/>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порядок оценки результатов решения задач профессиональной деятельности</w:t>
            </w:r>
            <w:r w:rsidRPr="009E0C82">
              <w:rPr>
                <w:rFonts w:ascii="Times New Roman" w:hAnsi="Times New Roman" w:cs="Times New Roman"/>
                <w:bCs/>
                <w:i/>
                <w:sz w:val="24"/>
                <w:szCs w:val="24"/>
              </w:rPr>
              <w:t xml:space="preserve"> </w:t>
            </w:r>
          </w:p>
          <w:p w14:paraId="68E27787" w14:textId="77777777" w:rsidR="00B566EE" w:rsidRPr="009E0C82" w:rsidRDefault="00B566EE" w:rsidP="000E53C6">
            <w:pPr>
              <w:suppressAutoHyphens/>
              <w:spacing w:line="276" w:lineRule="auto"/>
              <w:contextualSpacing/>
              <w:rPr>
                <w:rFonts w:ascii="Times New Roman" w:hAnsi="Times New Roman" w:cs="Times New Roman"/>
                <w:bCs/>
                <w:i/>
                <w:sz w:val="24"/>
                <w:szCs w:val="24"/>
              </w:rPr>
            </w:pPr>
            <w:r w:rsidRPr="009E0C82">
              <w:rPr>
                <w:rFonts w:ascii="Times New Roman" w:hAnsi="Times New Roman" w:cs="Times New Roman"/>
                <w:bCs/>
                <w:i/>
                <w:sz w:val="24"/>
                <w:szCs w:val="24"/>
              </w:rPr>
              <w:t xml:space="preserve">Умеет: </w:t>
            </w:r>
          </w:p>
          <w:p w14:paraId="531061DD"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распознавать задачу и/или проблему в профессиональном и/или социальном контексте</w:t>
            </w:r>
          </w:p>
          <w:p w14:paraId="368743BC"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анализировать задачу и/или проблему и выделять её составные части;</w:t>
            </w:r>
          </w:p>
          <w:p w14:paraId="7E3E6513"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этапы решения задачи</w:t>
            </w:r>
          </w:p>
          <w:p w14:paraId="3AB88BAE"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выявлять и эффективно искать информацию, необходимую для решения задачи и/или проблемы</w:t>
            </w:r>
          </w:p>
          <w:p w14:paraId="54D35CC3"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составлять план действия;</w:t>
            </w:r>
          </w:p>
          <w:p w14:paraId="4B9A9AC7" w14:textId="77777777" w:rsidR="00B566EE" w:rsidRPr="0006622D" w:rsidRDefault="00B566EE" w:rsidP="000E53C6">
            <w:pPr>
              <w:spacing w:after="120"/>
              <w:jc w:val="both"/>
              <w:rPr>
                <w:rFonts w:ascii="Times New Roman" w:eastAsia="Times New Roman" w:hAnsi="Times New Roman" w:cs="Times New Roman"/>
                <w:iCs/>
                <w:sz w:val="24"/>
                <w:szCs w:val="24"/>
                <w:lang w:eastAsia="ru-RU"/>
              </w:rPr>
            </w:pPr>
            <w:r w:rsidRPr="00DB788A">
              <w:rPr>
                <w:rFonts w:ascii="Times New Roman" w:eastAsia="Times New Roman" w:hAnsi="Times New Roman" w:cs="Times New Roman"/>
                <w:iCs/>
                <w:sz w:val="24"/>
                <w:szCs w:val="24"/>
                <w:highlight w:val="yellow"/>
                <w:lang w:eastAsia="ru-RU"/>
              </w:rPr>
              <w:t>определять необходимые ресурсы;</w:t>
            </w:r>
          </w:p>
          <w:p w14:paraId="05309A64"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владеть актуальными методами работы</w:t>
            </w:r>
            <w:r w:rsidRPr="0006622D">
              <w:rPr>
                <w:rFonts w:ascii="Times New Roman" w:eastAsia="Times New Roman" w:hAnsi="Times New Roman" w:cs="Times New Roman"/>
                <w:iCs/>
                <w:sz w:val="24"/>
                <w:szCs w:val="24"/>
                <w:lang w:eastAsia="ru-RU"/>
              </w:rPr>
              <w:t xml:space="preserve"> </w:t>
            </w:r>
            <w:r w:rsidRPr="009E0C82">
              <w:rPr>
                <w:rFonts w:ascii="Times New Roman" w:eastAsia="Times New Roman" w:hAnsi="Times New Roman" w:cs="Times New Roman"/>
                <w:iCs/>
                <w:sz w:val="24"/>
                <w:szCs w:val="24"/>
                <w:lang w:eastAsia="ru-RU"/>
              </w:rPr>
              <w:t>в профессиональной и смежных сферах;</w:t>
            </w:r>
          </w:p>
          <w:p w14:paraId="349F967E"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реализовывать составленный план</w:t>
            </w:r>
          </w:p>
          <w:p w14:paraId="695D2109" w14:textId="77777777" w:rsidR="00B566EE" w:rsidRDefault="00B566EE" w:rsidP="000E53C6">
            <w:pPr>
              <w:suppressAutoHyphens/>
              <w:spacing w:line="276" w:lineRule="auto"/>
              <w:contextualSpacing/>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результат и последствия своих действий (самостоятельно или с помощью наставника)</w:t>
            </w:r>
          </w:p>
          <w:p w14:paraId="34C93820" w14:textId="77777777" w:rsidR="00B566EE" w:rsidRDefault="00B566EE" w:rsidP="000E53C6">
            <w:pPr>
              <w:suppressAutoHyphens/>
              <w:spacing w:line="276" w:lineRule="auto"/>
              <w:contextualSpacing/>
              <w:rPr>
                <w:rFonts w:ascii="Times New Roman" w:eastAsia="Times New Roman" w:hAnsi="Times New Roman" w:cs="Times New Roman"/>
                <w:iCs/>
                <w:sz w:val="24"/>
                <w:szCs w:val="24"/>
                <w:lang w:eastAsia="ru-RU"/>
              </w:rPr>
            </w:pPr>
          </w:p>
          <w:p w14:paraId="267B0602" w14:textId="77777777" w:rsidR="00B566EE" w:rsidRDefault="00B566EE" w:rsidP="000E53C6">
            <w:pPr>
              <w:suppressAutoHyphens/>
              <w:spacing w:line="276"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02</w:t>
            </w:r>
          </w:p>
          <w:p w14:paraId="58A24128" w14:textId="77777777" w:rsidR="00B566EE" w:rsidRDefault="00B566EE" w:rsidP="000E53C6">
            <w:pPr>
              <w:suppressAutoHyphens/>
              <w:spacing w:line="276" w:lineRule="auto"/>
              <w:contextualSpacing/>
              <w:rPr>
                <w:rFonts w:ascii="Times New Roman" w:hAnsi="Times New Roman" w:cs="Times New Roman"/>
                <w:i/>
                <w:sz w:val="24"/>
                <w:szCs w:val="24"/>
              </w:rPr>
            </w:pPr>
            <w:r>
              <w:rPr>
                <w:rFonts w:ascii="Times New Roman" w:hAnsi="Times New Roman" w:cs="Times New Roman"/>
                <w:i/>
                <w:sz w:val="24"/>
                <w:szCs w:val="24"/>
              </w:rPr>
              <w:t>Знает</w:t>
            </w:r>
          </w:p>
          <w:p w14:paraId="21A9DE0B" w14:textId="77777777" w:rsidR="00B566EE" w:rsidRDefault="00B566EE" w:rsidP="000E53C6">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приемы структурирования информации;</w:t>
            </w:r>
          </w:p>
          <w:p w14:paraId="0CB805EB" w14:textId="77777777" w:rsidR="00B566EE" w:rsidRDefault="00B566EE" w:rsidP="000E53C6">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формат оформления результатов поиска </w:t>
            </w:r>
            <w:r>
              <w:rPr>
                <w:rFonts w:ascii="Times New Roman" w:eastAsia="Times New Roman" w:hAnsi="Times New Roman" w:cs="Times New Roman"/>
                <w:iCs/>
                <w:sz w:val="24"/>
                <w:szCs w:val="24"/>
                <w:lang w:eastAsia="ru-RU"/>
              </w:rPr>
              <w:lastRenderedPageBreak/>
              <w:t>информации, современные средства и устройства информатизации;</w:t>
            </w:r>
          </w:p>
          <w:p w14:paraId="0AC7CB83" w14:textId="77777777" w:rsidR="00B566EE" w:rsidRDefault="00B566EE" w:rsidP="000E53C6">
            <w:pPr>
              <w:suppressAutoHyphens/>
              <w:spacing w:line="276"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p w14:paraId="2DD70A7A" w14:textId="77777777" w:rsidR="00B566EE" w:rsidRDefault="00B566EE" w:rsidP="000E53C6">
            <w:pPr>
              <w:suppressAutoHyphens/>
              <w:spacing w:line="276" w:lineRule="auto"/>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Умеет</w:t>
            </w:r>
          </w:p>
          <w:p w14:paraId="2DB9B267"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задачи для поиска информации;</w:t>
            </w:r>
          </w:p>
          <w:p w14:paraId="47FDE937"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необходимые источники информации;</w:t>
            </w:r>
          </w:p>
          <w:p w14:paraId="72E8CDFA"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планировать процесс поиска; </w:t>
            </w:r>
          </w:p>
          <w:p w14:paraId="6832D858"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структурировать получаемую информацию;</w:t>
            </w:r>
          </w:p>
          <w:p w14:paraId="01A290CC"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наиболее значимое в перечне информации;</w:t>
            </w:r>
          </w:p>
          <w:p w14:paraId="54999A01"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23B60589"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10FA9FB6" w14:textId="77777777" w:rsidR="00B566EE" w:rsidRDefault="00B566EE" w:rsidP="000E53C6">
            <w:pPr>
              <w:suppressAutoHyphens/>
              <w:spacing w:line="276" w:lineRule="auto"/>
              <w:contextualSpacing/>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использовать различные цифровые средства для решения профессиональных задач</w:t>
            </w:r>
          </w:p>
          <w:p w14:paraId="79CDB433" w14:textId="77777777" w:rsidR="00B566EE" w:rsidRDefault="00B566EE" w:rsidP="000E53C6">
            <w:pPr>
              <w:suppressAutoHyphens/>
              <w:spacing w:line="276" w:lineRule="auto"/>
              <w:contextualSpacing/>
              <w:rPr>
                <w:rFonts w:ascii="Times New Roman" w:eastAsia="Times New Roman" w:hAnsi="Times New Roman" w:cs="Times New Roman"/>
                <w:iCs/>
                <w:sz w:val="24"/>
                <w:szCs w:val="24"/>
                <w:lang w:eastAsia="ru-RU"/>
              </w:rPr>
            </w:pPr>
          </w:p>
          <w:p w14:paraId="488CB27F" w14:textId="77777777" w:rsidR="00B566EE" w:rsidRDefault="00B566EE" w:rsidP="000E53C6">
            <w:pPr>
              <w:spacing w:after="120"/>
              <w:jc w:val="both"/>
              <w:rPr>
                <w:rFonts w:ascii="Times New Roman" w:eastAsia="Times New Roman" w:hAnsi="Times New Roman" w:cs="Times New Roman"/>
                <w:iCs/>
                <w:sz w:val="24"/>
                <w:szCs w:val="24"/>
                <w:lang w:eastAsia="ru-RU"/>
              </w:rPr>
            </w:pPr>
          </w:p>
          <w:p w14:paraId="32F46C4D" w14:textId="2DC3B893" w:rsidR="00B566EE" w:rsidRDefault="00B566EE" w:rsidP="000E53C6">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14:paraId="65EB96F8" w14:textId="77777777" w:rsidR="00B566EE" w:rsidRDefault="00B566EE" w:rsidP="000E53C6">
            <w:pPr>
              <w:spacing w:after="12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Знает</w:t>
            </w:r>
          </w:p>
          <w:p w14:paraId="1A0B8F7F" w14:textId="77777777" w:rsidR="00B566EE" w:rsidRPr="009E0C82" w:rsidRDefault="00B566EE"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психологические основы деятельности коллектива, психологические особенности личности;</w:t>
            </w:r>
          </w:p>
          <w:p w14:paraId="5BE4E2BC" w14:textId="77777777" w:rsidR="00B566EE" w:rsidRDefault="00B566EE" w:rsidP="000E53C6">
            <w:pPr>
              <w:spacing w:after="12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Умеет</w:t>
            </w:r>
          </w:p>
          <w:p w14:paraId="76DB31F7" w14:textId="77777777" w:rsidR="00B566EE" w:rsidRPr="009E0C82" w:rsidRDefault="00B566EE"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организовывать работу коллектива команды;</w:t>
            </w:r>
          </w:p>
          <w:p w14:paraId="5218D19B" w14:textId="77777777" w:rsidR="00B566EE" w:rsidRPr="001F3ED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взаимодействовать с коллегами, руководством, клиентами в ходе профессиональной деятельности</w:t>
            </w:r>
          </w:p>
          <w:p w14:paraId="1D2E1156" w14:textId="77777777" w:rsidR="00B566EE" w:rsidRDefault="00B566EE" w:rsidP="000E53C6">
            <w:pPr>
              <w:spacing w:after="120"/>
              <w:jc w:val="both"/>
              <w:rPr>
                <w:rFonts w:ascii="Times New Roman" w:hAnsi="Times New Roman" w:cs="Times New Roman"/>
                <w:iCs/>
                <w:sz w:val="24"/>
                <w:szCs w:val="24"/>
              </w:rPr>
            </w:pPr>
          </w:p>
          <w:p w14:paraId="0B5BC48C" w14:textId="77777777" w:rsidR="00B566EE" w:rsidRDefault="00B566EE" w:rsidP="000E53C6">
            <w:pPr>
              <w:spacing w:after="120"/>
              <w:jc w:val="both"/>
              <w:rPr>
                <w:rFonts w:ascii="Times New Roman" w:hAnsi="Times New Roman" w:cs="Times New Roman"/>
                <w:iCs/>
                <w:sz w:val="24"/>
                <w:szCs w:val="24"/>
              </w:rPr>
            </w:pPr>
            <w:r>
              <w:rPr>
                <w:rFonts w:ascii="Times New Roman" w:hAnsi="Times New Roman" w:cs="Times New Roman"/>
                <w:iCs/>
                <w:sz w:val="24"/>
                <w:szCs w:val="24"/>
              </w:rPr>
              <w:t>ОК 05</w:t>
            </w:r>
          </w:p>
          <w:p w14:paraId="5A8FDA17" w14:textId="77777777" w:rsidR="00B566EE" w:rsidRDefault="00B566EE" w:rsidP="000E53C6">
            <w:pPr>
              <w:spacing w:after="120"/>
              <w:jc w:val="both"/>
              <w:rPr>
                <w:rFonts w:ascii="Times New Roman" w:hAnsi="Times New Roman" w:cs="Times New Roman"/>
                <w:i/>
                <w:sz w:val="24"/>
                <w:szCs w:val="24"/>
              </w:rPr>
            </w:pPr>
            <w:r>
              <w:rPr>
                <w:rFonts w:ascii="Times New Roman" w:hAnsi="Times New Roman" w:cs="Times New Roman"/>
                <w:i/>
                <w:sz w:val="24"/>
                <w:szCs w:val="24"/>
              </w:rPr>
              <w:t>Знает</w:t>
            </w:r>
          </w:p>
          <w:p w14:paraId="5BAE9D23"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особенности социального и культурного контекста; </w:t>
            </w:r>
          </w:p>
          <w:p w14:paraId="54CF406C" w14:textId="77777777" w:rsidR="00B566EE" w:rsidRPr="00ED09F0"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оформления документов и построения устных сообщений</w:t>
            </w:r>
          </w:p>
          <w:p w14:paraId="2DE760FA" w14:textId="77777777" w:rsidR="00B566EE" w:rsidRDefault="00B566EE" w:rsidP="000E53C6">
            <w:pPr>
              <w:spacing w:after="120"/>
              <w:jc w:val="both"/>
              <w:rPr>
                <w:rFonts w:ascii="Times New Roman" w:hAnsi="Times New Roman" w:cs="Times New Roman"/>
                <w:i/>
                <w:sz w:val="24"/>
                <w:szCs w:val="24"/>
              </w:rPr>
            </w:pPr>
            <w:r>
              <w:rPr>
                <w:rFonts w:ascii="Times New Roman" w:hAnsi="Times New Roman" w:cs="Times New Roman"/>
                <w:i/>
                <w:sz w:val="24"/>
                <w:szCs w:val="24"/>
              </w:rPr>
              <w:t>Умеет</w:t>
            </w:r>
          </w:p>
          <w:p w14:paraId="20802652" w14:textId="77777777" w:rsidR="00B566EE" w:rsidRPr="009E0C82"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грамотно излагать свои мысли </w:t>
            </w:r>
          </w:p>
          <w:p w14:paraId="6F4AE6E9" w14:textId="77777777" w:rsidR="00B566EE" w:rsidRDefault="00B566EE"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p w14:paraId="278971A8" w14:textId="77777777" w:rsidR="00B566EE" w:rsidRDefault="00B566EE" w:rsidP="000E53C6">
            <w:pPr>
              <w:spacing w:after="120"/>
              <w:jc w:val="both"/>
              <w:rPr>
                <w:rFonts w:ascii="Times New Roman" w:eastAsia="Times New Roman" w:hAnsi="Times New Roman" w:cs="Times New Roman"/>
                <w:iCs/>
                <w:sz w:val="24"/>
                <w:szCs w:val="24"/>
                <w:lang w:eastAsia="ru-RU"/>
              </w:rPr>
            </w:pPr>
          </w:p>
          <w:p w14:paraId="5ED9FAFE" w14:textId="77777777" w:rsidR="00B566EE" w:rsidRDefault="00B566EE" w:rsidP="000E53C6">
            <w:pPr>
              <w:spacing w:after="120"/>
              <w:jc w:val="both"/>
              <w:rPr>
                <w:rFonts w:ascii="Times New Roman" w:eastAsia="Times New Roman" w:hAnsi="Times New Roman" w:cs="Times New Roman"/>
                <w:iCs/>
                <w:sz w:val="24"/>
                <w:szCs w:val="24"/>
                <w:lang w:eastAsia="ru-RU"/>
              </w:rPr>
            </w:pPr>
          </w:p>
          <w:p w14:paraId="360C6103" w14:textId="7C89F12C" w:rsidR="00B566EE" w:rsidRDefault="00B566EE" w:rsidP="000E53C6">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w:t>
            </w:r>
          </w:p>
          <w:p w14:paraId="52F61573" w14:textId="5BD9675F" w:rsidR="00B566EE" w:rsidRDefault="00B566EE" w:rsidP="000E53C6">
            <w:pPr>
              <w:spacing w:after="120"/>
              <w:jc w:val="both"/>
              <w:rPr>
                <w:rFonts w:ascii="Times New Roman" w:eastAsia="Times New Roman" w:hAnsi="Times New Roman" w:cs="Times New Roman"/>
                <w:i/>
                <w:iCs/>
                <w:sz w:val="24"/>
                <w:szCs w:val="24"/>
                <w:lang w:eastAsia="ru-RU"/>
              </w:rPr>
            </w:pPr>
            <w:r w:rsidRPr="00B566EE">
              <w:rPr>
                <w:rFonts w:ascii="Times New Roman" w:eastAsia="Times New Roman" w:hAnsi="Times New Roman" w:cs="Times New Roman"/>
                <w:i/>
                <w:iCs/>
                <w:sz w:val="24"/>
                <w:szCs w:val="24"/>
                <w:lang w:eastAsia="ru-RU"/>
              </w:rPr>
              <w:t>Знает</w:t>
            </w:r>
          </w:p>
          <w:p w14:paraId="5D2C06CF" w14:textId="77777777" w:rsidR="00B566EE" w:rsidRPr="009E0C82" w:rsidRDefault="00B566EE" w:rsidP="00B566E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сущность гражданско-патриотической позиции, общечеловеческих ценностей</w:t>
            </w:r>
          </w:p>
          <w:p w14:paraId="7D0E1294" w14:textId="77777777" w:rsidR="00B566EE" w:rsidRPr="009E0C82" w:rsidRDefault="00B566EE" w:rsidP="00B566E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значимость профессиональной деятельности по специальности</w:t>
            </w:r>
          </w:p>
          <w:p w14:paraId="324ADAA9" w14:textId="09A5B12E" w:rsidR="00B566EE" w:rsidRDefault="00B566EE" w:rsidP="000E53C6">
            <w:pPr>
              <w:spacing w:after="120"/>
              <w:jc w:val="both"/>
              <w:rPr>
                <w:rFonts w:ascii="Times New Roman" w:eastAsia="Times New Roman" w:hAnsi="Times New Roman" w:cs="Times New Roman"/>
                <w:i/>
                <w:iCs/>
                <w:sz w:val="24"/>
                <w:szCs w:val="24"/>
                <w:lang w:eastAsia="ru-RU"/>
              </w:rPr>
            </w:pPr>
            <w:r w:rsidRPr="00B566EE">
              <w:rPr>
                <w:rFonts w:ascii="Times New Roman" w:eastAsia="Times New Roman" w:hAnsi="Times New Roman" w:cs="Times New Roman"/>
                <w:i/>
                <w:iCs/>
                <w:sz w:val="24"/>
                <w:szCs w:val="24"/>
                <w:lang w:eastAsia="ru-RU"/>
              </w:rPr>
              <w:t>Умеет</w:t>
            </w:r>
          </w:p>
          <w:p w14:paraId="348AE0EB" w14:textId="5C8BD5B2" w:rsidR="00B566EE" w:rsidRDefault="00B566EE" w:rsidP="000E53C6">
            <w:pPr>
              <w:spacing w:after="120"/>
              <w:jc w:val="both"/>
              <w:rPr>
                <w:rFonts w:ascii="Times New Roman" w:eastAsia="Times New Roman" w:hAnsi="Times New Roman" w:cs="Times New Roman"/>
                <w:iCs/>
                <w:sz w:val="24"/>
                <w:szCs w:val="24"/>
                <w:lang w:eastAsia="ru-RU"/>
              </w:rPr>
            </w:pPr>
            <w:r w:rsidRPr="00380732">
              <w:rPr>
                <w:rFonts w:ascii="Times New Roman" w:eastAsia="Times New Roman" w:hAnsi="Times New Roman" w:cs="Times New Roman"/>
                <w:iCs/>
                <w:sz w:val="24"/>
                <w:szCs w:val="24"/>
                <w:lang w:eastAsia="ru-RU"/>
              </w:rPr>
              <w:t>Проявлять гражданско-патриотическую позицию</w:t>
            </w:r>
          </w:p>
          <w:p w14:paraId="7B91FB81" w14:textId="2A6A8F02" w:rsidR="006A6BCE" w:rsidRDefault="006A6BCE" w:rsidP="000E53C6">
            <w:pPr>
              <w:spacing w:after="120"/>
              <w:jc w:val="both"/>
              <w:rPr>
                <w:rFonts w:ascii="Times New Roman" w:eastAsia="Times New Roman" w:hAnsi="Times New Roman" w:cs="Times New Roman"/>
                <w:iCs/>
                <w:sz w:val="24"/>
                <w:szCs w:val="24"/>
                <w:lang w:eastAsia="ru-RU"/>
              </w:rPr>
            </w:pPr>
          </w:p>
          <w:p w14:paraId="54FCFF0A" w14:textId="08D10F22" w:rsidR="006A6BCE" w:rsidRDefault="006A6BCE" w:rsidP="000E53C6">
            <w:pPr>
              <w:spacing w:after="120"/>
              <w:jc w:val="both"/>
              <w:rPr>
                <w:rFonts w:ascii="Times New Roman" w:eastAsia="Times New Roman" w:hAnsi="Times New Roman" w:cs="Times New Roman"/>
                <w:iCs/>
                <w:sz w:val="24"/>
                <w:szCs w:val="24"/>
                <w:lang w:eastAsia="ru-RU"/>
              </w:rPr>
            </w:pPr>
          </w:p>
          <w:p w14:paraId="573E3F6D" w14:textId="0A141BA8" w:rsidR="006A6BCE" w:rsidRDefault="006A6BCE" w:rsidP="000E53C6">
            <w:pPr>
              <w:spacing w:after="120"/>
              <w:jc w:val="both"/>
              <w:rPr>
                <w:rFonts w:ascii="Times New Roman" w:eastAsia="Times New Roman" w:hAnsi="Times New Roman" w:cs="Times New Roman"/>
                <w:iCs/>
                <w:sz w:val="24"/>
                <w:szCs w:val="24"/>
                <w:lang w:eastAsia="ru-RU"/>
              </w:rPr>
            </w:pPr>
          </w:p>
          <w:p w14:paraId="2369E699" w14:textId="77777777" w:rsidR="006A6BCE" w:rsidRDefault="006A6BCE" w:rsidP="006A6BCE">
            <w:pPr>
              <w:spacing w:after="120"/>
              <w:jc w:val="both"/>
              <w:rPr>
                <w:rFonts w:ascii="Times New Roman" w:hAnsi="Times New Roman" w:cs="Times New Roman"/>
                <w:sz w:val="24"/>
                <w:szCs w:val="24"/>
              </w:rPr>
            </w:pPr>
            <w:r w:rsidRPr="004B14D1">
              <w:rPr>
                <w:rFonts w:ascii="Times New Roman" w:hAnsi="Times New Roman" w:cs="Times New Roman"/>
                <w:sz w:val="24"/>
                <w:szCs w:val="24"/>
              </w:rPr>
              <w:lastRenderedPageBreak/>
              <w:t>ОК 09</w:t>
            </w:r>
          </w:p>
          <w:p w14:paraId="30C04C0E" w14:textId="77777777" w:rsidR="006A6BCE" w:rsidRDefault="006A6BCE" w:rsidP="006A6BCE">
            <w:pPr>
              <w:spacing w:after="120"/>
              <w:jc w:val="both"/>
              <w:rPr>
                <w:rFonts w:ascii="Times New Roman" w:hAnsi="Times New Roman" w:cs="Times New Roman"/>
                <w:i/>
                <w:sz w:val="24"/>
                <w:szCs w:val="24"/>
              </w:rPr>
            </w:pPr>
            <w:r>
              <w:rPr>
                <w:rFonts w:ascii="Times New Roman" w:hAnsi="Times New Roman" w:cs="Times New Roman"/>
                <w:i/>
                <w:sz w:val="24"/>
                <w:szCs w:val="24"/>
              </w:rPr>
              <w:t>Знает</w:t>
            </w:r>
          </w:p>
          <w:p w14:paraId="5C329212" w14:textId="77777777"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построения простых и сложных предложений на профессиональные темы;</w:t>
            </w:r>
          </w:p>
          <w:p w14:paraId="0BFD4C7D" w14:textId="77777777" w:rsidR="006A6BCE" w:rsidRDefault="006A6BCE" w:rsidP="006A6BCE">
            <w:pPr>
              <w:spacing w:after="120"/>
              <w:jc w:val="both"/>
              <w:rPr>
                <w:rFonts w:ascii="Times New Roman" w:hAnsi="Times New Roman" w:cs="Times New Roman"/>
                <w:i/>
                <w:sz w:val="24"/>
                <w:szCs w:val="24"/>
              </w:rPr>
            </w:pPr>
            <w:r>
              <w:rPr>
                <w:rFonts w:ascii="Times New Roman" w:hAnsi="Times New Roman" w:cs="Times New Roman"/>
                <w:i/>
                <w:sz w:val="24"/>
                <w:szCs w:val="24"/>
              </w:rPr>
              <w:t>Умеет</w:t>
            </w:r>
          </w:p>
          <w:p w14:paraId="751152FB" w14:textId="5D6F43F5" w:rsidR="006A6BCE" w:rsidRPr="009E0C82" w:rsidRDefault="006A6BCE" w:rsidP="006A6BCE">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участвова</w:t>
            </w:r>
            <w:r>
              <w:rPr>
                <w:rFonts w:ascii="Times New Roman" w:eastAsia="Times New Roman" w:hAnsi="Times New Roman" w:cs="Times New Roman"/>
                <w:iCs/>
                <w:sz w:val="24"/>
                <w:szCs w:val="24"/>
                <w:lang w:eastAsia="ru-RU"/>
              </w:rPr>
              <w:t xml:space="preserve">ть в диалогах на знакомые общие </w:t>
            </w:r>
            <w:r w:rsidRPr="009E0C82">
              <w:rPr>
                <w:rFonts w:ascii="Times New Roman" w:eastAsia="Times New Roman" w:hAnsi="Times New Roman" w:cs="Times New Roman"/>
                <w:iCs/>
                <w:sz w:val="24"/>
                <w:szCs w:val="24"/>
                <w:lang w:eastAsia="ru-RU"/>
              </w:rPr>
              <w:t>и профессиональные темы строить простые высказывания о себе и о своей профессиональной деятельности;</w:t>
            </w:r>
          </w:p>
          <w:p w14:paraId="4075B474" w14:textId="612F7B4D" w:rsidR="006A6BCE" w:rsidRPr="00380732" w:rsidRDefault="006A6BCE" w:rsidP="006A6BCE">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писать простые связные сообщения на знакомые или интересующие профессиональные темы</w:t>
            </w:r>
          </w:p>
          <w:p w14:paraId="4A405DD4" w14:textId="77777777" w:rsidR="00B566EE" w:rsidRPr="00B566EE" w:rsidRDefault="00B566EE" w:rsidP="000E53C6">
            <w:pPr>
              <w:spacing w:after="120"/>
              <w:jc w:val="both"/>
              <w:rPr>
                <w:rFonts w:ascii="Times New Roman" w:eastAsia="Times New Roman" w:hAnsi="Times New Roman" w:cs="Times New Roman"/>
                <w:i/>
                <w:iCs/>
                <w:sz w:val="24"/>
                <w:szCs w:val="24"/>
                <w:lang w:eastAsia="ru-RU"/>
              </w:rPr>
            </w:pPr>
          </w:p>
          <w:p w14:paraId="7A475C93" w14:textId="77777777" w:rsidR="00B566EE" w:rsidRPr="00ED09F0" w:rsidRDefault="00B566EE" w:rsidP="000E53C6">
            <w:pPr>
              <w:spacing w:after="120"/>
              <w:jc w:val="both"/>
              <w:rPr>
                <w:rFonts w:ascii="Times New Roman" w:hAnsi="Times New Roman" w:cs="Times New Roman"/>
                <w:i/>
                <w:sz w:val="24"/>
                <w:szCs w:val="24"/>
              </w:rPr>
            </w:pPr>
          </w:p>
        </w:tc>
        <w:tc>
          <w:tcPr>
            <w:tcW w:w="1787" w:type="pct"/>
          </w:tcPr>
          <w:p w14:paraId="1EB762E6"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r w:rsidRPr="008853F1">
              <w:rPr>
                <w:rFonts w:ascii="Times New Roman" w:hAnsi="Times New Roman" w:cs="Times New Roman"/>
                <w:bCs/>
                <w:sz w:val="24"/>
                <w:szCs w:val="24"/>
              </w:rPr>
              <w:lastRenderedPageBreak/>
              <w:t>распознает и анализирует профессиональные задачи; определяет алгоритм, этапы их решения;</w:t>
            </w:r>
          </w:p>
          <w:p w14:paraId="7C59CFD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r w:rsidRPr="008853F1">
              <w:rPr>
                <w:rFonts w:ascii="Times New Roman" w:hAnsi="Times New Roman" w:cs="Times New Roman"/>
                <w:bCs/>
                <w:sz w:val="24"/>
                <w:szCs w:val="24"/>
              </w:rPr>
              <w:t>самостоятельно выявляет и ищет информацию, необходимую для решения задачи и/или проблемы;</w:t>
            </w:r>
          </w:p>
          <w:p w14:paraId="1C8682F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r w:rsidRPr="008853F1">
              <w:rPr>
                <w:rFonts w:ascii="Times New Roman" w:hAnsi="Times New Roman" w:cs="Times New Roman"/>
                <w:bCs/>
                <w:sz w:val="24"/>
                <w:szCs w:val="24"/>
              </w:rPr>
              <w:t>составляет план действий</w:t>
            </w:r>
          </w:p>
          <w:p w14:paraId="6F5AB88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r w:rsidRPr="008853F1">
              <w:rPr>
                <w:rFonts w:ascii="Times New Roman" w:hAnsi="Times New Roman" w:cs="Times New Roman"/>
                <w:bCs/>
                <w:sz w:val="24"/>
                <w:szCs w:val="24"/>
              </w:rPr>
              <w:t xml:space="preserve">выбирает и использует соответствующие методы для </w:t>
            </w:r>
            <w:r w:rsidRPr="008853F1">
              <w:rPr>
                <w:rFonts w:ascii="Times New Roman" w:hAnsi="Times New Roman" w:cs="Times New Roman"/>
                <w:bCs/>
                <w:sz w:val="24"/>
                <w:szCs w:val="24"/>
              </w:rPr>
              <w:lastRenderedPageBreak/>
              <w:t>решения профессиональных задач и/или проблем</w:t>
            </w:r>
          </w:p>
          <w:p w14:paraId="066731B3"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FEA5B4C"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CBD4016"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3505ECA"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D513A3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032E06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AD72DB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C010FE7"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4FCC15FD"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3747B87"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6B3C41C"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9772663"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B0870F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DE38F9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E09AE5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4710E19"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036C986"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40DDD7A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9A6B71A"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BCB11F9"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87D59C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BE9AC03"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E78D9E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D4DA6EC"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709AABD"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8E7EA0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408FDE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8027DE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2A617E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8F10B0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2421332"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BE72959"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E2A206A"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12A4E43"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F092C5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r w:rsidRPr="008853F1">
              <w:rPr>
                <w:rFonts w:ascii="Times New Roman" w:hAnsi="Times New Roman" w:cs="Times New Roman"/>
                <w:bCs/>
                <w:sz w:val="24"/>
                <w:szCs w:val="24"/>
              </w:rPr>
              <w:t xml:space="preserve">Владеет приемами поиска, отбора, структурирования информации; </w:t>
            </w:r>
          </w:p>
          <w:p w14:paraId="4DF6004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r w:rsidRPr="008853F1">
              <w:rPr>
                <w:rFonts w:ascii="Times New Roman" w:hAnsi="Times New Roman" w:cs="Times New Roman"/>
                <w:bCs/>
                <w:sz w:val="24"/>
                <w:szCs w:val="24"/>
              </w:rPr>
              <w:t>Правильно оформляет результаты поиска информации, используя информационные технологии</w:t>
            </w:r>
          </w:p>
          <w:p w14:paraId="7176AB4A"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09638DB"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4E1016E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A4A902D"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989F166"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BFEDB3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B2C2B30"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881AD5A"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1E4122A"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5999F22"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17ADF4D"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1D561D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21853C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A528968"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B6E2749"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BE5E07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CE0A02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06DB69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C037DD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CFEEADC"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A84C047"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1D15323"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66F3C8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473016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B0ABDBD"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461DE143"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357ACD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58F9F3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1DB96F0"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03A312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37BA4D2"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96ED100"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B54B622"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BDBF49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0442910"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1E8389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4CF89F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8EBA5EA"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348C0CD"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6F40CBA"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B98F5A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61465A7"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78C7FAC"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40AD8AD"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F2753F8"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2CD12E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405A2E03"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EA3EEB2"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209190D"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4212E143"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958A380"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8854F6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D42E299"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9FC07CA"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4C37BC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A6FEE8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r w:rsidRPr="008853F1">
              <w:rPr>
                <w:rFonts w:ascii="Times New Roman" w:hAnsi="Times New Roman" w:cs="Times New Roman"/>
                <w:bCs/>
                <w:sz w:val="24"/>
                <w:szCs w:val="24"/>
              </w:rPr>
              <w:t>При решении поисковых задач организовывает работу команды, взаимодействует с одногруппниками</w:t>
            </w:r>
          </w:p>
          <w:p w14:paraId="331FD46B"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724D912"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BA87D5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9DCC7AC"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5E4E84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9AEC621"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0F3A287"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DAED3E9"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704545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5C24192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FE6E93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88D5486"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0F04A0F"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0D55EFD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4DE4B58"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r w:rsidRPr="008853F1">
              <w:rPr>
                <w:rFonts w:ascii="Times New Roman" w:hAnsi="Times New Roman" w:cs="Times New Roman"/>
                <w:bCs/>
                <w:sz w:val="24"/>
                <w:szCs w:val="24"/>
              </w:rPr>
              <w:t>Грамотно излагает мысли при решении профессиональных задач, оформляет документы по профессиональной тематике</w:t>
            </w:r>
          </w:p>
          <w:p w14:paraId="4EFD32B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628F0505"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3C084A8"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BADF3D4"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4B6FDAD7"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D2B473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058E6E6"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FD1AA11" w14:textId="5E152F57" w:rsidR="00B566EE" w:rsidRPr="008853F1" w:rsidRDefault="00716351" w:rsidP="00B566EE">
            <w:pPr>
              <w:suppressAutoHyphens/>
              <w:spacing w:line="276" w:lineRule="auto"/>
              <w:contextualSpacing/>
              <w:rPr>
                <w:rFonts w:ascii="Times New Roman" w:hAnsi="Times New Roman" w:cs="Times New Roman"/>
                <w:sz w:val="24"/>
                <w:szCs w:val="24"/>
              </w:rPr>
            </w:pPr>
            <w:r w:rsidRPr="008853F1">
              <w:rPr>
                <w:rFonts w:ascii="Times New Roman" w:hAnsi="Times New Roman" w:cs="Times New Roman"/>
                <w:sz w:val="24"/>
                <w:szCs w:val="24"/>
              </w:rPr>
              <w:t>Применение</w:t>
            </w:r>
            <w:r w:rsidR="00B566EE" w:rsidRPr="008853F1">
              <w:rPr>
                <w:rFonts w:ascii="Times New Roman" w:hAnsi="Times New Roman" w:cs="Times New Roman"/>
                <w:sz w:val="24"/>
                <w:szCs w:val="24"/>
              </w:rPr>
              <w:t xml:space="preserve"> </w:t>
            </w:r>
            <w:r w:rsidRPr="008853F1">
              <w:rPr>
                <w:rFonts w:ascii="Times New Roman" w:hAnsi="Times New Roman" w:cs="Times New Roman"/>
                <w:sz w:val="24"/>
                <w:szCs w:val="24"/>
              </w:rPr>
              <w:t>основ профессиональной этики для решения профессиональных задач и/или проблем</w:t>
            </w:r>
          </w:p>
          <w:p w14:paraId="0D9EC313"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1EAE6840"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23E22982"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365F13EE" w14:textId="77777777" w:rsidR="00B566EE" w:rsidRPr="008853F1" w:rsidRDefault="00B566EE" w:rsidP="000E53C6">
            <w:pPr>
              <w:suppressAutoHyphens/>
              <w:spacing w:line="276" w:lineRule="auto"/>
              <w:contextualSpacing/>
              <w:rPr>
                <w:rFonts w:ascii="Times New Roman" w:hAnsi="Times New Roman" w:cs="Times New Roman"/>
                <w:bCs/>
                <w:sz w:val="24"/>
                <w:szCs w:val="24"/>
              </w:rPr>
            </w:pPr>
          </w:p>
          <w:p w14:paraId="788C51AC" w14:textId="4A8422E0" w:rsidR="00B566EE" w:rsidRPr="008853F1" w:rsidRDefault="00FA70B5" w:rsidP="000E53C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lastRenderedPageBreak/>
              <w:t>Грамотно излагает мысли. Правильное стилистическое построение простых и сложных предложений в устной и письменной речи (отсутствие орфографических, пунктуационных, стилистических ошибок в тексте, отсутствие речевых ошибок)</w:t>
            </w:r>
          </w:p>
          <w:p w14:paraId="4E4E5B0F" w14:textId="09B8FF56" w:rsidR="00B566EE" w:rsidRPr="008853F1" w:rsidRDefault="00B566EE" w:rsidP="000E53C6">
            <w:pPr>
              <w:suppressAutoHyphens/>
              <w:spacing w:line="276" w:lineRule="auto"/>
              <w:contextualSpacing/>
              <w:rPr>
                <w:rFonts w:ascii="Times New Roman" w:hAnsi="Times New Roman" w:cs="Times New Roman"/>
                <w:sz w:val="24"/>
                <w:szCs w:val="24"/>
              </w:rPr>
            </w:pPr>
          </w:p>
        </w:tc>
        <w:tc>
          <w:tcPr>
            <w:tcW w:w="1715" w:type="pct"/>
          </w:tcPr>
          <w:p w14:paraId="66B97F1F" w14:textId="43B15FCB" w:rsidR="00B566EE" w:rsidRPr="009E0C82" w:rsidRDefault="00B566EE" w:rsidP="008853F1">
            <w:pPr>
              <w:suppressAutoHyphens/>
              <w:spacing w:line="276" w:lineRule="auto"/>
              <w:contextualSpacing/>
              <w:rPr>
                <w:rFonts w:ascii="Times New Roman" w:hAnsi="Times New Roman" w:cs="Times New Roman"/>
                <w:i/>
                <w:sz w:val="24"/>
                <w:szCs w:val="24"/>
              </w:rPr>
            </w:pPr>
            <w:r w:rsidRPr="008853F1">
              <w:rPr>
                <w:rFonts w:ascii="Times New Roman" w:hAnsi="Times New Roman" w:cs="Times New Roman"/>
                <w:sz w:val="24"/>
                <w:szCs w:val="24"/>
              </w:rPr>
              <w:lastRenderedPageBreak/>
              <w:t>Экспертное наблюдени</w:t>
            </w:r>
            <w:r w:rsidR="008853F1">
              <w:rPr>
                <w:rFonts w:ascii="Times New Roman" w:hAnsi="Times New Roman" w:cs="Times New Roman"/>
                <w:sz w:val="24"/>
                <w:szCs w:val="24"/>
              </w:rPr>
              <w:t xml:space="preserve">е выполнения практических работ. </w:t>
            </w:r>
            <w:r w:rsidRPr="008853F1">
              <w:rPr>
                <w:rFonts w:ascii="Times New Roman" w:hAnsi="Times New Roman" w:cs="Times New Roman"/>
                <w:sz w:val="24"/>
                <w:szCs w:val="24"/>
              </w:rPr>
              <w:t>Диагностика (тестирование, контрольные работы)</w:t>
            </w:r>
          </w:p>
        </w:tc>
      </w:tr>
    </w:tbl>
    <w:p w14:paraId="4B534E0D" w14:textId="40526302"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br w:type="page"/>
      </w:r>
      <w:r w:rsidRPr="009E0C82">
        <w:rPr>
          <w:rFonts w:ascii="Times New Roman" w:hAnsi="Times New Roman" w:cs="Times New Roman"/>
          <w:b/>
          <w:bCs/>
          <w:sz w:val="24"/>
          <w:szCs w:val="24"/>
        </w:rPr>
        <w:lastRenderedPageBreak/>
        <w:t>Приложение 2.1</w:t>
      </w:r>
      <w:r w:rsidR="00805E14">
        <w:rPr>
          <w:rFonts w:ascii="Times New Roman" w:hAnsi="Times New Roman" w:cs="Times New Roman"/>
          <w:b/>
          <w:bCs/>
          <w:sz w:val="24"/>
          <w:szCs w:val="24"/>
        </w:rPr>
        <w:t>0</w:t>
      </w:r>
    </w:p>
    <w:p w14:paraId="55E61D2A" w14:textId="5AB24775" w:rsidR="00A36C1D" w:rsidRPr="009E0C82" w:rsidRDefault="00A36C1D" w:rsidP="00A36C1D">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w:t>
      </w:r>
      <w:r w:rsidR="009E0C82">
        <w:rPr>
          <w:rFonts w:ascii="Times New Roman" w:hAnsi="Times New Roman" w:cs="Times New Roman"/>
          <w:b/>
          <w:bCs/>
          <w:sz w:val="24"/>
          <w:szCs w:val="24"/>
        </w:rPr>
        <w:t xml:space="preserve"> </w:t>
      </w:r>
      <w:r w:rsidRPr="009E0C82">
        <w:rPr>
          <w:rFonts w:ascii="Times New Roman" w:hAnsi="Times New Roman" w:cs="Times New Roman"/>
          <w:b/>
          <w:bCs/>
          <w:sz w:val="24"/>
          <w:szCs w:val="24"/>
        </w:rPr>
        <w:t>по специальности</w:t>
      </w:r>
    </w:p>
    <w:p w14:paraId="77F9C94B" w14:textId="77777777" w:rsidR="00A36C1D" w:rsidRPr="009E0C82" w:rsidRDefault="00A36C1D" w:rsidP="00A36C1D">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44AC37CF" w14:textId="77777777" w:rsidR="00A36C1D" w:rsidRPr="009E0C82" w:rsidRDefault="00A36C1D" w:rsidP="00A36C1D">
      <w:pPr>
        <w:jc w:val="right"/>
        <w:rPr>
          <w:rFonts w:ascii="Times New Roman" w:hAnsi="Times New Roman" w:cs="Times New Roman"/>
          <w:b/>
          <w:bCs/>
          <w:sz w:val="24"/>
          <w:szCs w:val="24"/>
        </w:rPr>
      </w:pPr>
    </w:p>
    <w:p w14:paraId="1DE5D9E4" w14:textId="77777777" w:rsidR="00A36C1D" w:rsidRPr="009E0C82" w:rsidRDefault="00A36C1D" w:rsidP="00A36C1D">
      <w:pPr>
        <w:jc w:val="right"/>
        <w:rPr>
          <w:rFonts w:ascii="Times New Roman" w:hAnsi="Times New Roman" w:cs="Times New Roman"/>
          <w:b/>
          <w:bCs/>
          <w:sz w:val="24"/>
          <w:szCs w:val="24"/>
        </w:rPr>
      </w:pPr>
    </w:p>
    <w:p w14:paraId="15E4C391" w14:textId="77777777" w:rsidR="00A36C1D" w:rsidRPr="009E0C82" w:rsidRDefault="00A36C1D" w:rsidP="00A36C1D">
      <w:pPr>
        <w:jc w:val="right"/>
        <w:rPr>
          <w:rFonts w:ascii="Times New Roman" w:hAnsi="Times New Roman" w:cs="Times New Roman"/>
          <w:b/>
          <w:bCs/>
          <w:sz w:val="24"/>
          <w:szCs w:val="24"/>
        </w:rPr>
      </w:pPr>
    </w:p>
    <w:p w14:paraId="042F4CF3" w14:textId="77777777" w:rsidR="00A36C1D" w:rsidRPr="009E0C82" w:rsidRDefault="00A36C1D" w:rsidP="00A36C1D">
      <w:pPr>
        <w:jc w:val="right"/>
        <w:rPr>
          <w:rFonts w:ascii="Times New Roman" w:hAnsi="Times New Roman" w:cs="Times New Roman"/>
          <w:b/>
          <w:bCs/>
          <w:sz w:val="24"/>
          <w:szCs w:val="24"/>
        </w:rPr>
      </w:pPr>
    </w:p>
    <w:p w14:paraId="25A7AD64" w14:textId="77777777" w:rsidR="00A36C1D" w:rsidRPr="009E0C82" w:rsidRDefault="00A36C1D" w:rsidP="00A36C1D">
      <w:pPr>
        <w:jc w:val="right"/>
        <w:rPr>
          <w:rFonts w:ascii="Times New Roman" w:hAnsi="Times New Roman" w:cs="Times New Roman"/>
          <w:b/>
          <w:bCs/>
          <w:sz w:val="24"/>
          <w:szCs w:val="24"/>
        </w:rPr>
      </w:pPr>
    </w:p>
    <w:p w14:paraId="2CB3A820" w14:textId="77777777" w:rsidR="00A36C1D" w:rsidRPr="009E0C82" w:rsidRDefault="00A36C1D" w:rsidP="00A36C1D">
      <w:pPr>
        <w:jc w:val="right"/>
        <w:rPr>
          <w:rFonts w:ascii="Times New Roman" w:hAnsi="Times New Roman" w:cs="Times New Roman"/>
          <w:b/>
          <w:bCs/>
          <w:sz w:val="24"/>
          <w:szCs w:val="24"/>
        </w:rPr>
      </w:pPr>
    </w:p>
    <w:p w14:paraId="0345A274" w14:textId="77777777" w:rsidR="00A36C1D" w:rsidRPr="009E0C82" w:rsidRDefault="00A36C1D" w:rsidP="00A36C1D">
      <w:pPr>
        <w:jc w:val="right"/>
        <w:rPr>
          <w:rFonts w:ascii="Times New Roman" w:hAnsi="Times New Roman" w:cs="Times New Roman"/>
          <w:b/>
          <w:bCs/>
          <w:sz w:val="24"/>
          <w:szCs w:val="24"/>
        </w:rPr>
      </w:pPr>
    </w:p>
    <w:p w14:paraId="2175F2EA" w14:textId="77777777" w:rsidR="00A36C1D" w:rsidRPr="009E0C82" w:rsidRDefault="00A36C1D" w:rsidP="00A36C1D">
      <w:pPr>
        <w:jc w:val="right"/>
        <w:rPr>
          <w:rFonts w:ascii="Times New Roman" w:hAnsi="Times New Roman" w:cs="Times New Roman"/>
          <w:b/>
          <w:bCs/>
          <w:sz w:val="24"/>
          <w:szCs w:val="24"/>
        </w:rPr>
      </w:pPr>
    </w:p>
    <w:p w14:paraId="44F4CC62" w14:textId="77777777" w:rsidR="00A36C1D" w:rsidRPr="009E0C82" w:rsidRDefault="00A36C1D" w:rsidP="00A36C1D">
      <w:pPr>
        <w:jc w:val="right"/>
        <w:rPr>
          <w:rFonts w:ascii="Times New Roman" w:hAnsi="Times New Roman" w:cs="Times New Roman"/>
          <w:b/>
          <w:bCs/>
          <w:sz w:val="24"/>
          <w:szCs w:val="24"/>
        </w:rPr>
      </w:pPr>
    </w:p>
    <w:p w14:paraId="7E51A01E" w14:textId="77777777" w:rsidR="00A36C1D" w:rsidRPr="009E0C82" w:rsidRDefault="00A36C1D" w:rsidP="00A36C1D">
      <w:pPr>
        <w:jc w:val="right"/>
        <w:rPr>
          <w:rFonts w:ascii="Times New Roman" w:hAnsi="Times New Roman" w:cs="Times New Roman"/>
          <w:b/>
          <w:bCs/>
          <w:sz w:val="24"/>
          <w:szCs w:val="24"/>
        </w:rPr>
      </w:pPr>
    </w:p>
    <w:p w14:paraId="1C789AE8" w14:textId="77777777" w:rsidR="00A36C1D" w:rsidRPr="009E0C82" w:rsidRDefault="00A36C1D" w:rsidP="00A36C1D">
      <w:pPr>
        <w:jc w:val="right"/>
        <w:rPr>
          <w:rFonts w:ascii="Times New Roman" w:hAnsi="Times New Roman" w:cs="Times New Roman"/>
          <w:b/>
          <w:bCs/>
          <w:sz w:val="24"/>
          <w:szCs w:val="24"/>
        </w:rPr>
      </w:pPr>
    </w:p>
    <w:p w14:paraId="59DB816F" w14:textId="77777777" w:rsidR="00A36C1D" w:rsidRPr="009E0C82" w:rsidRDefault="00A36C1D" w:rsidP="00A36C1D">
      <w:pPr>
        <w:jc w:val="right"/>
        <w:rPr>
          <w:rFonts w:ascii="Times New Roman" w:hAnsi="Times New Roman" w:cs="Times New Roman"/>
          <w:b/>
          <w:bCs/>
          <w:sz w:val="24"/>
          <w:szCs w:val="24"/>
        </w:rPr>
      </w:pPr>
    </w:p>
    <w:p w14:paraId="55016048" w14:textId="77777777" w:rsidR="00A36C1D" w:rsidRPr="009E0C82" w:rsidRDefault="00A36C1D" w:rsidP="00A36C1D">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30D785A5" w14:textId="5DF47274" w:rsidR="00A36C1D" w:rsidRPr="009E0C82" w:rsidRDefault="00905DB0" w:rsidP="00905DB0">
      <w:pPr>
        <w:pStyle w:val="1"/>
      </w:pPr>
      <w:bookmarkStart w:id="18" w:name="_Toc175926257"/>
      <w:r w:rsidRPr="009E0C82">
        <w:t>«ОП.10 РУССКИЙ ЯЗЫК В ПРОФЕССИОНАЛЬНОЙ ДЕЯТЕЛЬНОСТИ»</w:t>
      </w:r>
      <w:bookmarkEnd w:id="18"/>
    </w:p>
    <w:p w14:paraId="572EDC76" w14:textId="77777777" w:rsidR="00A36C1D" w:rsidRPr="009E0C82" w:rsidRDefault="00A36C1D" w:rsidP="00A36C1D">
      <w:pPr>
        <w:spacing w:line="360" w:lineRule="auto"/>
        <w:jc w:val="center"/>
        <w:rPr>
          <w:rFonts w:ascii="Times New Roman" w:hAnsi="Times New Roman" w:cs="Times New Roman"/>
          <w:b/>
          <w:bCs/>
          <w:sz w:val="24"/>
          <w:szCs w:val="24"/>
        </w:rPr>
      </w:pPr>
    </w:p>
    <w:p w14:paraId="3BCC8CAF" w14:textId="77777777" w:rsidR="00A36C1D" w:rsidRPr="009E0C82" w:rsidRDefault="00A36C1D" w:rsidP="00A36C1D">
      <w:pPr>
        <w:spacing w:line="360" w:lineRule="auto"/>
        <w:jc w:val="center"/>
        <w:rPr>
          <w:rFonts w:ascii="Times New Roman" w:hAnsi="Times New Roman" w:cs="Times New Roman"/>
          <w:b/>
          <w:bCs/>
          <w:sz w:val="24"/>
          <w:szCs w:val="24"/>
        </w:rPr>
      </w:pPr>
    </w:p>
    <w:p w14:paraId="313DEC0B" w14:textId="77777777" w:rsidR="00A36C1D" w:rsidRPr="009E0C82" w:rsidRDefault="00A36C1D" w:rsidP="00A36C1D">
      <w:pPr>
        <w:spacing w:line="360" w:lineRule="auto"/>
        <w:jc w:val="center"/>
        <w:rPr>
          <w:rFonts w:ascii="Times New Roman" w:hAnsi="Times New Roman" w:cs="Times New Roman"/>
          <w:b/>
          <w:bCs/>
          <w:sz w:val="24"/>
          <w:szCs w:val="24"/>
        </w:rPr>
      </w:pPr>
    </w:p>
    <w:p w14:paraId="2F952D00" w14:textId="77777777" w:rsidR="00A36C1D" w:rsidRPr="009E0C82" w:rsidRDefault="00A36C1D" w:rsidP="00A36C1D">
      <w:pPr>
        <w:spacing w:line="360" w:lineRule="auto"/>
        <w:jc w:val="center"/>
        <w:rPr>
          <w:rFonts w:ascii="Times New Roman" w:hAnsi="Times New Roman" w:cs="Times New Roman"/>
          <w:b/>
          <w:bCs/>
          <w:sz w:val="24"/>
          <w:szCs w:val="24"/>
        </w:rPr>
      </w:pPr>
    </w:p>
    <w:p w14:paraId="08EC2C06" w14:textId="77777777" w:rsidR="00A36C1D" w:rsidRPr="009E0C82" w:rsidRDefault="00A36C1D" w:rsidP="00A36C1D">
      <w:pPr>
        <w:spacing w:line="360" w:lineRule="auto"/>
        <w:jc w:val="center"/>
        <w:rPr>
          <w:rFonts w:ascii="Times New Roman" w:hAnsi="Times New Roman" w:cs="Times New Roman"/>
          <w:b/>
          <w:bCs/>
          <w:sz w:val="24"/>
          <w:szCs w:val="24"/>
        </w:rPr>
      </w:pPr>
    </w:p>
    <w:p w14:paraId="67619F8B" w14:textId="77777777" w:rsidR="00A36C1D" w:rsidRPr="009E0C82" w:rsidRDefault="00A36C1D" w:rsidP="00A36C1D">
      <w:pPr>
        <w:spacing w:line="360" w:lineRule="auto"/>
        <w:jc w:val="center"/>
        <w:rPr>
          <w:rFonts w:ascii="Times New Roman" w:hAnsi="Times New Roman" w:cs="Times New Roman"/>
          <w:b/>
          <w:bCs/>
          <w:sz w:val="24"/>
          <w:szCs w:val="24"/>
        </w:rPr>
      </w:pPr>
    </w:p>
    <w:p w14:paraId="27328EA2" w14:textId="77777777" w:rsidR="00A36C1D" w:rsidRPr="009E0C82" w:rsidRDefault="00A36C1D" w:rsidP="00A36C1D">
      <w:pPr>
        <w:spacing w:line="360" w:lineRule="auto"/>
        <w:jc w:val="center"/>
        <w:rPr>
          <w:rFonts w:ascii="Times New Roman" w:hAnsi="Times New Roman" w:cs="Times New Roman"/>
          <w:b/>
          <w:bCs/>
          <w:sz w:val="24"/>
          <w:szCs w:val="24"/>
        </w:rPr>
      </w:pPr>
    </w:p>
    <w:p w14:paraId="5996AF59" w14:textId="77777777" w:rsidR="00A36C1D" w:rsidRPr="009E0C82" w:rsidRDefault="00A36C1D" w:rsidP="00A36C1D">
      <w:pPr>
        <w:spacing w:line="360" w:lineRule="auto"/>
        <w:jc w:val="center"/>
        <w:rPr>
          <w:rFonts w:ascii="Times New Roman" w:hAnsi="Times New Roman" w:cs="Times New Roman"/>
          <w:b/>
          <w:bCs/>
          <w:sz w:val="24"/>
          <w:szCs w:val="24"/>
        </w:rPr>
      </w:pPr>
    </w:p>
    <w:p w14:paraId="04D1C2A7" w14:textId="77777777" w:rsidR="00A36C1D" w:rsidRPr="009E0C82" w:rsidRDefault="00A36C1D" w:rsidP="00A36C1D">
      <w:pPr>
        <w:spacing w:line="360" w:lineRule="auto"/>
        <w:jc w:val="center"/>
        <w:rPr>
          <w:rFonts w:ascii="Times New Roman" w:hAnsi="Times New Roman" w:cs="Times New Roman"/>
          <w:b/>
          <w:bCs/>
          <w:sz w:val="24"/>
          <w:szCs w:val="24"/>
        </w:rPr>
      </w:pPr>
    </w:p>
    <w:p w14:paraId="7E25218F" w14:textId="77777777" w:rsidR="00A36C1D" w:rsidRPr="009E0C82" w:rsidRDefault="00A36C1D" w:rsidP="00A36C1D">
      <w:pPr>
        <w:spacing w:line="360" w:lineRule="auto"/>
        <w:jc w:val="center"/>
        <w:rPr>
          <w:rFonts w:ascii="Times New Roman" w:hAnsi="Times New Roman" w:cs="Times New Roman"/>
          <w:b/>
          <w:bCs/>
          <w:sz w:val="24"/>
          <w:szCs w:val="24"/>
        </w:rPr>
      </w:pPr>
    </w:p>
    <w:p w14:paraId="7185612F" w14:textId="77777777" w:rsidR="00A36C1D" w:rsidRPr="009E0C82" w:rsidRDefault="00A36C1D" w:rsidP="00A36C1D">
      <w:pPr>
        <w:spacing w:line="360" w:lineRule="auto"/>
        <w:jc w:val="center"/>
        <w:rPr>
          <w:rFonts w:ascii="Times New Roman" w:hAnsi="Times New Roman" w:cs="Times New Roman"/>
          <w:b/>
          <w:bCs/>
          <w:sz w:val="24"/>
          <w:szCs w:val="24"/>
        </w:rPr>
      </w:pPr>
    </w:p>
    <w:p w14:paraId="24EE3A31" w14:textId="77777777" w:rsidR="00A36C1D" w:rsidRPr="009E0C82" w:rsidRDefault="00A36C1D" w:rsidP="00A36C1D">
      <w:pPr>
        <w:spacing w:line="360" w:lineRule="auto"/>
        <w:jc w:val="center"/>
        <w:rPr>
          <w:rFonts w:ascii="Times New Roman" w:hAnsi="Times New Roman" w:cs="Times New Roman"/>
          <w:b/>
          <w:bCs/>
          <w:sz w:val="24"/>
          <w:szCs w:val="24"/>
        </w:rPr>
      </w:pPr>
    </w:p>
    <w:p w14:paraId="623B35DA" w14:textId="77777777" w:rsidR="00A36C1D" w:rsidRPr="009E0C82" w:rsidRDefault="00A36C1D" w:rsidP="00A36C1D">
      <w:pPr>
        <w:spacing w:line="360" w:lineRule="auto"/>
        <w:jc w:val="center"/>
        <w:rPr>
          <w:rFonts w:ascii="Times New Roman" w:hAnsi="Times New Roman" w:cs="Times New Roman"/>
          <w:b/>
          <w:bCs/>
          <w:sz w:val="24"/>
          <w:szCs w:val="24"/>
        </w:rPr>
      </w:pPr>
    </w:p>
    <w:p w14:paraId="148DD40D" w14:textId="77777777" w:rsidR="00A36C1D" w:rsidRPr="009E0C82" w:rsidRDefault="00A36C1D" w:rsidP="00A36C1D">
      <w:pPr>
        <w:spacing w:line="360" w:lineRule="auto"/>
        <w:jc w:val="center"/>
        <w:rPr>
          <w:rFonts w:ascii="Times New Roman" w:hAnsi="Times New Roman" w:cs="Times New Roman"/>
          <w:b/>
          <w:bCs/>
          <w:sz w:val="24"/>
          <w:szCs w:val="24"/>
        </w:rPr>
      </w:pPr>
    </w:p>
    <w:p w14:paraId="200CA0C2" w14:textId="77777777" w:rsidR="00A36C1D" w:rsidRPr="009E0C82" w:rsidRDefault="00A36C1D" w:rsidP="00A36C1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p>
    <w:p w14:paraId="28E96832" w14:textId="1F80087F" w:rsidR="00A36C1D" w:rsidRPr="009E0C82" w:rsidRDefault="00A36C1D" w:rsidP="00A36C1D">
      <w:pPr>
        <w:pStyle w:val="1f"/>
        <w:rPr>
          <w:rFonts w:ascii="Times New Roman" w:hAnsi="Times New Roman"/>
          <w:lang w:val="ru-RU"/>
        </w:rPr>
      </w:pPr>
      <w:r w:rsidRPr="009E0C82">
        <w:br w:type="page"/>
      </w:r>
      <w:r w:rsidRPr="009E0C82">
        <w:rPr>
          <w:rFonts w:ascii="Times New Roman" w:hAnsi="Times New Roman"/>
          <w:lang w:val="ru-RU"/>
        </w:rPr>
        <w:lastRenderedPageBreak/>
        <w:t>СОДЕРЖАНИЕ ПРОГРАММЫ</w:t>
      </w:r>
    </w:p>
    <w:p w14:paraId="1D4F0FF9" w14:textId="77777777" w:rsidR="00A36C1D" w:rsidRPr="009E0C82" w:rsidRDefault="00A36C1D" w:rsidP="00A36C1D">
      <w:pPr>
        <w:pStyle w:val="14"/>
        <w:rPr>
          <w:rFonts w:asciiTheme="minorHAnsi" w:eastAsiaTheme="minorEastAsia" w:hAnsiTheme="minorHAnsi" w:cstheme="minorBidi"/>
          <w:b w:val="0"/>
          <w:bCs w:val="0"/>
          <w:lang w:eastAsia="ru-RU"/>
        </w:rPr>
      </w:pPr>
      <w:r w:rsidRPr="009E0C82">
        <w:rPr>
          <w:b w:val="0"/>
          <w:bCs w:val="0"/>
        </w:rPr>
        <w:fldChar w:fldCharType="begin"/>
      </w:r>
      <w:r w:rsidRPr="009E0C82">
        <w:rPr>
          <w:b w:val="0"/>
          <w:bCs w:val="0"/>
        </w:rPr>
        <w:instrText xml:space="preserve"> TOC \h \z \t "Раздел 1;1;Раздел 1.1;2" </w:instrText>
      </w:r>
      <w:r w:rsidRPr="009E0C82">
        <w:rPr>
          <w:b w:val="0"/>
          <w:bCs w:val="0"/>
        </w:rPr>
        <w:fldChar w:fldCharType="separate"/>
      </w:r>
      <w:hyperlink w:anchor="_Toc156294875" w:history="1"/>
    </w:p>
    <w:p w14:paraId="7D2473B5" w14:textId="546F4CC7" w:rsidR="00A36C1D" w:rsidRPr="009E0C82" w:rsidRDefault="006463AE" w:rsidP="00A36C1D">
      <w:pPr>
        <w:pStyle w:val="14"/>
        <w:rPr>
          <w:rFonts w:asciiTheme="minorHAnsi" w:eastAsiaTheme="minorEastAsia" w:hAnsiTheme="minorHAnsi" w:cstheme="minorBidi"/>
          <w:b w:val="0"/>
          <w:bCs w:val="0"/>
          <w:lang w:eastAsia="ru-RU"/>
        </w:rPr>
      </w:pPr>
      <w:hyperlink w:anchor="_Toc156294876" w:history="1">
        <w:r w:rsidR="00A36C1D" w:rsidRPr="009E0C82">
          <w:rPr>
            <w:rStyle w:val="af0"/>
            <w:b w:val="0"/>
            <w:bCs w:val="0"/>
            <w:color w:val="auto"/>
          </w:rPr>
          <w:t>1. ОБЩАЯ ХАРАКТЕРИСТИКА</w:t>
        </w:r>
        <w:r w:rsidR="00A36C1D" w:rsidRPr="009E0C82">
          <w:rPr>
            <w:b w:val="0"/>
            <w:bCs w:val="0"/>
            <w:webHidden/>
          </w:rPr>
          <w:tab/>
        </w:r>
      </w:hyperlink>
    </w:p>
    <w:p w14:paraId="7A77E60E" w14:textId="4CE14F8D" w:rsidR="00A36C1D" w:rsidRPr="009E0C82" w:rsidRDefault="006463AE" w:rsidP="00A36C1D">
      <w:pPr>
        <w:pStyle w:val="21"/>
        <w:rPr>
          <w:rFonts w:asciiTheme="minorHAnsi" w:eastAsiaTheme="minorEastAsia" w:hAnsiTheme="minorHAnsi" w:cstheme="minorBidi"/>
          <w:i w:val="0"/>
          <w:iCs w:val="0"/>
          <w:sz w:val="22"/>
          <w:szCs w:val="22"/>
        </w:rPr>
      </w:pPr>
      <w:hyperlink w:anchor="_Toc156294877" w:history="1">
        <w:r w:rsidR="00A36C1D" w:rsidRPr="009E0C82">
          <w:rPr>
            <w:rStyle w:val="af0"/>
            <w:i w:val="0"/>
            <w:iCs w:val="0"/>
            <w:color w:val="auto"/>
          </w:rPr>
          <w:t>1.1. Цель и место дисциплины в структуре образовательной программы</w:t>
        </w:r>
        <w:r w:rsidR="00A36C1D" w:rsidRPr="009E0C82">
          <w:rPr>
            <w:i w:val="0"/>
            <w:iCs w:val="0"/>
            <w:webHidden/>
          </w:rPr>
          <w:tab/>
        </w:r>
      </w:hyperlink>
    </w:p>
    <w:p w14:paraId="64C1984D" w14:textId="7AB5A538" w:rsidR="00A36C1D" w:rsidRPr="009E0C82" w:rsidRDefault="006463AE" w:rsidP="00A36C1D">
      <w:pPr>
        <w:pStyle w:val="21"/>
        <w:rPr>
          <w:rFonts w:asciiTheme="minorHAnsi" w:eastAsiaTheme="minorEastAsia" w:hAnsiTheme="minorHAnsi" w:cstheme="minorBidi"/>
          <w:i w:val="0"/>
          <w:iCs w:val="0"/>
          <w:sz w:val="22"/>
          <w:szCs w:val="22"/>
        </w:rPr>
      </w:pPr>
      <w:hyperlink w:anchor="_Toc156294878" w:history="1">
        <w:r w:rsidR="00A36C1D" w:rsidRPr="009E0C82">
          <w:rPr>
            <w:rStyle w:val="af0"/>
            <w:i w:val="0"/>
            <w:iCs w:val="0"/>
            <w:color w:val="auto"/>
          </w:rPr>
          <w:t>1.2. Планируемые результаты освоения дисциплины</w:t>
        </w:r>
        <w:r w:rsidR="00A36C1D" w:rsidRPr="009E0C82">
          <w:rPr>
            <w:i w:val="0"/>
            <w:iCs w:val="0"/>
            <w:webHidden/>
          </w:rPr>
          <w:tab/>
        </w:r>
      </w:hyperlink>
    </w:p>
    <w:p w14:paraId="71FCAD7E" w14:textId="25903CBF" w:rsidR="00A36C1D" w:rsidRPr="009E0C82" w:rsidRDefault="006463AE" w:rsidP="00A36C1D">
      <w:pPr>
        <w:pStyle w:val="14"/>
        <w:rPr>
          <w:rFonts w:asciiTheme="minorHAnsi" w:eastAsiaTheme="minorEastAsia" w:hAnsiTheme="minorHAnsi" w:cstheme="minorBidi"/>
          <w:b w:val="0"/>
          <w:bCs w:val="0"/>
          <w:lang w:eastAsia="ru-RU"/>
        </w:rPr>
      </w:pPr>
      <w:hyperlink w:anchor="_Toc156294879" w:history="1">
        <w:r w:rsidR="00A36C1D" w:rsidRPr="009E0C82">
          <w:rPr>
            <w:rStyle w:val="af0"/>
            <w:b w:val="0"/>
            <w:bCs w:val="0"/>
            <w:color w:val="auto"/>
          </w:rPr>
          <w:t>2. СТРУКТУРА И СОДЕРЖАНИЕ ДИСЦИПЛИНЫ</w:t>
        </w:r>
        <w:r w:rsidR="00A36C1D" w:rsidRPr="009E0C82">
          <w:rPr>
            <w:b w:val="0"/>
            <w:bCs w:val="0"/>
            <w:webHidden/>
          </w:rPr>
          <w:tab/>
        </w:r>
      </w:hyperlink>
    </w:p>
    <w:p w14:paraId="0598ADB8" w14:textId="29773857" w:rsidR="00A36C1D" w:rsidRPr="009E0C82" w:rsidRDefault="006463AE" w:rsidP="00A36C1D">
      <w:pPr>
        <w:pStyle w:val="21"/>
        <w:rPr>
          <w:rFonts w:asciiTheme="minorHAnsi" w:eastAsiaTheme="minorEastAsia" w:hAnsiTheme="minorHAnsi" w:cstheme="minorBidi"/>
          <w:i w:val="0"/>
          <w:iCs w:val="0"/>
          <w:sz w:val="22"/>
          <w:szCs w:val="22"/>
        </w:rPr>
      </w:pPr>
      <w:hyperlink w:anchor="_Toc156294880" w:history="1">
        <w:r w:rsidR="00A36C1D" w:rsidRPr="009E0C82">
          <w:rPr>
            <w:rStyle w:val="af0"/>
            <w:i w:val="0"/>
            <w:iCs w:val="0"/>
            <w:color w:val="auto"/>
          </w:rPr>
          <w:t>2.1. Трудоемкость освоения дисциплины</w:t>
        </w:r>
        <w:r w:rsidR="00A36C1D" w:rsidRPr="009E0C82">
          <w:rPr>
            <w:i w:val="0"/>
            <w:iCs w:val="0"/>
            <w:webHidden/>
          </w:rPr>
          <w:tab/>
        </w:r>
      </w:hyperlink>
    </w:p>
    <w:p w14:paraId="4D4D1188" w14:textId="5DB929FC" w:rsidR="00A36C1D" w:rsidRPr="009E0C82" w:rsidRDefault="006463AE" w:rsidP="00A36C1D">
      <w:pPr>
        <w:pStyle w:val="21"/>
        <w:rPr>
          <w:rFonts w:asciiTheme="minorHAnsi" w:eastAsiaTheme="minorEastAsia" w:hAnsiTheme="minorHAnsi" w:cstheme="minorBidi"/>
          <w:i w:val="0"/>
          <w:iCs w:val="0"/>
          <w:sz w:val="22"/>
          <w:szCs w:val="22"/>
        </w:rPr>
      </w:pPr>
      <w:hyperlink w:anchor="_Toc156294881" w:history="1">
        <w:r w:rsidR="00A36C1D" w:rsidRPr="009E0C82">
          <w:rPr>
            <w:rStyle w:val="af0"/>
            <w:i w:val="0"/>
            <w:iCs w:val="0"/>
            <w:color w:val="auto"/>
          </w:rPr>
          <w:t>2.2. Примерное содержание дисциплины</w:t>
        </w:r>
        <w:r w:rsidR="00A36C1D" w:rsidRPr="009E0C82">
          <w:rPr>
            <w:i w:val="0"/>
            <w:iCs w:val="0"/>
            <w:webHidden/>
          </w:rPr>
          <w:tab/>
        </w:r>
      </w:hyperlink>
    </w:p>
    <w:p w14:paraId="20A67642" w14:textId="238C9439" w:rsidR="00A36C1D" w:rsidRPr="009E0C82" w:rsidRDefault="006463AE" w:rsidP="00A36C1D">
      <w:pPr>
        <w:pStyle w:val="21"/>
        <w:rPr>
          <w:rFonts w:asciiTheme="minorHAnsi" w:eastAsiaTheme="minorEastAsia" w:hAnsiTheme="minorHAnsi" w:cstheme="minorBidi"/>
          <w:i w:val="0"/>
          <w:iCs w:val="0"/>
          <w:sz w:val="22"/>
          <w:szCs w:val="22"/>
        </w:rPr>
      </w:pPr>
      <w:hyperlink w:anchor="_Toc156294883" w:history="1">
        <w:r w:rsidR="00A36C1D" w:rsidRPr="009E0C82">
          <w:rPr>
            <w:rStyle w:val="af0"/>
            <w:i w:val="0"/>
            <w:iCs w:val="0"/>
            <w:color w:val="auto"/>
          </w:rPr>
          <w:t>2.3. Курсовой проект (работа)</w:t>
        </w:r>
        <w:r w:rsidR="00A36C1D" w:rsidRPr="009E0C82">
          <w:rPr>
            <w:i w:val="0"/>
            <w:iCs w:val="0"/>
            <w:webHidden/>
          </w:rPr>
          <w:tab/>
        </w:r>
      </w:hyperlink>
    </w:p>
    <w:p w14:paraId="2D139260" w14:textId="631F02DB" w:rsidR="00A36C1D" w:rsidRPr="009E0C82" w:rsidRDefault="006463AE" w:rsidP="00A36C1D">
      <w:pPr>
        <w:pStyle w:val="14"/>
        <w:rPr>
          <w:rFonts w:asciiTheme="minorHAnsi" w:eastAsiaTheme="minorEastAsia" w:hAnsiTheme="minorHAnsi" w:cstheme="minorBidi"/>
          <w:b w:val="0"/>
          <w:bCs w:val="0"/>
          <w:lang w:eastAsia="ru-RU"/>
        </w:rPr>
      </w:pPr>
      <w:hyperlink w:anchor="_Toc156294884" w:history="1">
        <w:r w:rsidR="00A36C1D" w:rsidRPr="009E0C82">
          <w:rPr>
            <w:rStyle w:val="af0"/>
            <w:b w:val="0"/>
            <w:bCs w:val="0"/>
            <w:color w:val="auto"/>
          </w:rPr>
          <w:t>3. УСЛОВИЯ РЕАЛИЗАЦИИ ДИСЦИПЛИНЫ</w:t>
        </w:r>
        <w:r w:rsidR="00A36C1D" w:rsidRPr="009E0C82">
          <w:rPr>
            <w:b w:val="0"/>
            <w:bCs w:val="0"/>
            <w:webHidden/>
          </w:rPr>
          <w:tab/>
        </w:r>
      </w:hyperlink>
    </w:p>
    <w:p w14:paraId="62E342E4" w14:textId="37BD7595" w:rsidR="00A36C1D" w:rsidRPr="009E0C82" w:rsidRDefault="006463AE" w:rsidP="00A36C1D">
      <w:pPr>
        <w:pStyle w:val="21"/>
        <w:rPr>
          <w:rFonts w:asciiTheme="minorHAnsi" w:eastAsiaTheme="minorEastAsia" w:hAnsiTheme="minorHAnsi" w:cstheme="minorBidi"/>
          <w:i w:val="0"/>
          <w:iCs w:val="0"/>
          <w:sz w:val="22"/>
          <w:szCs w:val="22"/>
        </w:rPr>
      </w:pPr>
      <w:hyperlink w:anchor="_Toc156294885" w:history="1">
        <w:r w:rsidR="00A36C1D" w:rsidRPr="009E0C82">
          <w:rPr>
            <w:rStyle w:val="af0"/>
            <w:i w:val="0"/>
            <w:iCs w:val="0"/>
            <w:color w:val="auto"/>
          </w:rPr>
          <w:t>3.1. Материально-техническое обеспечение</w:t>
        </w:r>
        <w:r w:rsidR="00A36C1D" w:rsidRPr="009E0C82">
          <w:rPr>
            <w:i w:val="0"/>
            <w:iCs w:val="0"/>
            <w:webHidden/>
          </w:rPr>
          <w:tab/>
        </w:r>
      </w:hyperlink>
    </w:p>
    <w:p w14:paraId="438A12BF" w14:textId="7A54AFCA" w:rsidR="00A36C1D" w:rsidRPr="009E0C82" w:rsidRDefault="006463AE" w:rsidP="00A36C1D">
      <w:pPr>
        <w:pStyle w:val="21"/>
        <w:rPr>
          <w:rFonts w:asciiTheme="minorHAnsi" w:eastAsiaTheme="minorEastAsia" w:hAnsiTheme="minorHAnsi" w:cstheme="minorBidi"/>
          <w:i w:val="0"/>
          <w:iCs w:val="0"/>
          <w:sz w:val="22"/>
          <w:szCs w:val="22"/>
        </w:rPr>
      </w:pPr>
      <w:hyperlink w:anchor="_Toc156294886" w:history="1">
        <w:r w:rsidR="00A36C1D" w:rsidRPr="009E0C82">
          <w:rPr>
            <w:rStyle w:val="af0"/>
            <w:i w:val="0"/>
            <w:iCs w:val="0"/>
            <w:color w:val="auto"/>
          </w:rPr>
          <w:t>3.2. Учебно-методическое обеспечение</w:t>
        </w:r>
        <w:r w:rsidR="00A36C1D" w:rsidRPr="009E0C82">
          <w:rPr>
            <w:i w:val="0"/>
            <w:iCs w:val="0"/>
            <w:webHidden/>
          </w:rPr>
          <w:tab/>
        </w:r>
      </w:hyperlink>
    </w:p>
    <w:p w14:paraId="22FE1523" w14:textId="1DE8D058" w:rsidR="00A36C1D" w:rsidRPr="009E0C82" w:rsidRDefault="006463AE" w:rsidP="00A36C1D">
      <w:pPr>
        <w:pStyle w:val="14"/>
        <w:rPr>
          <w:rFonts w:asciiTheme="minorHAnsi" w:eastAsiaTheme="minorEastAsia" w:hAnsiTheme="minorHAnsi" w:cstheme="minorBidi"/>
          <w:b w:val="0"/>
          <w:bCs w:val="0"/>
          <w:lang w:eastAsia="ru-RU"/>
        </w:rPr>
      </w:pPr>
      <w:hyperlink w:anchor="_Toc156294887" w:history="1">
        <w:r w:rsidR="00A36C1D" w:rsidRPr="009E0C82">
          <w:rPr>
            <w:rStyle w:val="af0"/>
            <w:b w:val="0"/>
            <w:bCs w:val="0"/>
            <w:color w:val="auto"/>
          </w:rPr>
          <w:t>4. КОНТРОЛЬ И ОЦЕНКА РЕЗУЛЬТАТОВ ОСВОЕНИЯ ДИСЦИПЛИНЫ</w:t>
        </w:r>
        <w:r w:rsidR="00A36C1D" w:rsidRPr="009E0C82">
          <w:rPr>
            <w:b w:val="0"/>
            <w:bCs w:val="0"/>
            <w:webHidden/>
          </w:rPr>
          <w:tab/>
        </w:r>
      </w:hyperlink>
    </w:p>
    <w:p w14:paraId="087D9AD6" w14:textId="77777777" w:rsidR="00A36C1D" w:rsidRPr="009E0C82" w:rsidRDefault="00A36C1D" w:rsidP="00A36C1D">
      <w:pPr>
        <w:pStyle w:val="1f"/>
        <w:jc w:val="left"/>
        <w:rPr>
          <w:rFonts w:ascii="Times New Roman" w:hAnsi="Times New Roman"/>
          <w:b w:val="0"/>
          <w:bCs w:val="0"/>
          <w:lang w:val="ru-RU"/>
        </w:rPr>
      </w:pPr>
      <w:r w:rsidRPr="009E0C82">
        <w:rPr>
          <w:rFonts w:ascii="Times New Roman" w:hAnsi="Times New Roman"/>
          <w:b w:val="0"/>
          <w:bCs w:val="0"/>
          <w:lang w:val="ru-RU"/>
        </w:rPr>
        <w:fldChar w:fldCharType="end"/>
      </w:r>
    </w:p>
    <w:p w14:paraId="55A9C348" w14:textId="77777777" w:rsidR="00A36C1D" w:rsidRPr="009E0C82" w:rsidRDefault="00A36C1D" w:rsidP="00A36C1D">
      <w:pPr>
        <w:pStyle w:val="1f"/>
        <w:jc w:val="left"/>
        <w:rPr>
          <w:rFonts w:ascii="Times New Roman" w:hAnsi="Times New Roman"/>
          <w:lang w:val="ru-RU"/>
        </w:rPr>
        <w:sectPr w:rsidR="00A36C1D" w:rsidRPr="009E0C82" w:rsidSect="00502F97">
          <w:headerReference w:type="even" r:id="rId30"/>
          <w:headerReference w:type="default" r:id="rId31"/>
          <w:pgSz w:w="11906" w:h="16838"/>
          <w:pgMar w:top="1134" w:right="567" w:bottom="1134" w:left="1701" w:header="709" w:footer="709" w:gutter="0"/>
          <w:cols w:space="708"/>
          <w:docGrid w:linePitch="360"/>
        </w:sectPr>
      </w:pPr>
    </w:p>
    <w:p w14:paraId="6CB57C31" w14:textId="75D31C05" w:rsidR="00A36C1D" w:rsidRPr="009E0C82" w:rsidRDefault="00A36C1D" w:rsidP="007D38FB">
      <w:pPr>
        <w:pStyle w:val="1f"/>
        <w:numPr>
          <w:ilvl w:val="0"/>
          <w:numId w:val="10"/>
        </w:numPr>
      </w:pPr>
      <w:r w:rsidRPr="009E0C82">
        <w:lastRenderedPageBreak/>
        <w:t>Общая характеристика</w:t>
      </w:r>
      <w:r w:rsidRPr="009E0C82">
        <w:rPr>
          <w:rFonts w:asciiTheme="minorHAnsi" w:hAnsiTheme="minorHAnsi"/>
          <w:lang w:val="ru-RU"/>
        </w:rPr>
        <w:t xml:space="preserve"> </w:t>
      </w:r>
      <w:r w:rsidRPr="009E0C82">
        <w:t>ПРИМЕРНОЙ РАБОЧЕЙ ПРОГРАММЫ УЧЕБНОЙ ДИСЦИПЛИНЫ</w:t>
      </w:r>
    </w:p>
    <w:p w14:paraId="096A583E" w14:textId="12640165" w:rsidR="00A36C1D" w:rsidRPr="009E0C82" w:rsidRDefault="00A36C1D" w:rsidP="00A36C1D">
      <w:pPr>
        <w:pStyle w:val="1d"/>
        <w:jc w:val="center"/>
        <w:rPr>
          <w:rFonts w:eastAsia="Segoe UI"/>
          <w:lang w:val="ru-RU"/>
        </w:rPr>
      </w:pPr>
      <w:r w:rsidRPr="009E0C82">
        <w:rPr>
          <w:rFonts w:eastAsia="Segoe UI"/>
          <w:lang w:val="ru-RU"/>
        </w:rPr>
        <w:t>«</w:t>
      </w:r>
      <w:r w:rsidR="00905DB0" w:rsidRPr="009E0C82">
        <w:rPr>
          <w:lang w:val="ru-RU"/>
        </w:rPr>
        <w:t>ОП.10 РУССКИЙ ЯЗЫК В ПРОФЕССИОНАЛЬНОЙ ДЕЯТЕЛЬНОСТИ</w:t>
      </w:r>
      <w:r w:rsidRPr="009E0C82">
        <w:rPr>
          <w:rFonts w:eastAsia="Segoe UI"/>
          <w:lang w:val="ru-RU"/>
        </w:rPr>
        <w:t>»</w:t>
      </w:r>
    </w:p>
    <w:p w14:paraId="1CE1EB84" w14:textId="77777777" w:rsidR="00905DB0" w:rsidRPr="009E0C82" w:rsidRDefault="00905DB0" w:rsidP="00A36C1D">
      <w:pPr>
        <w:pStyle w:val="114"/>
        <w:rPr>
          <w:rFonts w:ascii="Times New Roman" w:hAnsi="Times New Roman"/>
        </w:rPr>
      </w:pPr>
    </w:p>
    <w:p w14:paraId="72F49B90" w14:textId="21964501" w:rsidR="00A36C1D" w:rsidRPr="009E0C82" w:rsidRDefault="00A36C1D" w:rsidP="00A36C1D">
      <w:pPr>
        <w:pStyle w:val="114"/>
        <w:rPr>
          <w:rFonts w:ascii="Times New Roman" w:hAnsi="Times New Roman"/>
        </w:rPr>
      </w:pPr>
      <w:r w:rsidRPr="009E0C82">
        <w:rPr>
          <w:rFonts w:ascii="Times New Roman" w:hAnsi="Times New Roman"/>
        </w:rPr>
        <w:t>1.1. Цель и место дисциплины в структуре образовательной программы</w:t>
      </w:r>
    </w:p>
    <w:p w14:paraId="2D00E5FD" w14:textId="501F4DB1" w:rsidR="00A36C1D" w:rsidRPr="009E0C82" w:rsidRDefault="00A36C1D" w:rsidP="00A36C1D">
      <w:pPr>
        <w:suppressAutoHyphens/>
        <w:spacing w:line="276" w:lineRule="auto"/>
        <w:ind w:firstLine="709"/>
        <w:jc w:val="both"/>
        <w:rPr>
          <w:rFonts w:ascii="Times New Roman" w:eastAsia="Times New Roman" w:hAnsi="Times New Roman" w:cs="Times New Roman"/>
          <w:sz w:val="24"/>
          <w:szCs w:val="24"/>
          <w:lang w:eastAsia="ru-RU"/>
        </w:rPr>
      </w:pPr>
      <w:r w:rsidRPr="00394434">
        <w:rPr>
          <w:rFonts w:ascii="Times New Roman" w:eastAsia="Times New Roman" w:hAnsi="Times New Roman" w:cs="Times New Roman"/>
          <w:sz w:val="24"/>
          <w:szCs w:val="24"/>
          <w:highlight w:val="cyan"/>
          <w:lang w:eastAsia="ru-RU"/>
        </w:rPr>
        <w:t>Цель дисциплины «</w:t>
      </w:r>
      <w:r w:rsidR="00905DB0" w:rsidRPr="00394434">
        <w:rPr>
          <w:rFonts w:ascii="Times New Roman" w:eastAsia="Times New Roman" w:hAnsi="Times New Roman" w:cs="Times New Roman"/>
          <w:sz w:val="24"/>
          <w:szCs w:val="24"/>
          <w:highlight w:val="cyan"/>
          <w:lang w:eastAsia="ru-RU"/>
        </w:rPr>
        <w:t>ОП.10 Русский язык в профессиональной деятельности</w:t>
      </w:r>
      <w:r w:rsidRPr="00394434">
        <w:rPr>
          <w:rFonts w:ascii="Times New Roman" w:eastAsia="Times New Roman" w:hAnsi="Times New Roman" w:cs="Times New Roman"/>
          <w:sz w:val="24"/>
          <w:szCs w:val="24"/>
          <w:highlight w:val="cyan"/>
          <w:lang w:eastAsia="ru-RU"/>
        </w:rPr>
        <w:t xml:space="preserve">»: </w:t>
      </w:r>
      <w:r w:rsidRPr="00394434">
        <w:rPr>
          <w:rFonts w:ascii="Times New Roman" w:eastAsia="Times New Roman" w:hAnsi="Times New Roman" w:cs="Times New Roman"/>
          <w:i/>
          <w:iCs/>
          <w:sz w:val="24"/>
          <w:szCs w:val="24"/>
          <w:highlight w:val="cyan"/>
          <w:lang w:eastAsia="ru-RU"/>
        </w:rPr>
        <w:t xml:space="preserve">например: </w:t>
      </w:r>
      <w:r w:rsidRPr="00394434">
        <w:rPr>
          <w:rFonts w:ascii="Times New Roman" w:eastAsia="Times New Roman" w:hAnsi="Times New Roman"/>
          <w:bCs/>
          <w:i/>
          <w:iCs/>
          <w:sz w:val="24"/>
          <w:szCs w:val="24"/>
          <w:highlight w:val="cyan"/>
          <w:lang w:val="x-none" w:eastAsia="ru-RU"/>
        </w:rPr>
        <w:t>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r w:rsidRPr="00394434">
        <w:rPr>
          <w:rFonts w:ascii="Times New Roman" w:eastAsia="Times New Roman" w:hAnsi="Times New Roman"/>
          <w:bCs/>
          <w:i/>
          <w:iCs/>
          <w:sz w:val="24"/>
          <w:szCs w:val="24"/>
          <w:highlight w:val="cyan"/>
          <w:lang w:eastAsia="ru-RU"/>
        </w:rPr>
        <w:t>.</w:t>
      </w:r>
      <w:r w:rsidRPr="009E0C82">
        <w:rPr>
          <w:rFonts w:ascii="Times New Roman" w:eastAsia="Times New Roman" w:hAnsi="Times New Roman" w:cs="Times New Roman"/>
          <w:sz w:val="24"/>
          <w:szCs w:val="24"/>
          <w:lang w:eastAsia="ru-RU"/>
        </w:rPr>
        <w:t xml:space="preserve"> </w:t>
      </w:r>
    </w:p>
    <w:p w14:paraId="1683EC5C" w14:textId="71FEEDB6" w:rsidR="00A36C1D" w:rsidRPr="009E0C82" w:rsidRDefault="00A36C1D" w:rsidP="00A36C1D">
      <w:pPr>
        <w:suppressAutoHyphens/>
        <w:spacing w:line="276" w:lineRule="auto"/>
        <w:ind w:firstLine="709"/>
        <w:jc w:val="both"/>
        <w:rPr>
          <w:rFonts w:ascii="Times New Roman" w:hAnsi="Times New Roman" w:cs="Times New Roman"/>
          <w:sz w:val="24"/>
          <w:szCs w:val="24"/>
        </w:rPr>
      </w:pPr>
      <w:r w:rsidRPr="009E0C82">
        <w:rPr>
          <w:rFonts w:ascii="Times New Roman" w:hAnsi="Times New Roman" w:cs="Times New Roman"/>
          <w:sz w:val="24"/>
          <w:szCs w:val="24"/>
        </w:rPr>
        <w:t>Дисциплина «</w:t>
      </w:r>
      <w:r w:rsidR="00905DB0" w:rsidRPr="009E0C82">
        <w:rPr>
          <w:rFonts w:ascii="Times New Roman" w:eastAsia="Times New Roman" w:hAnsi="Times New Roman" w:cs="Times New Roman"/>
          <w:sz w:val="24"/>
          <w:szCs w:val="24"/>
          <w:lang w:eastAsia="ru-RU"/>
        </w:rPr>
        <w:t>ОП.10 Русский язык в профессиональной деятельности</w:t>
      </w:r>
      <w:r w:rsidRPr="009E0C82">
        <w:rPr>
          <w:rFonts w:ascii="Times New Roman" w:hAnsi="Times New Roman" w:cs="Times New Roman"/>
          <w:sz w:val="24"/>
          <w:szCs w:val="24"/>
        </w:rPr>
        <w:t xml:space="preserve">» </w:t>
      </w:r>
      <w:r w:rsidR="005B3E6D" w:rsidRPr="009E0C82">
        <w:rPr>
          <w:rFonts w:ascii="Times New Roman" w:hAnsi="Times New Roman" w:cs="Times New Roman"/>
          <w:sz w:val="24"/>
          <w:szCs w:val="24"/>
        </w:rPr>
        <w:t>включена в обязательную часть общепрофессионального цикла образовательной программы.</w:t>
      </w:r>
    </w:p>
    <w:p w14:paraId="5E0F49E8" w14:textId="77777777" w:rsidR="00A36C1D" w:rsidRPr="009E0C82" w:rsidRDefault="00A36C1D" w:rsidP="00A36C1D">
      <w:pPr>
        <w:suppressAutoHyphens/>
        <w:spacing w:line="276" w:lineRule="auto"/>
        <w:ind w:firstLine="709"/>
        <w:jc w:val="both"/>
        <w:rPr>
          <w:rFonts w:ascii="Times New Roman" w:hAnsi="Times New Roman" w:cs="Times New Roman"/>
          <w:sz w:val="24"/>
          <w:szCs w:val="24"/>
        </w:rPr>
      </w:pPr>
    </w:p>
    <w:p w14:paraId="0B9323E0" w14:textId="77777777" w:rsidR="00A36C1D" w:rsidRPr="009E0C82" w:rsidRDefault="00A36C1D" w:rsidP="00A36C1D">
      <w:pPr>
        <w:pStyle w:val="114"/>
        <w:rPr>
          <w:rFonts w:ascii="Times New Roman" w:hAnsi="Times New Roman"/>
        </w:rPr>
      </w:pPr>
      <w:r w:rsidRPr="009E0C82">
        <w:rPr>
          <w:rFonts w:ascii="Times New Roman" w:hAnsi="Times New Roman"/>
        </w:rPr>
        <w:t>1.2. Планируемые результаты освоения дисциплины</w:t>
      </w:r>
    </w:p>
    <w:p w14:paraId="26D3ECA4" w14:textId="7A718010" w:rsidR="00A36C1D" w:rsidRPr="009E0C82" w:rsidRDefault="00A36C1D" w:rsidP="00A36C1D">
      <w:pPr>
        <w:ind w:firstLine="709"/>
        <w:jc w:val="both"/>
        <w:rPr>
          <w:rFonts w:ascii="Times New Roman" w:eastAsia="Times New Roman" w:hAnsi="Times New Roman" w:cs="Times New Roman"/>
          <w:sz w:val="24"/>
          <w:szCs w:val="24"/>
          <w:lang w:eastAsia="ru-RU"/>
        </w:rPr>
      </w:pPr>
      <w:r w:rsidRPr="009E0C8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9E0C82">
        <w:rPr>
          <w:rFonts w:ascii="Times New Roman" w:eastAsia="Times New Roman" w:hAnsi="Times New Roman" w:cs="Times New Roman"/>
          <w:sz w:val="24"/>
          <w:szCs w:val="24"/>
          <w:lang w:eastAsia="ru-RU"/>
        </w:rPr>
        <w:t xml:space="preserve"> СПО</w:t>
      </w:r>
      <w:r w:rsidRPr="009E0C82">
        <w:rPr>
          <w:rFonts w:ascii="Times New Roman" w:eastAsia="Times New Roman" w:hAnsi="Times New Roman" w:cs="Times New Roman"/>
          <w:sz w:val="24"/>
          <w:szCs w:val="24"/>
          <w:lang w:eastAsia="ru-RU"/>
        </w:rPr>
        <w:t>).</w:t>
      </w:r>
    </w:p>
    <w:p w14:paraId="2B2A261F" w14:textId="77777777" w:rsidR="00A36C1D" w:rsidRPr="009E0C82" w:rsidRDefault="00A36C1D" w:rsidP="00A36C1D">
      <w:pPr>
        <w:spacing w:after="120"/>
        <w:ind w:firstLine="709"/>
        <w:rPr>
          <w:rFonts w:ascii="Times New Roman" w:hAnsi="Times New Roman" w:cs="Times New Roman"/>
          <w:bCs/>
          <w:sz w:val="24"/>
          <w:szCs w:val="24"/>
        </w:rPr>
      </w:pPr>
      <w:r w:rsidRPr="009E0C82">
        <w:rPr>
          <w:rFonts w:ascii="Times New Roman" w:hAnsi="Times New Roman" w:cs="Times New Roman"/>
          <w:bCs/>
          <w:sz w:val="24"/>
          <w:szCs w:val="24"/>
        </w:rPr>
        <w:t>В результате освоения дисциплины обучающийся должен</w:t>
      </w:r>
      <w:r w:rsidRPr="009E0C82">
        <w:rPr>
          <w:rFonts w:ascii="Times New Roman" w:hAnsi="Times New Roman" w:cs="Times New Roman"/>
          <w:bCs/>
          <w:sz w:val="24"/>
          <w:szCs w:val="24"/>
          <w:vertAlign w:val="superscript"/>
        </w:rPr>
        <w:footnoteReference w:id="10"/>
      </w:r>
      <w:r w:rsidRPr="009E0C82">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4278"/>
        <w:gridCol w:w="4110"/>
      </w:tblGrid>
      <w:tr w:rsidR="008A294F" w:rsidRPr="009E0C82" w14:paraId="67DA00CA" w14:textId="77777777" w:rsidTr="000E53C6">
        <w:tc>
          <w:tcPr>
            <w:tcW w:w="1246" w:type="dxa"/>
            <w:tcBorders>
              <w:top w:val="single" w:sz="4" w:space="0" w:color="auto"/>
              <w:left w:val="single" w:sz="4" w:space="0" w:color="auto"/>
              <w:right w:val="single" w:sz="4" w:space="0" w:color="auto"/>
            </w:tcBorders>
          </w:tcPr>
          <w:p w14:paraId="671E34BA" w14:textId="77777777" w:rsidR="008A294F" w:rsidRPr="009E0C82" w:rsidRDefault="008A294F" w:rsidP="000E53C6">
            <w:pPr>
              <w:spacing w:after="120"/>
              <w:jc w:val="center"/>
              <w:rPr>
                <w:rStyle w:val="afb"/>
                <w:b/>
                <w:i w:val="0"/>
                <w:sz w:val="24"/>
                <w:szCs w:val="24"/>
              </w:rPr>
            </w:pPr>
            <w:r w:rsidRPr="009E0C82">
              <w:rPr>
                <w:rStyle w:val="afb"/>
                <w:b/>
                <w:i w:val="0"/>
                <w:sz w:val="24"/>
                <w:szCs w:val="24"/>
              </w:rPr>
              <w:t>Код ОК,</w:t>
            </w:r>
          </w:p>
          <w:p w14:paraId="0CD9A129" w14:textId="77777777" w:rsidR="008A294F" w:rsidRPr="009E0C82" w:rsidRDefault="008A294F" w:rsidP="000E53C6">
            <w:pPr>
              <w:spacing w:after="120"/>
              <w:jc w:val="center"/>
              <w:rPr>
                <w:rStyle w:val="afb"/>
                <w:b/>
                <w:i w:val="0"/>
                <w:sz w:val="24"/>
                <w:szCs w:val="24"/>
              </w:rPr>
            </w:pPr>
            <w:r w:rsidRPr="009E0C82">
              <w:rPr>
                <w:rStyle w:val="afb"/>
                <w:b/>
                <w:i w:val="0"/>
                <w:sz w:val="24"/>
                <w:szCs w:val="24"/>
              </w:rPr>
              <w:t>ПК</w:t>
            </w:r>
          </w:p>
        </w:tc>
        <w:tc>
          <w:tcPr>
            <w:tcW w:w="4278" w:type="dxa"/>
            <w:tcBorders>
              <w:top w:val="single" w:sz="4" w:space="0" w:color="auto"/>
              <w:left w:val="single" w:sz="4" w:space="0" w:color="auto"/>
              <w:right w:val="single" w:sz="4" w:space="0" w:color="auto"/>
            </w:tcBorders>
          </w:tcPr>
          <w:p w14:paraId="1408505A" w14:textId="77777777" w:rsidR="008A294F" w:rsidRPr="009E0C82" w:rsidRDefault="008A294F" w:rsidP="000E53C6">
            <w:pPr>
              <w:spacing w:after="120"/>
              <w:jc w:val="center"/>
              <w:rPr>
                <w:rFonts w:ascii="Times New Roman" w:hAnsi="Times New Roman" w:cs="Times New Roman"/>
                <w:b/>
                <w:sz w:val="24"/>
                <w:szCs w:val="24"/>
              </w:rPr>
            </w:pPr>
            <w:r w:rsidRPr="009E0C82">
              <w:rPr>
                <w:rFonts w:ascii="Times New Roman" w:hAnsi="Times New Roman" w:cs="Times New Roman"/>
                <w:b/>
                <w:sz w:val="24"/>
                <w:szCs w:val="24"/>
              </w:rPr>
              <w:t>Уметь</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1DFF57DA" w14:textId="77777777" w:rsidR="008A294F" w:rsidRPr="009E0C82" w:rsidRDefault="008A294F" w:rsidP="000E53C6">
            <w:pPr>
              <w:spacing w:after="120"/>
              <w:jc w:val="center"/>
              <w:rPr>
                <w:rFonts w:ascii="Times New Roman" w:hAnsi="Times New Roman" w:cs="Times New Roman"/>
                <w:b/>
                <w:sz w:val="24"/>
                <w:szCs w:val="24"/>
              </w:rPr>
            </w:pPr>
            <w:r w:rsidRPr="009E0C82">
              <w:rPr>
                <w:rFonts w:ascii="Times New Roman" w:hAnsi="Times New Roman" w:cs="Times New Roman"/>
                <w:b/>
                <w:sz w:val="24"/>
                <w:szCs w:val="24"/>
              </w:rPr>
              <w:t>Знать</w:t>
            </w:r>
          </w:p>
        </w:tc>
      </w:tr>
      <w:tr w:rsidR="008A294F" w:rsidRPr="009E0C82" w14:paraId="03A498D4" w14:textId="77777777" w:rsidTr="000E53C6">
        <w:tc>
          <w:tcPr>
            <w:tcW w:w="1246" w:type="dxa"/>
            <w:tcBorders>
              <w:top w:val="single" w:sz="4" w:space="0" w:color="auto"/>
              <w:left w:val="single" w:sz="4" w:space="0" w:color="auto"/>
              <w:right w:val="single" w:sz="4" w:space="0" w:color="auto"/>
            </w:tcBorders>
          </w:tcPr>
          <w:p w14:paraId="315D20DF" w14:textId="77777777" w:rsidR="008A294F" w:rsidRPr="009E0C82" w:rsidRDefault="008A294F" w:rsidP="000E53C6">
            <w:pPr>
              <w:spacing w:after="120"/>
              <w:rPr>
                <w:rFonts w:ascii="Times New Roman" w:hAnsi="Times New Roman" w:cs="Times New Roman"/>
                <w:bCs/>
                <w:sz w:val="24"/>
                <w:szCs w:val="24"/>
              </w:rPr>
            </w:pPr>
            <w:r w:rsidRPr="009E0C82">
              <w:rPr>
                <w:rFonts w:ascii="Times New Roman" w:hAnsi="Times New Roman"/>
                <w:iCs/>
                <w:sz w:val="24"/>
                <w:szCs w:val="24"/>
              </w:rPr>
              <w:t>ОК 01</w:t>
            </w:r>
          </w:p>
        </w:tc>
        <w:tc>
          <w:tcPr>
            <w:tcW w:w="4278" w:type="dxa"/>
            <w:tcBorders>
              <w:top w:val="single" w:sz="4" w:space="0" w:color="auto"/>
              <w:left w:val="single" w:sz="4" w:space="0" w:color="auto"/>
              <w:right w:val="single" w:sz="4" w:space="0" w:color="auto"/>
            </w:tcBorders>
          </w:tcPr>
          <w:p w14:paraId="3A933F39" w14:textId="7E41CB15"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распознавать задачу и/или проблему в профессиональ</w:t>
            </w:r>
            <w:r w:rsidR="00A4397F">
              <w:rPr>
                <w:rFonts w:ascii="Times New Roman" w:eastAsia="Times New Roman" w:hAnsi="Times New Roman" w:cs="Times New Roman"/>
                <w:iCs/>
                <w:sz w:val="24"/>
                <w:szCs w:val="24"/>
                <w:lang w:eastAsia="ru-RU"/>
              </w:rPr>
              <w:t xml:space="preserve">ном и/или социальном контексте, </w:t>
            </w:r>
            <w:r w:rsidRPr="009E0C82">
              <w:rPr>
                <w:rFonts w:ascii="Times New Roman" w:eastAsia="Times New Roman" w:hAnsi="Times New Roman" w:cs="Times New Roman"/>
                <w:iCs/>
                <w:sz w:val="24"/>
                <w:szCs w:val="24"/>
                <w:lang w:eastAsia="ru-RU"/>
              </w:rPr>
              <w:t>анализировать задачу и/или проблем</w:t>
            </w:r>
            <w:r w:rsidR="00A4397F">
              <w:rPr>
                <w:rFonts w:ascii="Times New Roman" w:eastAsia="Times New Roman" w:hAnsi="Times New Roman" w:cs="Times New Roman"/>
                <w:iCs/>
                <w:sz w:val="24"/>
                <w:szCs w:val="24"/>
                <w:lang w:eastAsia="ru-RU"/>
              </w:rPr>
              <w:t>у и выделять её составные части;</w:t>
            </w:r>
          </w:p>
          <w:p w14:paraId="694CE415" w14:textId="77777777" w:rsidR="00A4397F" w:rsidRPr="009E0C82" w:rsidRDefault="008A294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w:t>
            </w:r>
            <w:r w:rsidR="00A4397F">
              <w:rPr>
                <w:rFonts w:ascii="Times New Roman" w:eastAsia="Times New Roman" w:hAnsi="Times New Roman" w:cs="Times New Roman"/>
                <w:iCs/>
                <w:sz w:val="24"/>
                <w:szCs w:val="24"/>
                <w:lang w:eastAsia="ru-RU"/>
              </w:rPr>
              <w:t xml:space="preserve">ределять этапы решения задачи, </w:t>
            </w:r>
            <w:r w:rsidR="00A4397F" w:rsidRPr="009E0C82">
              <w:rPr>
                <w:rFonts w:ascii="Times New Roman" w:eastAsia="Times New Roman" w:hAnsi="Times New Roman" w:cs="Times New Roman"/>
                <w:iCs/>
                <w:sz w:val="24"/>
                <w:szCs w:val="24"/>
                <w:lang w:eastAsia="ru-RU"/>
              </w:rPr>
              <w:t>составлять план действия</w:t>
            </w:r>
            <w:r w:rsidR="00A4397F">
              <w:rPr>
                <w:rFonts w:ascii="Times New Roman" w:eastAsia="Times New Roman" w:hAnsi="Times New Roman" w:cs="Times New Roman"/>
                <w:iCs/>
                <w:sz w:val="24"/>
                <w:szCs w:val="24"/>
                <w:lang w:eastAsia="ru-RU"/>
              </w:rPr>
              <w:t xml:space="preserve">, </w:t>
            </w:r>
            <w:r w:rsidR="00A4397F" w:rsidRPr="009E0C82">
              <w:rPr>
                <w:rFonts w:ascii="Times New Roman" w:eastAsia="Times New Roman" w:hAnsi="Times New Roman" w:cs="Times New Roman"/>
                <w:iCs/>
                <w:sz w:val="24"/>
                <w:szCs w:val="24"/>
                <w:lang w:eastAsia="ru-RU"/>
              </w:rPr>
              <w:t>реали</w:t>
            </w:r>
            <w:r w:rsidR="00A4397F">
              <w:rPr>
                <w:rFonts w:ascii="Times New Roman" w:eastAsia="Times New Roman" w:hAnsi="Times New Roman" w:cs="Times New Roman"/>
                <w:iCs/>
                <w:sz w:val="24"/>
                <w:szCs w:val="24"/>
                <w:lang w:eastAsia="ru-RU"/>
              </w:rPr>
              <w:t xml:space="preserve">зовывать составленный план, </w:t>
            </w:r>
            <w:r w:rsidR="00A4397F" w:rsidRPr="009E0C82">
              <w:rPr>
                <w:rFonts w:ascii="Times New Roman" w:eastAsia="Times New Roman" w:hAnsi="Times New Roman" w:cs="Times New Roman"/>
                <w:iCs/>
                <w:sz w:val="24"/>
                <w:szCs w:val="24"/>
                <w:lang w:eastAsia="ru-RU"/>
              </w:rPr>
              <w:t>определять необходимые ресурсы;</w:t>
            </w:r>
          </w:p>
          <w:p w14:paraId="525D3D5A" w14:textId="39010D01"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выявлять и эффективно искать информацию, необходимую для решения задачи и/или проблемы;</w:t>
            </w:r>
          </w:p>
          <w:p w14:paraId="540F3064"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владеть актуальными методами работы;</w:t>
            </w:r>
          </w:p>
          <w:p w14:paraId="65C03ED2"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 профессиональной и смежных сферах;</w:t>
            </w:r>
          </w:p>
          <w:p w14:paraId="27B9DA5A" w14:textId="77777777" w:rsidR="008A294F" w:rsidRPr="009E0C82" w:rsidRDefault="008A294F" w:rsidP="000E53C6">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1FFA7E92"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актуальный профессиональный и социальный контекст, в котором приходится работать и жить;</w:t>
            </w:r>
          </w:p>
          <w:p w14:paraId="67D672A4"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28F8E1FC"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алгоритмы выполнения работ в профессиональной и смежных областях;</w:t>
            </w:r>
          </w:p>
          <w:p w14:paraId="6F02434E"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методы работы в профессиональной и смежных сферах;</w:t>
            </w:r>
          </w:p>
          <w:p w14:paraId="44DD0178"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структуру плана для решения задач;</w:t>
            </w:r>
          </w:p>
          <w:p w14:paraId="6D8E356D" w14:textId="77777777" w:rsidR="008A294F" w:rsidRPr="009E0C82" w:rsidRDefault="008A294F" w:rsidP="000E53C6">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порядок оценки результатов решения задач профессиональной деятельности</w:t>
            </w:r>
          </w:p>
        </w:tc>
      </w:tr>
      <w:tr w:rsidR="008A294F" w:rsidRPr="009E0C82" w14:paraId="6418B4F7" w14:textId="77777777" w:rsidTr="000E53C6">
        <w:tc>
          <w:tcPr>
            <w:tcW w:w="1246" w:type="dxa"/>
            <w:tcBorders>
              <w:top w:val="single" w:sz="4" w:space="0" w:color="auto"/>
              <w:left w:val="single" w:sz="4" w:space="0" w:color="auto"/>
              <w:right w:val="single" w:sz="4" w:space="0" w:color="auto"/>
            </w:tcBorders>
          </w:tcPr>
          <w:p w14:paraId="5C87A4CD" w14:textId="77777777" w:rsidR="008A294F" w:rsidRPr="009E0C82" w:rsidRDefault="008A294F" w:rsidP="000E53C6">
            <w:pPr>
              <w:spacing w:after="120"/>
              <w:rPr>
                <w:rFonts w:ascii="Times New Roman" w:hAnsi="Times New Roman" w:cs="Times New Roman"/>
                <w:bCs/>
                <w:sz w:val="24"/>
                <w:szCs w:val="24"/>
              </w:rPr>
            </w:pPr>
            <w:r w:rsidRPr="009E0C82">
              <w:rPr>
                <w:rFonts w:ascii="Times New Roman" w:hAnsi="Times New Roman"/>
                <w:iCs/>
                <w:sz w:val="24"/>
                <w:szCs w:val="24"/>
              </w:rPr>
              <w:t>ОК 02</w:t>
            </w:r>
          </w:p>
        </w:tc>
        <w:tc>
          <w:tcPr>
            <w:tcW w:w="4278" w:type="dxa"/>
            <w:tcBorders>
              <w:top w:val="single" w:sz="4" w:space="0" w:color="auto"/>
              <w:left w:val="single" w:sz="4" w:space="0" w:color="auto"/>
              <w:right w:val="single" w:sz="4" w:space="0" w:color="auto"/>
            </w:tcBorders>
          </w:tcPr>
          <w:p w14:paraId="23B16207" w14:textId="77777777" w:rsidR="00A4397F" w:rsidRPr="009E0C82" w:rsidRDefault="008A294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w:t>
            </w:r>
            <w:r w:rsidR="00A4397F">
              <w:rPr>
                <w:rFonts w:ascii="Times New Roman" w:eastAsia="Times New Roman" w:hAnsi="Times New Roman" w:cs="Times New Roman"/>
                <w:iCs/>
                <w:sz w:val="24"/>
                <w:szCs w:val="24"/>
                <w:lang w:eastAsia="ru-RU"/>
              </w:rPr>
              <w:t xml:space="preserve">ть задачи для поиска </w:t>
            </w:r>
            <w:r w:rsidR="00A4397F" w:rsidRPr="009E0C82">
              <w:rPr>
                <w:rFonts w:ascii="Times New Roman" w:eastAsia="Times New Roman" w:hAnsi="Times New Roman" w:cs="Times New Roman"/>
                <w:iCs/>
                <w:sz w:val="24"/>
                <w:szCs w:val="24"/>
                <w:lang w:eastAsia="ru-RU"/>
              </w:rPr>
              <w:t>определя</w:t>
            </w:r>
            <w:r w:rsidR="00A4397F">
              <w:rPr>
                <w:rFonts w:ascii="Times New Roman" w:eastAsia="Times New Roman" w:hAnsi="Times New Roman" w:cs="Times New Roman"/>
                <w:iCs/>
                <w:sz w:val="24"/>
                <w:szCs w:val="24"/>
                <w:lang w:eastAsia="ru-RU"/>
              </w:rPr>
              <w:t xml:space="preserve">ть задачи для поиска информации, </w:t>
            </w:r>
            <w:r w:rsidR="00A4397F" w:rsidRPr="009E0C82">
              <w:rPr>
                <w:rFonts w:ascii="Times New Roman" w:eastAsia="Times New Roman" w:hAnsi="Times New Roman" w:cs="Times New Roman"/>
                <w:iCs/>
                <w:sz w:val="24"/>
                <w:szCs w:val="24"/>
                <w:lang w:eastAsia="ru-RU"/>
              </w:rPr>
              <w:t xml:space="preserve">планировать процесс </w:t>
            </w:r>
            <w:r w:rsidR="00A4397F" w:rsidRPr="009E0C82">
              <w:rPr>
                <w:rFonts w:ascii="Times New Roman" w:eastAsia="Times New Roman" w:hAnsi="Times New Roman" w:cs="Times New Roman"/>
                <w:iCs/>
                <w:sz w:val="24"/>
                <w:szCs w:val="24"/>
                <w:lang w:eastAsia="ru-RU"/>
              </w:rPr>
              <w:lastRenderedPageBreak/>
              <w:t>поиска</w:t>
            </w:r>
            <w:r w:rsidR="00A4397F">
              <w:rPr>
                <w:rFonts w:ascii="Times New Roman" w:eastAsia="Times New Roman" w:hAnsi="Times New Roman" w:cs="Times New Roman"/>
                <w:iCs/>
                <w:sz w:val="24"/>
                <w:szCs w:val="24"/>
                <w:lang w:eastAsia="ru-RU"/>
              </w:rPr>
              <w:t>, выбирать необходимые источники информации;</w:t>
            </w:r>
          </w:p>
          <w:p w14:paraId="670A797D"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w:t>
            </w:r>
            <w:r>
              <w:rPr>
                <w:rFonts w:ascii="Times New Roman" w:eastAsia="Times New Roman" w:hAnsi="Times New Roman" w:cs="Times New Roman"/>
                <w:iCs/>
                <w:sz w:val="24"/>
                <w:szCs w:val="24"/>
                <w:lang w:eastAsia="ru-RU"/>
              </w:rPr>
              <w:t xml:space="preserve">е значимое в перечне информации, </w:t>
            </w:r>
            <w:r w:rsidRPr="009E0C82">
              <w:rPr>
                <w:rFonts w:ascii="Times New Roman" w:eastAsia="Times New Roman" w:hAnsi="Times New Roman" w:cs="Times New Roman"/>
                <w:iCs/>
                <w:sz w:val="24"/>
                <w:szCs w:val="24"/>
                <w:lang w:eastAsia="ru-RU"/>
              </w:rPr>
              <w:t>структурировать получаемую информацию</w:t>
            </w:r>
            <w:r>
              <w:rPr>
                <w:rFonts w:ascii="Times New Roman" w:eastAsia="Times New Roman" w:hAnsi="Times New Roman" w:cs="Times New Roman"/>
                <w:iCs/>
                <w:sz w:val="24"/>
                <w:szCs w:val="24"/>
                <w:lang w:eastAsia="ru-RU"/>
              </w:rPr>
              <w:t xml:space="preserve">, </w:t>
            </w:r>
            <w:r w:rsidRPr="009E0C82">
              <w:rPr>
                <w:rFonts w:ascii="Times New Roman" w:eastAsia="Times New Roman" w:hAnsi="Times New Roman" w:cs="Times New Roman"/>
                <w:iCs/>
                <w:sz w:val="24"/>
                <w:szCs w:val="24"/>
                <w:lang w:eastAsia="ru-RU"/>
              </w:rPr>
              <w:t>оформлять результаты поиска</w:t>
            </w:r>
          </w:p>
          <w:p w14:paraId="17E38D2D"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0FABA5E2"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применять средства информационных технологий для решения профессиональных задач;</w:t>
            </w:r>
          </w:p>
          <w:p w14:paraId="47077ADC" w14:textId="77777777" w:rsidR="00A4397F" w:rsidRPr="009E0C82" w:rsidRDefault="00A4397F" w:rsidP="00A4397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использовать современное программное обеспечение;</w:t>
            </w:r>
          </w:p>
          <w:p w14:paraId="1895D479" w14:textId="050126C3" w:rsidR="008A294F" w:rsidRPr="009E0C82" w:rsidRDefault="00A4397F" w:rsidP="00A4397F">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использовать различные цифровые средства для решения профессиональных задач</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704E68C"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номенклатура информационных источников, применяемых в профессиональной деятельности;</w:t>
            </w:r>
          </w:p>
          <w:p w14:paraId="220D525E"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lastRenderedPageBreak/>
              <w:t>приемы структурирования информации;</w:t>
            </w:r>
          </w:p>
          <w:p w14:paraId="741D9AE4"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формат оформления результатов поиска информации, современные средства и устройства информатизации;</w:t>
            </w:r>
          </w:p>
          <w:p w14:paraId="2ECC0641" w14:textId="77777777" w:rsidR="008A294F" w:rsidRPr="009E0C82" w:rsidRDefault="008A294F" w:rsidP="000E53C6">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r>
      <w:tr w:rsidR="008A294F" w:rsidRPr="009E0C82" w14:paraId="49C991B0" w14:textId="77777777" w:rsidTr="000E53C6">
        <w:tc>
          <w:tcPr>
            <w:tcW w:w="1246" w:type="dxa"/>
            <w:tcBorders>
              <w:top w:val="single" w:sz="4" w:space="0" w:color="auto"/>
              <w:left w:val="single" w:sz="4" w:space="0" w:color="auto"/>
              <w:right w:val="single" w:sz="4" w:space="0" w:color="auto"/>
            </w:tcBorders>
          </w:tcPr>
          <w:p w14:paraId="6FB4FABA" w14:textId="77777777" w:rsidR="008A294F" w:rsidRPr="009E0C82" w:rsidRDefault="008A294F" w:rsidP="000E53C6">
            <w:pPr>
              <w:spacing w:after="120"/>
              <w:rPr>
                <w:rFonts w:ascii="Times New Roman" w:hAnsi="Times New Roman" w:cs="Times New Roman"/>
                <w:bCs/>
                <w:sz w:val="24"/>
                <w:szCs w:val="24"/>
              </w:rPr>
            </w:pPr>
            <w:r w:rsidRPr="009E0C82">
              <w:rPr>
                <w:rFonts w:ascii="Times New Roman" w:eastAsia="Times New Roman" w:hAnsi="Times New Roman" w:cs="Times New Roman"/>
                <w:iCs/>
                <w:sz w:val="24"/>
                <w:szCs w:val="24"/>
                <w:lang w:eastAsia="ru-RU"/>
              </w:rPr>
              <w:t>ОК 05</w:t>
            </w:r>
          </w:p>
        </w:tc>
        <w:tc>
          <w:tcPr>
            <w:tcW w:w="4278" w:type="dxa"/>
            <w:tcBorders>
              <w:top w:val="single" w:sz="4" w:space="0" w:color="auto"/>
              <w:left w:val="single" w:sz="4" w:space="0" w:color="auto"/>
              <w:right w:val="single" w:sz="4" w:space="0" w:color="auto"/>
            </w:tcBorders>
          </w:tcPr>
          <w:p w14:paraId="602CBD18" w14:textId="285D8AE4" w:rsidR="008A294F" w:rsidRPr="00B87876"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2F5F28F9"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особенности социального и культурного контекста; </w:t>
            </w:r>
          </w:p>
          <w:p w14:paraId="70B39778" w14:textId="77777777" w:rsidR="008A294F" w:rsidRPr="009E0C82" w:rsidRDefault="008A294F" w:rsidP="000E53C6">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правила оформления документов </w:t>
            </w:r>
          </w:p>
          <w:p w14:paraId="34C6CD95" w14:textId="77777777" w:rsidR="008A294F" w:rsidRPr="009E0C82" w:rsidRDefault="008A294F" w:rsidP="000E53C6">
            <w:pPr>
              <w:spacing w:after="120"/>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и построения устных сообщений</w:t>
            </w:r>
          </w:p>
        </w:tc>
      </w:tr>
      <w:tr w:rsidR="008A294F" w:rsidRPr="009E0C82" w14:paraId="21515281" w14:textId="77777777" w:rsidTr="000E53C6">
        <w:tc>
          <w:tcPr>
            <w:tcW w:w="1246" w:type="dxa"/>
            <w:tcBorders>
              <w:left w:val="single" w:sz="4" w:space="0" w:color="auto"/>
              <w:bottom w:val="single" w:sz="4" w:space="0" w:color="auto"/>
              <w:right w:val="single" w:sz="4" w:space="0" w:color="auto"/>
            </w:tcBorders>
          </w:tcPr>
          <w:p w14:paraId="21A881B6" w14:textId="5813BB87"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ОК 09</w:t>
            </w:r>
            <w:r w:rsidRPr="009E0C82">
              <w:rPr>
                <w:rFonts w:ascii="Times New Roman" w:eastAsia="Times New Roman" w:hAnsi="Times New Roman" w:cs="Times New Roman"/>
                <w:iCs/>
                <w:sz w:val="24"/>
                <w:szCs w:val="24"/>
                <w:lang w:eastAsia="ru-RU"/>
              </w:rPr>
              <w:tab/>
            </w:r>
          </w:p>
        </w:tc>
        <w:tc>
          <w:tcPr>
            <w:tcW w:w="4278" w:type="dxa"/>
            <w:tcBorders>
              <w:left w:val="single" w:sz="4" w:space="0" w:color="auto"/>
              <w:bottom w:val="single" w:sz="4" w:space="0" w:color="auto"/>
              <w:right w:val="single" w:sz="4" w:space="0" w:color="auto"/>
            </w:tcBorders>
          </w:tcPr>
          <w:p w14:paraId="080DFF17" w14:textId="77777777"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FB6FA51" w14:textId="26F07BCD"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участвова</w:t>
            </w:r>
            <w:r>
              <w:rPr>
                <w:rFonts w:ascii="Times New Roman" w:eastAsia="Times New Roman" w:hAnsi="Times New Roman" w:cs="Times New Roman"/>
                <w:iCs/>
                <w:sz w:val="24"/>
                <w:szCs w:val="24"/>
                <w:lang w:eastAsia="ru-RU"/>
              </w:rPr>
              <w:t>ть в диалогах на знакомые общие</w:t>
            </w:r>
            <w:r w:rsidR="00B87876">
              <w:rPr>
                <w:rFonts w:ascii="Times New Roman" w:eastAsia="Times New Roman" w:hAnsi="Times New Roman" w:cs="Times New Roman"/>
                <w:iCs/>
                <w:sz w:val="24"/>
                <w:szCs w:val="24"/>
                <w:lang w:eastAsia="ru-RU"/>
              </w:rPr>
              <w:t xml:space="preserve"> </w:t>
            </w:r>
            <w:r w:rsidRPr="009E0C82">
              <w:rPr>
                <w:rFonts w:ascii="Times New Roman" w:eastAsia="Times New Roman" w:hAnsi="Times New Roman" w:cs="Times New Roman"/>
                <w:iCs/>
                <w:sz w:val="24"/>
                <w:szCs w:val="24"/>
                <w:lang w:eastAsia="ru-RU"/>
              </w:rPr>
              <w:t>и профессиональные темы строить простые высказывания о себе и о своей профессиональной деятельности;</w:t>
            </w:r>
          </w:p>
          <w:p w14:paraId="69ADD209" w14:textId="77777777"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кратко обосновывать и объяснять свои действия (текущие и планируемые);</w:t>
            </w:r>
          </w:p>
          <w:p w14:paraId="5884D924" w14:textId="4C5F9097"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писать простые связные сообщения на знакомые или интересующие профессиональные темы</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93ACB39" w14:textId="77777777"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построения простых и сложных предложений на профессиональные темы;</w:t>
            </w:r>
          </w:p>
          <w:p w14:paraId="2F92FF6F" w14:textId="77777777"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основные общеупотребительные глаголы (бытовая и профессиональная лексика);</w:t>
            </w:r>
          </w:p>
          <w:p w14:paraId="355E01DE" w14:textId="77777777"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лексический минимум, относящийся к описанию предметов, средств и процессов профессиональной деятельности;</w:t>
            </w:r>
          </w:p>
          <w:p w14:paraId="727A727E" w14:textId="77777777"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особенности произношения;</w:t>
            </w:r>
          </w:p>
          <w:p w14:paraId="7B8B127D" w14:textId="5E874B99" w:rsidR="008A294F" w:rsidRPr="009E0C82" w:rsidRDefault="008A294F" w:rsidP="008A294F">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чтения текстов профессиональной направленности</w:t>
            </w:r>
          </w:p>
        </w:tc>
      </w:tr>
    </w:tbl>
    <w:p w14:paraId="4D1AC39F" w14:textId="77777777" w:rsidR="00A36C1D" w:rsidRPr="009E0C82" w:rsidRDefault="00A36C1D" w:rsidP="00A36C1D">
      <w:pPr>
        <w:ind w:firstLine="709"/>
        <w:rPr>
          <w:rFonts w:ascii="Times New Roman" w:hAnsi="Times New Roman" w:cs="Times New Roman"/>
          <w:bCs/>
          <w:sz w:val="24"/>
          <w:szCs w:val="24"/>
        </w:rPr>
      </w:pPr>
    </w:p>
    <w:p w14:paraId="16CF7AB7" w14:textId="77777777" w:rsidR="00A36C1D" w:rsidRPr="009E0C82" w:rsidRDefault="00A36C1D" w:rsidP="00A36C1D">
      <w:pPr>
        <w:rPr>
          <w:rFonts w:ascii="Times New Roman" w:eastAsia="Segoe UI" w:hAnsi="Times New Roman" w:cs="Times New Roman"/>
          <w:b/>
          <w:bCs/>
          <w:caps/>
          <w:kern w:val="32"/>
          <w:sz w:val="24"/>
          <w:szCs w:val="24"/>
          <w:lang w:val="x-none" w:eastAsia="x-none"/>
        </w:rPr>
      </w:pPr>
    </w:p>
    <w:p w14:paraId="30A36AB0" w14:textId="77777777" w:rsidR="00A36C1D" w:rsidRPr="009E0C82" w:rsidRDefault="00A36C1D" w:rsidP="00A36C1D">
      <w:pPr>
        <w:pStyle w:val="1f"/>
        <w:rPr>
          <w:rFonts w:ascii="Times New Roman" w:hAnsi="Times New Roman"/>
          <w:lang w:val="ru-RU"/>
        </w:rPr>
      </w:pPr>
      <w:r w:rsidRPr="009E0C82">
        <w:rPr>
          <w:rFonts w:ascii="Times New Roman" w:hAnsi="Times New Roman"/>
        </w:rPr>
        <w:t xml:space="preserve">2. Структура и содержание </w:t>
      </w:r>
      <w:r w:rsidRPr="009E0C82">
        <w:rPr>
          <w:rFonts w:ascii="Times New Roman" w:hAnsi="Times New Roman"/>
          <w:lang w:val="ru-RU"/>
        </w:rPr>
        <w:t>ДИСЦИПЛИНЫ</w:t>
      </w:r>
    </w:p>
    <w:p w14:paraId="0840C239" w14:textId="77777777" w:rsidR="00A36C1D" w:rsidRPr="009E0C82" w:rsidRDefault="00A36C1D" w:rsidP="00A36C1D">
      <w:pPr>
        <w:pStyle w:val="114"/>
        <w:rPr>
          <w:rFonts w:ascii="Times New Roman" w:hAnsi="Times New Roman"/>
        </w:rPr>
      </w:pPr>
      <w:r w:rsidRPr="009E0C82">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E0C82" w:rsidRPr="009E0C82" w14:paraId="272306E6" w14:textId="77777777" w:rsidTr="00BD1E80">
        <w:trPr>
          <w:trHeight w:val="23"/>
        </w:trPr>
        <w:tc>
          <w:tcPr>
            <w:tcW w:w="2460" w:type="pct"/>
            <w:vAlign w:val="center"/>
          </w:tcPr>
          <w:p w14:paraId="3767C7D8" w14:textId="77777777" w:rsidR="00A36C1D" w:rsidRPr="009E0C82" w:rsidRDefault="00A36C1D" w:rsidP="00BD1E80">
            <w:pPr>
              <w:jc w:val="center"/>
              <w:rPr>
                <w:rFonts w:ascii="Times New Roman" w:hAnsi="Times New Roman" w:cs="Times New Roman"/>
                <w:b/>
                <w:sz w:val="24"/>
              </w:rPr>
            </w:pPr>
            <w:r w:rsidRPr="009E0C82">
              <w:rPr>
                <w:rFonts w:ascii="Times New Roman" w:hAnsi="Times New Roman" w:cs="Times New Roman"/>
                <w:b/>
                <w:sz w:val="24"/>
              </w:rPr>
              <w:t>Наименование составных частей дисциплины</w:t>
            </w:r>
          </w:p>
        </w:tc>
        <w:tc>
          <w:tcPr>
            <w:tcW w:w="1195" w:type="pct"/>
            <w:vAlign w:val="center"/>
          </w:tcPr>
          <w:p w14:paraId="236A79B8"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iCs/>
                <w:sz w:val="24"/>
              </w:rPr>
              <w:t>Объем в часах</w:t>
            </w:r>
          </w:p>
        </w:tc>
        <w:tc>
          <w:tcPr>
            <w:tcW w:w="1345" w:type="pct"/>
          </w:tcPr>
          <w:p w14:paraId="46CC4FED" w14:textId="77777777" w:rsidR="00A36C1D" w:rsidRPr="009E0C82" w:rsidRDefault="00A36C1D" w:rsidP="00BD1E80">
            <w:pPr>
              <w:jc w:val="center"/>
              <w:rPr>
                <w:rFonts w:ascii="Times New Roman" w:hAnsi="Times New Roman" w:cs="Times New Roman"/>
                <w:b/>
                <w:iCs/>
                <w:sz w:val="24"/>
              </w:rPr>
            </w:pPr>
            <w:r w:rsidRPr="009E0C82">
              <w:rPr>
                <w:rFonts w:ascii="Times New Roman" w:hAnsi="Times New Roman" w:cs="Times New Roman"/>
                <w:b/>
                <w:sz w:val="24"/>
              </w:rPr>
              <w:t xml:space="preserve">В т.ч. в форме </w:t>
            </w:r>
            <w:proofErr w:type="spellStart"/>
            <w:r w:rsidRPr="009E0C82">
              <w:rPr>
                <w:rFonts w:ascii="Times New Roman" w:hAnsi="Times New Roman" w:cs="Times New Roman"/>
                <w:b/>
                <w:sz w:val="24"/>
              </w:rPr>
              <w:t>практ</w:t>
            </w:r>
            <w:proofErr w:type="spellEnd"/>
            <w:r w:rsidRPr="009E0C82">
              <w:rPr>
                <w:rFonts w:ascii="Times New Roman" w:hAnsi="Times New Roman" w:cs="Times New Roman"/>
                <w:b/>
                <w:sz w:val="24"/>
              </w:rPr>
              <w:t>. подготовки</w:t>
            </w:r>
          </w:p>
        </w:tc>
      </w:tr>
      <w:tr w:rsidR="009E0C82" w:rsidRPr="009E0C82" w14:paraId="4D94F730" w14:textId="77777777" w:rsidTr="00BD1E80">
        <w:trPr>
          <w:trHeight w:val="23"/>
        </w:trPr>
        <w:tc>
          <w:tcPr>
            <w:tcW w:w="2460" w:type="pct"/>
            <w:vAlign w:val="center"/>
          </w:tcPr>
          <w:p w14:paraId="05CC6A31"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Учебные занятия</w:t>
            </w:r>
          </w:p>
        </w:tc>
        <w:tc>
          <w:tcPr>
            <w:tcW w:w="1195" w:type="pct"/>
            <w:vAlign w:val="center"/>
          </w:tcPr>
          <w:p w14:paraId="0E129BF7" w14:textId="47FF8800" w:rsidR="00A36C1D" w:rsidRPr="009E0C82" w:rsidRDefault="005F553D"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34</w:t>
            </w:r>
          </w:p>
        </w:tc>
        <w:tc>
          <w:tcPr>
            <w:tcW w:w="1345" w:type="pct"/>
            <w:vAlign w:val="center"/>
          </w:tcPr>
          <w:p w14:paraId="7AF6151D" w14:textId="7D936CB9" w:rsidR="00A36C1D" w:rsidRPr="009E0C82" w:rsidRDefault="005F553D" w:rsidP="00BD1E80">
            <w:pPr>
              <w:jc w:val="center"/>
              <w:rPr>
                <w:rFonts w:ascii="Times New Roman" w:hAnsi="Times New Roman" w:cs="Times New Roman"/>
                <w:bCs/>
                <w:sz w:val="24"/>
                <w:szCs w:val="24"/>
              </w:rPr>
            </w:pPr>
            <w:r w:rsidRPr="009E0C82">
              <w:rPr>
                <w:rFonts w:ascii="Times New Roman" w:hAnsi="Times New Roman" w:cs="Times New Roman"/>
                <w:bCs/>
                <w:sz w:val="24"/>
                <w:szCs w:val="24"/>
              </w:rPr>
              <w:t>30</w:t>
            </w:r>
          </w:p>
        </w:tc>
      </w:tr>
      <w:tr w:rsidR="009E0C82" w:rsidRPr="009E0C82" w14:paraId="577EF2A8" w14:textId="77777777" w:rsidTr="00BD1E80">
        <w:trPr>
          <w:trHeight w:val="23"/>
        </w:trPr>
        <w:tc>
          <w:tcPr>
            <w:tcW w:w="2460" w:type="pct"/>
            <w:vAlign w:val="center"/>
          </w:tcPr>
          <w:p w14:paraId="66DBDDCD"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Курсовой проект (работа)</w:t>
            </w:r>
            <w:r w:rsidRPr="009E0C82">
              <w:rPr>
                <w:rStyle w:val="af3"/>
                <w:rFonts w:ascii="Times New Roman" w:hAnsi="Times New Roman"/>
                <w:bCs/>
                <w:sz w:val="24"/>
                <w:szCs w:val="24"/>
              </w:rPr>
              <w:footnoteReference w:id="11"/>
            </w:r>
          </w:p>
        </w:tc>
        <w:tc>
          <w:tcPr>
            <w:tcW w:w="1195" w:type="pct"/>
            <w:vAlign w:val="center"/>
          </w:tcPr>
          <w:p w14:paraId="1BD8FADC" w14:textId="07E2440F"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6E1C8749" w14:textId="7F1FF40B" w:rsidR="00A36C1D" w:rsidRPr="009E0C82" w:rsidRDefault="00A36C1D" w:rsidP="00BD1E80">
            <w:pPr>
              <w:jc w:val="center"/>
              <w:rPr>
                <w:rFonts w:ascii="Times New Roman" w:hAnsi="Times New Roman" w:cs="Times New Roman"/>
                <w:bCs/>
                <w:sz w:val="24"/>
                <w:szCs w:val="24"/>
              </w:rPr>
            </w:pPr>
          </w:p>
        </w:tc>
      </w:tr>
      <w:tr w:rsidR="009E0C82" w:rsidRPr="009E0C82" w14:paraId="367A147E" w14:textId="77777777" w:rsidTr="00BD1E80">
        <w:trPr>
          <w:trHeight w:val="23"/>
        </w:trPr>
        <w:tc>
          <w:tcPr>
            <w:tcW w:w="2460" w:type="pct"/>
            <w:vAlign w:val="center"/>
          </w:tcPr>
          <w:p w14:paraId="3C2FE9AD"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lastRenderedPageBreak/>
              <w:t>Самостоятельная работа</w:t>
            </w:r>
          </w:p>
        </w:tc>
        <w:tc>
          <w:tcPr>
            <w:tcW w:w="1195" w:type="pct"/>
            <w:vAlign w:val="center"/>
          </w:tcPr>
          <w:p w14:paraId="1524791A" w14:textId="1FCA6AC1"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33469976" w14:textId="0E59A2E2" w:rsidR="00A36C1D" w:rsidRPr="009E0C82" w:rsidRDefault="00A36C1D" w:rsidP="00BD1E80">
            <w:pPr>
              <w:jc w:val="center"/>
              <w:rPr>
                <w:rFonts w:ascii="Times New Roman" w:hAnsi="Times New Roman" w:cs="Times New Roman"/>
                <w:bCs/>
                <w:sz w:val="24"/>
                <w:szCs w:val="24"/>
              </w:rPr>
            </w:pPr>
          </w:p>
        </w:tc>
      </w:tr>
      <w:tr w:rsidR="009E0C82" w:rsidRPr="009E0C82" w14:paraId="15D2E829" w14:textId="77777777" w:rsidTr="00BD1E80">
        <w:trPr>
          <w:trHeight w:val="23"/>
        </w:trPr>
        <w:tc>
          <w:tcPr>
            <w:tcW w:w="2460" w:type="pct"/>
            <w:vAlign w:val="center"/>
          </w:tcPr>
          <w:p w14:paraId="0470EA56"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 xml:space="preserve">Промежуточная аттестация </w:t>
            </w:r>
          </w:p>
        </w:tc>
        <w:tc>
          <w:tcPr>
            <w:tcW w:w="1195" w:type="pct"/>
            <w:vAlign w:val="center"/>
          </w:tcPr>
          <w:p w14:paraId="7ADAA06F" w14:textId="2794BB48" w:rsidR="00A36C1D" w:rsidRPr="009E0C82" w:rsidRDefault="00A36C1D" w:rsidP="00BD1E80">
            <w:pPr>
              <w:jc w:val="center"/>
              <w:rPr>
                <w:rFonts w:ascii="Times New Roman" w:hAnsi="Times New Roman" w:cs="Times New Roman"/>
                <w:bCs/>
                <w:sz w:val="24"/>
                <w:szCs w:val="24"/>
              </w:rPr>
            </w:pPr>
          </w:p>
        </w:tc>
        <w:tc>
          <w:tcPr>
            <w:tcW w:w="1345" w:type="pct"/>
            <w:vAlign w:val="center"/>
          </w:tcPr>
          <w:p w14:paraId="3049AF32" w14:textId="336E3FDC" w:rsidR="00A36C1D" w:rsidRPr="009E0C82" w:rsidRDefault="00A36C1D" w:rsidP="00BD1E80">
            <w:pPr>
              <w:jc w:val="center"/>
              <w:rPr>
                <w:rFonts w:ascii="Times New Roman" w:hAnsi="Times New Roman" w:cs="Times New Roman"/>
                <w:bCs/>
                <w:sz w:val="24"/>
                <w:szCs w:val="24"/>
              </w:rPr>
            </w:pPr>
          </w:p>
        </w:tc>
      </w:tr>
      <w:tr w:rsidR="00A36C1D" w:rsidRPr="009E0C82" w14:paraId="4AD3997E" w14:textId="77777777" w:rsidTr="00BD1E80">
        <w:trPr>
          <w:trHeight w:val="23"/>
        </w:trPr>
        <w:tc>
          <w:tcPr>
            <w:tcW w:w="2460" w:type="pct"/>
            <w:vAlign w:val="center"/>
          </w:tcPr>
          <w:p w14:paraId="57211BF3" w14:textId="77777777" w:rsidR="00A36C1D" w:rsidRPr="009E0C82" w:rsidRDefault="00A36C1D" w:rsidP="00BD1E80">
            <w:pPr>
              <w:jc w:val="both"/>
              <w:rPr>
                <w:rFonts w:ascii="Times New Roman" w:hAnsi="Times New Roman" w:cs="Times New Roman"/>
                <w:bCs/>
                <w:sz w:val="24"/>
                <w:szCs w:val="24"/>
              </w:rPr>
            </w:pPr>
            <w:r w:rsidRPr="009E0C82">
              <w:rPr>
                <w:rFonts w:ascii="Times New Roman" w:hAnsi="Times New Roman" w:cs="Times New Roman"/>
                <w:bCs/>
                <w:sz w:val="24"/>
                <w:szCs w:val="24"/>
              </w:rPr>
              <w:t>Всего</w:t>
            </w:r>
          </w:p>
        </w:tc>
        <w:tc>
          <w:tcPr>
            <w:tcW w:w="1195" w:type="pct"/>
            <w:vAlign w:val="center"/>
          </w:tcPr>
          <w:p w14:paraId="2C3A15D1" w14:textId="0772138D" w:rsidR="00A36C1D" w:rsidRPr="009E0C82" w:rsidRDefault="005F553D" w:rsidP="00BD1E80">
            <w:pPr>
              <w:jc w:val="center"/>
              <w:rPr>
                <w:rFonts w:ascii="Times New Roman" w:hAnsi="Times New Roman" w:cs="Times New Roman"/>
                <w:b/>
                <w:sz w:val="24"/>
                <w:szCs w:val="24"/>
              </w:rPr>
            </w:pPr>
            <w:r w:rsidRPr="009E0C82">
              <w:rPr>
                <w:rFonts w:ascii="Times New Roman" w:hAnsi="Times New Roman" w:cs="Times New Roman"/>
                <w:b/>
                <w:sz w:val="24"/>
                <w:szCs w:val="24"/>
              </w:rPr>
              <w:t>34</w:t>
            </w:r>
          </w:p>
        </w:tc>
        <w:tc>
          <w:tcPr>
            <w:tcW w:w="1345" w:type="pct"/>
            <w:vAlign w:val="center"/>
          </w:tcPr>
          <w:p w14:paraId="4B63B2EA" w14:textId="39B8313E" w:rsidR="00A36C1D" w:rsidRPr="009E0C82" w:rsidRDefault="005F553D" w:rsidP="00BD1E80">
            <w:pPr>
              <w:jc w:val="center"/>
              <w:rPr>
                <w:rFonts w:ascii="Times New Roman" w:hAnsi="Times New Roman" w:cs="Times New Roman"/>
                <w:b/>
                <w:sz w:val="24"/>
                <w:szCs w:val="24"/>
              </w:rPr>
            </w:pPr>
            <w:r w:rsidRPr="009E0C82">
              <w:rPr>
                <w:rFonts w:ascii="Times New Roman" w:hAnsi="Times New Roman" w:cs="Times New Roman"/>
                <w:b/>
                <w:sz w:val="24"/>
                <w:szCs w:val="24"/>
              </w:rPr>
              <w:t>30</w:t>
            </w:r>
          </w:p>
        </w:tc>
      </w:tr>
    </w:tbl>
    <w:p w14:paraId="32B4527D" w14:textId="77777777" w:rsidR="00A36C1D" w:rsidRPr="009E0C82" w:rsidRDefault="00A36C1D" w:rsidP="00A36C1D">
      <w:pPr>
        <w:rPr>
          <w:rFonts w:ascii="Times New Roman" w:hAnsi="Times New Roman" w:cs="Times New Roman"/>
          <w:iCs/>
          <w:sz w:val="24"/>
          <w:szCs w:val="24"/>
        </w:rPr>
      </w:pPr>
    </w:p>
    <w:p w14:paraId="4ACD4579" w14:textId="77777777" w:rsidR="00A36C1D" w:rsidRPr="009E0C82" w:rsidRDefault="00A36C1D" w:rsidP="00A36C1D">
      <w:pPr>
        <w:rPr>
          <w:rFonts w:ascii="Times New Roman" w:hAnsi="Times New Roman" w:cs="Times New Roman"/>
          <w:iCs/>
          <w:sz w:val="24"/>
          <w:szCs w:val="24"/>
        </w:rPr>
      </w:pPr>
      <w:r w:rsidRPr="009E0C82">
        <w:rPr>
          <w:rFonts w:ascii="Times New Roman" w:hAnsi="Times New Roman" w:cs="Times New Roman"/>
          <w:iCs/>
          <w:sz w:val="24"/>
          <w:szCs w:val="24"/>
        </w:rPr>
        <w:br w:type="page"/>
      </w:r>
    </w:p>
    <w:p w14:paraId="3FEF1869" w14:textId="77777777" w:rsidR="00A36C1D" w:rsidRPr="009E0C82" w:rsidRDefault="00A36C1D" w:rsidP="00A36C1D">
      <w:pPr>
        <w:rPr>
          <w:rFonts w:ascii="Times New Roman" w:hAnsi="Times New Roman" w:cs="Times New Roman"/>
          <w:iCs/>
          <w:sz w:val="24"/>
          <w:szCs w:val="24"/>
        </w:rPr>
      </w:pPr>
    </w:p>
    <w:p w14:paraId="52884BBC" w14:textId="77777777" w:rsidR="00A36C1D" w:rsidRPr="009E0C82" w:rsidRDefault="00A36C1D" w:rsidP="00A36C1D">
      <w:pPr>
        <w:pStyle w:val="114"/>
        <w:rPr>
          <w:rFonts w:ascii="Times New Roman" w:hAnsi="Times New Roman"/>
        </w:rPr>
      </w:pPr>
      <w:r w:rsidRPr="009E0C82">
        <w:rPr>
          <w:rFonts w:ascii="Times New Roman" w:hAnsi="Times New Roman"/>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E0C82" w:rsidRPr="009E0C82" w14:paraId="23863B71" w14:textId="77777777" w:rsidTr="00BD1E80">
        <w:trPr>
          <w:trHeight w:val="903"/>
        </w:trPr>
        <w:tc>
          <w:tcPr>
            <w:tcW w:w="2972" w:type="dxa"/>
            <w:vAlign w:val="center"/>
          </w:tcPr>
          <w:p w14:paraId="51CE5219" w14:textId="77777777" w:rsidR="00A36C1D" w:rsidRPr="009E0C82" w:rsidRDefault="00A36C1D" w:rsidP="00BD1E80">
            <w:pPr>
              <w:spacing w:line="276" w:lineRule="auto"/>
              <w:jc w:val="cente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Наименование разделов и тем</w:t>
            </w:r>
          </w:p>
        </w:tc>
        <w:tc>
          <w:tcPr>
            <w:tcW w:w="6662" w:type="dxa"/>
            <w:vAlign w:val="center"/>
          </w:tcPr>
          <w:p w14:paraId="73306B03" w14:textId="77777777" w:rsidR="00A36C1D" w:rsidRPr="009E0C82" w:rsidRDefault="00A36C1D" w:rsidP="00BD1E80">
            <w:pPr>
              <w:suppressAutoHyphens/>
              <w:jc w:val="cente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9E0C82">
              <w:rPr>
                <w:rFonts w:ascii="Times New Roman" w:eastAsia="Times New Roman" w:hAnsi="Times New Roman" w:cs="Times New Roman"/>
                <w:i/>
                <w:iCs/>
                <w:lang w:eastAsia="ru-RU"/>
              </w:rPr>
              <w:t>курсовой проект (работа)</w:t>
            </w:r>
          </w:p>
        </w:tc>
      </w:tr>
      <w:tr w:rsidR="009E0C82" w:rsidRPr="009E0C82" w14:paraId="60231FD9" w14:textId="77777777" w:rsidTr="00BD1E80">
        <w:tc>
          <w:tcPr>
            <w:tcW w:w="9634" w:type="dxa"/>
            <w:gridSpan w:val="2"/>
          </w:tcPr>
          <w:p w14:paraId="6FA32082" w14:textId="77777777" w:rsidR="00A36C1D" w:rsidRPr="009E0C82" w:rsidRDefault="00A36C1D" w:rsidP="00BD1E80">
            <w:pPr>
              <w:rPr>
                <w:rFonts w:ascii="Times New Roman" w:eastAsia="Times New Roman" w:hAnsi="Times New Roman" w:cs="Times New Roman"/>
                <w:i/>
                <w:lang w:eastAsia="ru-RU"/>
              </w:rPr>
            </w:pPr>
            <w:r w:rsidRPr="009E0C82">
              <w:rPr>
                <w:rFonts w:ascii="Times New Roman" w:eastAsia="Times New Roman" w:hAnsi="Times New Roman" w:cs="Times New Roman"/>
                <w:b/>
                <w:bCs/>
                <w:lang w:eastAsia="ru-RU"/>
              </w:rPr>
              <w:t xml:space="preserve">Раздел </w:t>
            </w:r>
            <w:r w:rsidRPr="009E0C82">
              <w:rPr>
                <w:rFonts w:ascii="Times New Roman" w:eastAsia="Times New Roman" w:hAnsi="Times New Roman" w:cs="Times New Roman"/>
                <w:b/>
                <w:bCs/>
                <w:lang w:val="en-US" w:eastAsia="ru-RU"/>
              </w:rPr>
              <w:t>N</w:t>
            </w:r>
            <w:r w:rsidRPr="009E0C82">
              <w:rPr>
                <w:rFonts w:ascii="Times New Roman" w:eastAsia="Times New Roman" w:hAnsi="Times New Roman" w:cs="Times New Roman"/>
                <w:b/>
                <w:bCs/>
                <w:lang w:eastAsia="ru-RU"/>
              </w:rPr>
              <w:t>. Наименование раздела (количество часов)</w:t>
            </w:r>
          </w:p>
        </w:tc>
      </w:tr>
      <w:tr w:rsidR="009E0C82" w:rsidRPr="009E0C82" w14:paraId="0718047F" w14:textId="77777777" w:rsidTr="00BD1E80">
        <w:tc>
          <w:tcPr>
            <w:tcW w:w="2972" w:type="dxa"/>
            <w:vMerge w:val="restart"/>
          </w:tcPr>
          <w:p w14:paraId="3E89B527"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Х.Х. Наименование</w:t>
            </w:r>
          </w:p>
        </w:tc>
        <w:tc>
          <w:tcPr>
            <w:tcW w:w="6662" w:type="dxa"/>
          </w:tcPr>
          <w:p w14:paraId="43F77388" w14:textId="77777777" w:rsidR="00A36C1D" w:rsidRPr="009E0C82" w:rsidRDefault="00A36C1D"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6C44E4E9" w14:textId="77777777" w:rsidTr="00BD1E80">
        <w:trPr>
          <w:trHeight w:val="396"/>
        </w:trPr>
        <w:tc>
          <w:tcPr>
            <w:tcW w:w="2972" w:type="dxa"/>
            <w:vMerge/>
          </w:tcPr>
          <w:p w14:paraId="3F7138AE" w14:textId="77777777" w:rsidR="00A36C1D" w:rsidRPr="009E0C82" w:rsidRDefault="00A36C1D" w:rsidP="00BD1E80">
            <w:pPr>
              <w:rPr>
                <w:rFonts w:ascii="Times New Roman" w:eastAsia="Times New Roman" w:hAnsi="Times New Roman" w:cs="Times New Roman"/>
                <w:b/>
                <w:bCs/>
                <w:lang w:eastAsia="ru-RU"/>
              </w:rPr>
            </w:pPr>
          </w:p>
        </w:tc>
        <w:tc>
          <w:tcPr>
            <w:tcW w:w="6662" w:type="dxa"/>
          </w:tcPr>
          <w:p w14:paraId="75983C0E" w14:textId="77777777" w:rsidR="00A36C1D" w:rsidRPr="009E0C82" w:rsidRDefault="00A36C1D"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Дидактическая единица. Дидактическая единица </w:t>
            </w:r>
          </w:p>
        </w:tc>
      </w:tr>
      <w:tr w:rsidR="009E0C82" w:rsidRPr="009E0C82" w14:paraId="06B7A8B0" w14:textId="77777777" w:rsidTr="00BD1E80">
        <w:trPr>
          <w:trHeight w:val="20"/>
        </w:trPr>
        <w:tc>
          <w:tcPr>
            <w:tcW w:w="2972" w:type="dxa"/>
            <w:vMerge/>
          </w:tcPr>
          <w:p w14:paraId="2A0EBA5A" w14:textId="77777777" w:rsidR="00A36C1D" w:rsidRPr="009E0C82" w:rsidRDefault="00A36C1D" w:rsidP="00BD1E80">
            <w:pPr>
              <w:rPr>
                <w:rFonts w:ascii="Times New Roman" w:eastAsia="Times New Roman" w:hAnsi="Times New Roman" w:cs="Times New Roman"/>
                <w:b/>
                <w:bCs/>
                <w:lang w:eastAsia="ru-RU"/>
              </w:rPr>
            </w:pPr>
          </w:p>
        </w:tc>
        <w:tc>
          <w:tcPr>
            <w:tcW w:w="6662" w:type="dxa"/>
          </w:tcPr>
          <w:p w14:paraId="120FE457" w14:textId="77777777" w:rsidR="00A36C1D" w:rsidRPr="009E0C82" w:rsidRDefault="00A36C1D"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005128E3" w14:textId="77777777" w:rsidTr="00BD1E80">
        <w:trPr>
          <w:trHeight w:val="204"/>
        </w:trPr>
        <w:tc>
          <w:tcPr>
            <w:tcW w:w="2972" w:type="dxa"/>
            <w:vMerge/>
          </w:tcPr>
          <w:p w14:paraId="4ECF1B90" w14:textId="77777777" w:rsidR="00A36C1D" w:rsidRPr="009E0C82" w:rsidRDefault="00A36C1D" w:rsidP="00BD1E80">
            <w:pPr>
              <w:rPr>
                <w:rFonts w:ascii="Times New Roman" w:eastAsia="Times New Roman" w:hAnsi="Times New Roman" w:cs="Times New Roman"/>
                <w:b/>
                <w:bCs/>
                <w:lang w:eastAsia="ru-RU"/>
              </w:rPr>
            </w:pPr>
          </w:p>
        </w:tc>
        <w:tc>
          <w:tcPr>
            <w:tcW w:w="6662" w:type="dxa"/>
          </w:tcPr>
          <w:p w14:paraId="7A6142EB" w14:textId="77777777" w:rsidR="00A36C1D" w:rsidRPr="009E0C82" w:rsidRDefault="00A36C1D" w:rsidP="00BD1E80">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 xml:space="preserve">Формулировка … </w:t>
            </w:r>
          </w:p>
        </w:tc>
      </w:tr>
      <w:tr w:rsidR="009E0C82" w:rsidRPr="009E0C82" w14:paraId="76592C39" w14:textId="77777777" w:rsidTr="00BD1E80">
        <w:trPr>
          <w:trHeight w:val="73"/>
        </w:trPr>
        <w:tc>
          <w:tcPr>
            <w:tcW w:w="2972" w:type="dxa"/>
            <w:vMerge/>
          </w:tcPr>
          <w:p w14:paraId="449A3527" w14:textId="77777777" w:rsidR="00A36C1D" w:rsidRPr="009E0C82" w:rsidRDefault="00A36C1D" w:rsidP="00BD1E80">
            <w:pPr>
              <w:rPr>
                <w:rFonts w:ascii="Times New Roman" w:eastAsia="Times New Roman" w:hAnsi="Times New Roman" w:cs="Times New Roman"/>
                <w:b/>
                <w:bCs/>
                <w:lang w:eastAsia="ru-RU"/>
              </w:rPr>
            </w:pPr>
          </w:p>
        </w:tc>
        <w:tc>
          <w:tcPr>
            <w:tcW w:w="6662" w:type="dxa"/>
            <w:vAlign w:val="bottom"/>
          </w:tcPr>
          <w:p w14:paraId="6AF5E4D8" w14:textId="77777777" w:rsidR="00A36C1D" w:rsidRPr="009E0C82" w:rsidRDefault="00A36C1D" w:rsidP="00BD1E80">
            <w:pPr>
              <w:suppressAutoHyphens/>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Формулировка…</w:t>
            </w:r>
          </w:p>
        </w:tc>
      </w:tr>
      <w:tr w:rsidR="009E0C82" w:rsidRPr="009E0C82" w14:paraId="2594417B" w14:textId="77777777" w:rsidTr="00BD1E80">
        <w:trPr>
          <w:trHeight w:val="361"/>
        </w:trPr>
        <w:tc>
          <w:tcPr>
            <w:tcW w:w="2972" w:type="dxa"/>
            <w:vMerge/>
          </w:tcPr>
          <w:p w14:paraId="56028D5A" w14:textId="77777777" w:rsidR="00A36C1D" w:rsidRPr="009E0C82" w:rsidRDefault="00A36C1D" w:rsidP="00BD1E80">
            <w:pPr>
              <w:rPr>
                <w:rFonts w:ascii="Times New Roman" w:eastAsia="Times New Roman" w:hAnsi="Times New Roman" w:cs="Times New Roman"/>
                <w:b/>
                <w:bCs/>
                <w:lang w:eastAsia="ru-RU"/>
              </w:rPr>
            </w:pPr>
          </w:p>
        </w:tc>
        <w:tc>
          <w:tcPr>
            <w:tcW w:w="6662" w:type="dxa"/>
            <w:vAlign w:val="bottom"/>
          </w:tcPr>
          <w:p w14:paraId="3AF59F45"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7BEBF148" w14:textId="77777777" w:rsidR="00A36C1D" w:rsidRPr="009E0C82" w:rsidRDefault="00A36C1D"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7261BF14" w14:textId="77777777" w:rsidTr="00BD1E80">
        <w:trPr>
          <w:trHeight w:val="361"/>
        </w:trPr>
        <w:tc>
          <w:tcPr>
            <w:tcW w:w="2972" w:type="dxa"/>
            <w:vMerge w:val="restart"/>
          </w:tcPr>
          <w:p w14:paraId="43A0DBEF"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Х.Х. Наименование</w:t>
            </w:r>
          </w:p>
        </w:tc>
        <w:tc>
          <w:tcPr>
            <w:tcW w:w="6662" w:type="dxa"/>
            <w:tcBorders>
              <w:top w:val="single" w:sz="4" w:space="0" w:color="auto"/>
              <w:left w:val="single" w:sz="4" w:space="0" w:color="auto"/>
              <w:bottom w:val="single" w:sz="4" w:space="0" w:color="auto"/>
              <w:right w:val="single" w:sz="4" w:space="0" w:color="auto"/>
            </w:tcBorders>
            <w:vAlign w:val="bottom"/>
          </w:tcPr>
          <w:p w14:paraId="0D2227E9"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75D16608" w14:textId="77777777" w:rsidTr="00BD1E80">
        <w:trPr>
          <w:trHeight w:val="361"/>
        </w:trPr>
        <w:tc>
          <w:tcPr>
            <w:tcW w:w="2972" w:type="dxa"/>
            <w:vMerge/>
          </w:tcPr>
          <w:p w14:paraId="2AEC4D44"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5CEBDD" w14:textId="77777777" w:rsidR="00A36C1D" w:rsidRPr="009E0C82" w:rsidRDefault="00A36C1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Дидактическая единица. Дидактическая единица</w:t>
            </w:r>
          </w:p>
        </w:tc>
      </w:tr>
      <w:tr w:rsidR="009E0C82" w:rsidRPr="009E0C82" w14:paraId="0F0A2786" w14:textId="77777777" w:rsidTr="00BD1E80">
        <w:trPr>
          <w:trHeight w:val="361"/>
        </w:trPr>
        <w:tc>
          <w:tcPr>
            <w:tcW w:w="2972" w:type="dxa"/>
            <w:vMerge/>
          </w:tcPr>
          <w:p w14:paraId="7D443E8F"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20E551"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3EBD10AE" w14:textId="77777777" w:rsidTr="00BD1E80">
        <w:trPr>
          <w:trHeight w:val="137"/>
        </w:trPr>
        <w:tc>
          <w:tcPr>
            <w:tcW w:w="2972" w:type="dxa"/>
            <w:vMerge/>
          </w:tcPr>
          <w:p w14:paraId="139B0404"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F5DA1B" w14:textId="77777777" w:rsidR="00A36C1D" w:rsidRPr="009E0C82" w:rsidRDefault="00A36C1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Формулировка … </w:t>
            </w:r>
          </w:p>
        </w:tc>
      </w:tr>
      <w:tr w:rsidR="009E0C82" w:rsidRPr="009E0C82" w14:paraId="5D713EFC" w14:textId="77777777" w:rsidTr="00BD1E80">
        <w:trPr>
          <w:trHeight w:val="298"/>
        </w:trPr>
        <w:tc>
          <w:tcPr>
            <w:tcW w:w="2972" w:type="dxa"/>
            <w:vMerge/>
          </w:tcPr>
          <w:p w14:paraId="7635B900"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073462" w14:textId="77777777" w:rsidR="00A36C1D" w:rsidRPr="009E0C82" w:rsidRDefault="00A36C1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Формулировка…</w:t>
            </w:r>
          </w:p>
        </w:tc>
      </w:tr>
      <w:tr w:rsidR="009E0C82" w:rsidRPr="009E0C82" w14:paraId="7E0D862C" w14:textId="77777777" w:rsidTr="00BD1E80">
        <w:trPr>
          <w:trHeight w:val="361"/>
        </w:trPr>
        <w:tc>
          <w:tcPr>
            <w:tcW w:w="2972" w:type="dxa"/>
            <w:vMerge/>
          </w:tcPr>
          <w:p w14:paraId="5C8A29E7"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767363"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4A356917"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464628AB" w14:textId="77777777" w:rsidTr="00BD1E80">
        <w:tc>
          <w:tcPr>
            <w:tcW w:w="9634" w:type="dxa"/>
            <w:gridSpan w:val="2"/>
          </w:tcPr>
          <w:p w14:paraId="67E1389F" w14:textId="77777777" w:rsidR="00A36C1D" w:rsidRPr="009E0C82" w:rsidRDefault="00A36C1D" w:rsidP="00BD1E80">
            <w:pPr>
              <w:rPr>
                <w:rFonts w:ascii="Times New Roman" w:eastAsia="Times New Roman" w:hAnsi="Times New Roman" w:cs="Times New Roman"/>
                <w:i/>
                <w:lang w:eastAsia="ru-RU"/>
              </w:rPr>
            </w:pPr>
            <w:r w:rsidRPr="009E0C82">
              <w:rPr>
                <w:rFonts w:ascii="Times New Roman" w:eastAsia="Times New Roman" w:hAnsi="Times New Roman" w:cs="Times New Roman"/>
                <w:b/>
                <w:bCs/>
                <w:lang w:eastAsia="ru-RU"/>
              </w:rPr>
              <w:t xml:space="preserve">Раздел </w:t>
            </w:r>
            <w:r w:rsidRPr="009E0C82">
              <w:rPr>
                <w:rFonts w:ascii="Times New Roman" w:eastAsia="Times New Roman" w:hAnsi="Times New Roman" w:cs="Times New Roman"/>
                <w:b/>
                <w:bCs/>
                <w:lang w:val="en-US" w:eastAsia="ru-RU"/>
              </w:rPr>
              <w:t>N</w:t>
            </w:r>
            <w:r w:rsidRPr="009E0C82">
              <w:rPr>
                <w:rFonts w:ascii="Times New Roman" w:eastAsia="Times New Roman" w:hAnsi="Times New Roman" w:cs="Times New Roman"/>
                <w:b/>
                <w:bCs/>
                <w:lang w:eastAsia="ru-RU"/>
              </w:rPr>
              <w:t>. Наименование раздела (количество часов)</w:t>
            </w:r>
          </w:p>
        </w:tc>
      </w:tr>
      <w:tr w:rsidR="009E0C82" w:rsidRPr="009E0C82" w14:paraId="475C4681" w14:textId="77777777" w:rsidTr="00BD1E80">
        <w:tc>
          <w:tcPr>
            <w:tcW w:w="2972" w:type="dxa"/>
            <w:vMerge w:val="restart"/>
          </w:tcPr>
          <w:p w14:paraId="0C92FA19"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Х.Х. Наименование</w:t>
            </w:r>
          </w:p>
        </w:tc>
        <w:tc>
          <w:tcPr>
            <w:tcW w:w="6662" w:type="dxa"/>
          </w:tcPr>
          <w:p w14:paraId="7D91399D" w14:textId="77777777" w:rsidR="00A36C1D" w:rsidRPr="009E0C82" w:rsidRDefault="00A36C1D" w:rsidP="00BD1E80">
            <w:pPr>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1027FC93" w14:textId="77777777" w:rsidTr="00BD1E80">
        <w:trPr>
          <w:trHeight w:val="396"/>
        </w:trPr>
        <w:tc>
          <w:tcPr>
            <w:tcW w:w="2972" w:type="dxa"/>
            <w:vMerge/>
          </w:tcPr>
          <w:p w14:paraId="3A09901D" w14:textId="77777777" w:rsidR="00A36C1D" w:rsidRPr="009E0C82" w:rsidRDefault="00A36C1D" w:rsidP="00BD1E80">
            <w:pPr>
              <w:rPr>
                <w:rFonts w:ascii="Times New Roman" w:eastAsia="Times New Roman" w:hAnsi="Times New Roman" w:cs="Times New Roman"/>
                <w:b/>
                <w:bCs/>
                <w:lang w:eastAsia="ru-RU"/>
              </w:rPr>
            </w:pPr>
          </w:p>
        </w:tc>
        <w:tc>
          <w:tcPr>
            <w:tcW w:w="6662" w:type="dxa"/>
          </w:tcPr>
          <w:p w14:paraId="1BEA8CCB" w14:textId="77777777" w:rsidR="00A36C1D" w:rsidRPr="009E0C82" w:rsidRDefault="00A36C1D" w:rsidP="00BD1E80">
            <w:pPr>
              <w:suppressAutoHyphens/>
              <w:jc w:val="both"/>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Дидактическая единица. Дидактическая единица </w:t>
            </w:r>
          </w:p>
        </w:tc>
      </w:tr>
      <w:tr w:rsidR="009E0C82" w:rsidRPr="009E0C82" w14:paraId="5A924F5D" w14:textId="77777777" w:rsidTr="00BD1E80">
        <w:trPr>
          <w:trHeight w:val="20"/>
        </w:trPr>
        <w:tc>
          <w:tcPr>
            <w:tcW w:w="2972" w:type="dxa"/>
            <w:vMerge/>
          </w:tcPr>
          <w:p w14:paraId="6911490C" w14:textId="77777777" w:rsidR="00A36C1D" w:rsidRPr="009E0C82" w:rsidRDefault="00A36C1D" w:rsidP="00BD1E80">
            <w:pPr>
              <w:rPr>
                <w:rFonts w:ascii="Times New Roman" w:eastAsia="Times New Roman" w:hAnsi="Times New Roman" w:cs="Times New Roman"/>
                <w:b/>
                <w:bCs/>
                <w:lang w:eastAsia="ru-RU"/>
              </w:rPr>
            </w:pPr>
          </w:p>
        </w:tc>
        <w:tc>
          <w:tcPr>
            <w:tcW w:w="6662" w:type="dxa"/>
          </w:tcPr>
          <w:p w14:paraId="572C53A9" w14:textId="77777777" w:rsidR="00A36C1D" w:rsidRPr="009E0C82" w:rsidRDefault="00A36C1D" w:rsidP="00BD1E80">
            <w:pPr>
              <w:suppressAutoHyphens/>
              <w:jc w:val="both"/>
              <w:rPr>
                <w:rFonts w:ascii="Times New Roman" w:eastAsia="Times New Roman" w:hAnsi="Times New Roman" w:cs="Times New Roman"/>
                <w:b/>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53EB6397" w14:textId="77777777" w:rsidTr="00BD1E80">
        <w:trPr>
          <w:trHeight w:val="204"/>
        </w:trPr>
        <w:tc>
          <w:tcPr>
            <w:tcW w:w="2972" w:type="dxa"/>
            <w:vMerge/>
          </w:tcPr>
          <w:p w14:paraId="39FB7BE0" w14:textId="77777777" w:rsidR="00A36C1D" w:rsidRPr="009E0C82" w:rsidRDefault="00A36C1D" w:rsidP="00BD1E80">
            <w:pPr>
              <w:rPr>
                <w:rFonts w:ascii="Times New Roman" w:eastAsia="Times New Roman" w:hAnsi="Times New Roman" w:cs="Times New Roman"/>
                <w:b/>
                <w:bCs/>
                <w:lang w:eastAsia="ru-RU"/>
              </w:rPr>
            </w:pPr>
          </w:p>
        </w:tc>
        <w:tc>
          <w:tcPr>
            <w:tcW w:w="6662" w:type="dxa"/>
          </w:tcPr>
          <w:p w14:paraId="7FCC1916" w14:textId="77777777" w:rsidR="00A36C1D" w:rsidRPr="009E0C82" w:rsidRDefault="00A36C1D" w:rsidP="00BD1E80">
            <w:pPr>
              <w:suppressAutoHyphens/>
              <w:jc w:val="both"/>
              <w:rPr>
                <w:rFonts w:ascii="Times New Roman" w:eastAsia="Times New Roman" w:hAnsi="Times New Roman" w:cs="Times New Roman"/>
                <w:iCs/>
                <w:lang w:eastAsia="ru-RU"/>
              </w:rPr>
            </w:pPr>
            <w:r w:rsidRPr="009E0C82">
              <w:rPr>
                <w:rFonts w:ascii="Times New Roman" w:eastAsia="Times New Roman" w:hAnsi="Times New Roman" w:cs="Times New Roman"/>
                <w:lang w:eastAsia="ru-RU"/>
              </w:rPr>
              <w:t xml:space="preserve">Формулировка … </w:t>
            </w:r>
          </w:p>
        </w:tc>
      </w:tr>
      <w:tr w:rsidR="009E0C82" w:rsidRPr="009E0C82" w14:paraId="29BBA1F5" w14:textId="77777777" w:rsidTr="00BD1E80">
        <w:trPr>
          <w:trHeight w:val="73"/>
        </w:trPr>
        <w:tc>
          <w:tcPr>
            <w:tcW w:w="2972" w:type="dxa"/>
            <w:vMerge/>
          </w:tcPr>
          <w:p w14:paraId="085888C7" w14:textId="77777777" w:rsidR="00A36C1D" w:rsidRPr="009E0C82" w:rsidRDefault="00A36C1D" w:rsidP="00BD1E80">
            <w:pPr>
              <w:rPr>
                <w:rFonts w:ascii="Times New Roman" w:eastAsia="Times New Roman" w:hAnsi="Times New Roman" w:cs="Times New Roman"/>
                <w:b/>
                <w:bCs/>
                <w:lang w:eastAsia="ru-RU"/>
              </w:rPr>
            </w:pPr>
          </w:p>
        </w:tc>
        <w:tc>
          <w:tcPr>
            <w:tcW w:w="6662" w:type="dxa"/>
            <w:vAlign w:val="bottom"/>
          </w:tcPr>
          <w:p w14:paraId="4783E381" w14:textId="77777777" w:rsidR="00A36C1D" w:rsidRPr="009E0C82" w:rsidRDefault="00A36C1D" w:rsidP="00BD1E80">
            <w:pPr>
              <w:suppressAutoHyphens/>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Формулировка…</w:t>
            </w:r>
          </w:p>
        </w:tc>
      </w:tr>
      <w:tr w:rsidR="009E0C82" w:rsidRPr="009E0C82" w14:paraId="5747F233" w14:textId="77777777" w:rsidTr="00BD1E80">
        <w:trPr>
          <w:trHeight w:val="361"/>
        </w:trPr>
        <w:tc>
          <w:tcPr>
            <w:tcW w:w="2972" w:type="dxa"/>
            <w:vMerge/>
          </w:tcPr>
          <w:p w14:paraId="1E410288" w14:textId="77777777" w:rsidR="00A36C1D" w:rsidRPr="009E0C82" w:rsidRDefault="00A36C1D" w:rsidP="00BD1E80">
            <w:pPr>
              <w:rPr>
                <w:rFonts w:ascii="Times New Roman" w:eastAsia="Times New Roman" w:hAnsi="Times New Roman" w:cs="Times New Roman"/>
                <w:b/>
                <w:bCs/>
                <w:lang w:eastAsia="ru-RU"/>
              </w:rPr>
            </w:pPr>
          </w:p>
        </w:tc>
        <w:tc>
          <w:tcPr>
            <w:tcW w:w="6662" w:type="dxa"/>
            <w:vAlign w:val="bottom"/>
          </w:tcPr>
          <w:p w14:paraId="3F0ADCAB"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1EC06DFB" w14:textId="77777777" w:rsidR="00A36C1D" w:rsidRPr="009E0C82" w:rsidRDefault="00A36C1D" w:rsidP="00BD1E80">
            <w:pPr>
              <w:rPr>
                <w:rFonts w:ascii="Times New Roman" w:eastAsia="Times New Roman" w:hAnsi="Times New Roman" w:cs="Times New Roman"/>
                <w:i/>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33678B18" w14:textId="77777777" w:rsidTr="00BD1E80">
        <w:trPr>
          <w:trHeight w:val="361"/>
        </w:trPr>
        <w:tc>
          <w:tcPr>
            <w:tcW w:w="2972" w:type="dxa"/>
            <w:vMerge w:val="restart"/>
          </w:tcPr>
          <w:p w14:paraId="7E237B52"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Тема Х.Х. Наименование</w:t>
            </w:r>
          </w:p>
        </w:tc>
        <w:tc>
          <w:tcPr>
            <w:tcW w:w="6662" w:type="dxa"/>
            <w:tcBorders>
              <w:top w:val="single" w:sz="4" w:space="0" w:color="auto"/>
              <w:left w:val="single" w:sz="4" w:space="0" w:color="auto"/>
              <w:bottom w:val="single" w:sz="4" w:space="0" w:color="auto"/>
              <w:right w:val="single" w:sz="4" w:space="0" w:color="auto"/>
            </w:tcBorders>
            <w:vAlign w:val="bottom"/>
          </w:tcPr>
          <w:p w14:paraId="323EEF1A"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 xml:space="preserve">Содержание </w:t>
            </w:r>
          </w:p>
        </w:tc>
      </w:tr>
      <w:tr w:rsidR="009E0C82" w:rsidRPr="009E0C82" w14:paraId="03090B90" w14:textId="77777777" w:rsidTr="00BD1E80">
        <w:trPr>
          <w:trHeight w:val="361"/>
        </w:trPr>
        <w:tc>
          <w:tcPr>
            <w:tcW w:w="2972" w:type="dxa"/>
            <w:vMerge/>
          </w:tcPr>
          <w:p w14:paraId="264FD89C"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3597AF" w14:textId="77777777" w:rsidR="00A36C1D" w:rsidRPr="009E0C82" w:rsidRDefault="00A36C1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Дидактическая единица. Дидактическая единица</w:t>
            </w:r>
          </w:p>
        </w:tc>
      </w:tr>
      <w:tr w:rsidR="009E0C82" w:rsidRPr="009E0C82" w14:paraId="5BF0A98A" w14:textId="77777777" w:rsidTr="00BD1E80">
        <w:trPr>
          <w:trHeight w:val="361"/>
        </w:trPr>
        <w:tc>
          <w:tcPr>
            <w:tcW w:w="2972" w:type="dxa"/>
            <w:vMerge/>
          </w:tcPr>
          <w:p w14:paraId="0D0D57E0"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F0E792"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практических и лабораторных занятий</w:t>
            </w:r>
          </w:p>
        </w:tc>
      </w:tr>
      <w:tr w:rsidR="009E0C82" w:rsidRPr="009E0C82" w14:paraId="0FC2A933" w14:textId="77777777" w:rsidTr="00BD1E80">
        <w:trPr>
          <w:trHeight w:val="137"/>
        </w:trPr>
        <w:tc>
          <w:tcPr>
            <w:tcW w:w="2972" w:type="dxa"/>
            <w:vMerge/>
          </w:tcPr>
          <w:p w14:paraId="3AA4F810"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CD4AFD" w14:textId="77777777" w:rsidR="00A36C1D" w:rsidRPr="009E0C82" w:rsidRDefault="00A36C1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 xml:space="preserve">Формулировка … </w:t>
            </w:r>
          </w:p>
        </w:tc>
      </w:tr>
      <w:tr w:rsidR="009E0C82" w:rsidRPr="009E0C82" w14:paraId="6B6EE1AD" w14:textId="77777777" w:rsidTr="00BD1E80">
        <w:trPr>
          <w:trHeight w:val="298"/>
        </w:trPr>
        <w:tc>
          <w:tcPr>
            <w:tcW w:w="2972" w:type="dxa"/>
            <w:vMerge/>
          </w:tcPr>
          <w:p w14:paraId="39E1C279"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EE7799" w14:textId="77777777" w:rsidR="00A36C1D" w:rsidRPr="009E0C82" w:rsidRDefault="00A36C1D" w:rsidP="00BD1E80">
            <w:pPr>
              <w:rPr>
                <w:rFonts w:ascii="Times New Roman" w:eastAsia="Times New Roman" w:hAnsi="Times New Roman" w:cs="Times New Roman"/>
                <w:lang w:eastAsia="ru-RU"/>
              </w:rPr>
            </w:pPr>
            <w:r w:rsidRPr="009E0C82">
              <w:rPr>
                <w:rFonts w:ascii="Times New Roman" w:eastAsia="Times New Roman" w:hAnsi="Times New Roman" w:cs="Times New Roman"/>
                <w:lang w:eastAsia="ru-RU"/>
              </w:rPr>
              <w:t>Формулировка…</w:t>
            </w:r>
          </w:p>
        </w:tc>
      </w:tr>
      <w:tr w:rsidR="009E0C82" w:rsidRPr="009E0C82" w14:paraId="41258282" w14:textId="77777777" w:rsidTr="00BD1E80">
        <w:trPr>
          <w:trHeight w:val="361"/>
        </w:trPr>
        <w:tc>
          <w:tcPr>
            <w:tcW w:w="2972" w:type="dxa"/>
            <w:vMerge/>
          </w:tcPr>
          <w:p w14:paraId="17D4936D" w14:textId="77777777" w:rsidR="00A36C1D" w:rsidRPr="009E0C82" w:rsidRDefault="00A36C1D" w:rsidP="00BD1E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286D86"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 том числе самостоятельная работа обучающихся</w:t>
            </w:r>
          </w:p>
          <w:p w14:paraId="16FE9EF9" w14:textId="77777777" w:rsidR="00A36C1D" w:rsidRPr="009E0C82" w:rsidRDefault="00A36C1D" w:rsidP="00BD1E80">
            <w:pPr>
              <w:rPr>
                <w:rFonts w:ascii="Times New Roman" w:eastAsia="Times New Roman" w:hAnsi="Times New Roman" w:cs="Times New Roman"/>
                <w:b/>
                <w:bCs/>
                <w:lang w:eastAsia="ru-RU"/>
              </w:rPr>
            </w:pPr>
            <w:r w:rsidRPr="009E0C8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E0C82" w:rsidRPr="009E0C82" w14:paraId="19F2D8AB" w14:textId="77777777" w:rsidTr="00BD1E80">
        <w:tc>
          <w:tcPr>
            <w:tcW w:w="9634" w:type="dxa"/>
            <w:gridSpan w:val="2"/>
          </w:tcPr>
          <w:p w14:paraId="570C9D13" w14:textId="77777777" w:rsidR="00A36C1D" w:rsidRPr="009E0C82" w:rsidRDefault="00A36C1D" w:rsidP="00BD1E80">
            <w:pPr>
              <w:suppressAutoHyphens/>
              <w:jc w:val="both"/>
              <w:rPr>
                <w:rFonts w:ascii="Times New Roman" w:eastAsia="Times New Roman" w:hAnsi="Times New Roman" w:cs="Times New Roman"/>
                <w:bCs/>
                <w:i/>
                <w:iCs/>
                <w:lang w:eastAsia="ru-RU"/>
              </w:rPr>
            </w:pPr>
            <w:r w:rsidRPr="009E0C82">
              <w:rPr>
                <w:rFonts w:ascii="Times New Roman" w:hAnsi="Times New Roman" w:cs="Times New Roman"/>
                <w:bCs/>
                <w:sz w:val="24"/>
                <w:szCs w:val="24"/>
              </w:rPr>
              <w:t>Курсовой проект (работа)</w:t>
            </w:r>
            <w:r w:rsidRPr="009E0C82">
              <w:rPr>
                <w:rFonts w:ascii="Times New Roman" w:eastAsia="Times New Roman" w:hAnsi="Times New Roman" w:cs="Times New Roman"/>
                <w:b/>
                <w:bCs/>
                <w:lang w:eastAsia="ru-RU"/>
              </w:rPr>
              <w:t xml:space="preserve"> </w:t>
            </w:r>
            <w:r w:rsidRPr="009E0C82">
              <w:rPr>
                <w:rFonts w:ascii="Times New Roman" w:eastAsia="Times New Roman" w:hAnsi="Times New Roman" w:cs="Times New Roman"/>
                <w:b/>
                <w:bCs/>
                <w:i/>
                <w:lang w:eastAsia="ru-RU"/>
              </w:rPr>
              <w:t xml:space="preserve">(при наличии) </w:t>
            </w:r>
            <w:r w:rsidRPr="009E0C82">
              <w:rPr>
                <w:rFonts w:ascii="Times New Roman" w:eastAsia="Times New Roman" w:hAnsi="Times New Roman" w:cs="Times New Roman"/>
                <w:b/>
                <w:bCs/>
                <w:lang w:eastAsia="ru-RU"/>
              </w:rPr>
              <w:t>(количество часов)</w:t>
            </w:r>
          </w:p>
        </w:tc>
      </w:tr>
      <w:tr w:rsidR="009E0C82" w:rsidRPr="009E0C82" w14:paraId="78F2E4D9" w14:textId="77777777" w:rsidTr="00BD1E80">
        <w:tc>
          <w:tcPr>
            <w:tcW w:w="9634" w:type="dxa"/>
            <w:gridSpan w:val="2"/>
          </w:tcPr>
          <w:p w14:paraId="146EC7C7" w14:textId="77777777" w:rsidR="00A36C1D" w:rsidRPr="009E0C82" w:rsidRDefault="00A36C1D" w:rsidP="00BD1E80">
            <w:pPr>
              <w:spacing w:line="276" w:lineRule="auto"/>
              <w:rPr>
                <w:rFonts w:ascii="Times New Roman" w:eastAsia="Times New Roman" w:hAnsi="Times New Roman" w:cs="Times New Roman"/>
                <w:b/>
                <w:bCs/>
                <w:i/>
                <w:lang w:eastAsia="ru-RU"/>
              </w:rPr>
            </w:pPr>
            <w:r w:rsidRPr="009E0C82">
              <w:rPr>
                <w:rFonts w:ascii="Times New Roman" w:eastAsia="Times New Roman" w:hAnsi="Times New Roman" w:cs="Times New Roman"/>
                <w:b/>
                <w:bCs/>
                <w:i/>
                <w:lang w:eastAsia="ru-RU"/>
              </w:rPr>
              <w:t xml:space="preserve">Промежуточная аттестация </w:t>
            </w:r>
            <w:r w:rsidRPr="009E0C82">
              <w:rPr>
                <w:rFonts w:ascii="Times New Roman" w:eastAsia="Times New Roman" w:hAnsi="Times New Roman" w:cs="Times New Roman"/>
                <w:b/>
                <w:bCs/>
                <w:lang w:eastAsia="ru-RU"/>
              </w:rPr>
              <w:t>(количество часов)</w:t>
            </w:r>
          </w:p>
        </w:tc>
      </w:tr>
      <w:tr w:rsidR="00A36C1D" w:rsidRPr="009E0C82" w14:paraId="1E4DC366" w14:textId="77777777" w:rsidTr="00BD1E80">
        <w:tc>
          <w:tcPr>
            <w:tcW w:w="9634" w:type="dxa"/>
            <w:gridSpan w:val="2"/>
          </w:tcPr>
          <w:p w14:paraId="19424495" w14:textId="77777777" w:rsidR="00A36C1D" w:rsidRPr="009E0C82" w:rsidRDefault="00A36C1D" w:rsidP="00BD1E80">
            <w:pPr>
              <w:spacing w:line="276" w:lineRule="auto"/>
              <w:rPr>
                <w:rFonts w:ascii="Times New Roman" w:eastAsia="Times New Roman" w:hAnsi="Times New Roman" w:cs="Times New Roman"/>
                <w:b/>
                <w:bCs/>
                <w:lang w:eastAsia="ru-RU"/>
              </w:rPr>
            </w:pPr>
            <w:r w:rsidRPr="009E0C82">
              <w:rPr>
                <w:rFonts w:ascii="Times New Roman" w:eastAsia="Times New Roman" w:hAnsi="Times New Roman" w:cs="Times New Roman"/>
                <w:b/>
                <w:bCs/>
                <w:lang w:eastAsia="ru-RU"/>
              </w:rPr>
              <w:t>Всего (количество часов = п. 2.1)</w:t>
            </w:r>
          </w:p>
        </w:tc>
      </w:tr>
    </w:tbl>
    <w:p w14:paraId="284DED88" w14:textId="77777777" w:rsidR="00A36C1D" w:rsidRPr="009E0C82" w:rsidRDefault="00A36C1D" w:rsidP="00A36C1D">
      <w:pPr>
        <w:pStyle w:val="114"/>
        <w:jc w:val="both"/>
        <w:rPr>
          <w:rFonts w:ascii="Times New Roman" w:hAnsi="Times New Roman"/>
        </w:rPr>
      </w:pPr>
    </w:p>
    <w:p w14:paraId="76D8E3E0" w14:textId="77777777" w:rsidR="00A36C1D" w:rsidRPr="009E0C82" w:rsidRDefault="00A36C1D" w:rsidP="00A36C1D">
      <w:pPr>
        <w:pStyle w:val="1f"/>
        <w:rPr>
          <w:rFonts w:ascii="Times New Roman" w:hAnsi="Times New Roman"/>
          <w:lang w:val="ru-RU"/>
        </w:rPr>
      </w:pPr>
      <w:r w:rsidRPr="009E0C82">
        <w:rPr>
          <w:rFonts w:ascii="Times New Roman" w:hAnsi="Times New Roman"/>
        </w:rPr>
        <w:t xml:space="preserve">3. Условия реализации </w:t>
      </w:r>
      <w:r w:rsidRPr="009E0C82">
        <w:rPr>
          <w:rFonts w:ascii="Times New Roman" w:hAnsi="Times New Roman"/>
          <w:lang w:val="ru-RU"/>
        </w:rPr>
        <w:t>ДИСЦИПЛИНЫ</w:t>
      </w:r>
    </w:p>
    <w:p w14:paraId="79AB08E0" w14:textId="77777777" w:rsidR="00A36C1D" w:rsidRPr="009E0C82" w:rsidRDefault="00A36C1D" w:rsidP="00A36C1D">
      <w:pPr>
        <w:pStyle w:val="114"/>
        <w:rPr>
          <w:rFonts w:ascii="Times New Roman" w:hAnsi="Times New Roman"/>
        </w:rPr>
      </w:pPr>
      <w:r w:rsidRPr="009E0C82">
        <w:rPr>
          <w:rFonts w:ascii="Times New Roman" w:hAnsi="Times New Roman"/>
        </w:rPr>
        <w:t>3.1. Материально-техническое обеспечение</w:t>
      </w:r>
    </w:p>
    <w:p w14:paraId="5F6BE494" w14:textId="74ACE41F" w:rsidR="005F553D" w:rsidRPr="009E0C82" w:rsidRDefault="005F553D" w:rsidP="005F553D">
      <w:pPr>
        <w:suppressAutoHyphens/>
        <w:ind w:firstLine="709"/>
        <w:jc w:val="both"/>
        <w:rPr>
          <w:rFonts w:ascii="Times New Roman" w:hAnsi="Times New Roman" w:cs="Times New Roman"/>
          <w:bCs/>
          <w:sz w:val="24"/>
          <w:szCs w:val="24"/>
        </w:rPr>
      </w:pPr>
      <w:r w:rsidRPr="009E0C82">
        <w:rPr>
          <w:rFonts w:ascii="Times New Roman" w:hAnsi="Times New Roman" w:cs="Times New Roman"/>
          <w:bCs/>
          <w:sz w:val="24"/>
          <w:szCs w:val="24"/>
        </w:rPr>
        <w:t xml:space="preserve">Кабинет «Общепрофессиональных дисциплин», оснащенный </w:t>
      </w:r>
      <w:r w:rsidRPr="009E0C82">
        <w:rPr>
          <w:rFonts w:ascii="Times New Roman" w:hAnsi="Times New Roman" w:cs="Times New Roman"/>
          <w:bCs/>
          <w:iCs/>
          <w:sz w:val="24"/>
          <w:szCs w:val="24"/>
        </w:rPr>
        <w:t>в соответствии с приложением 3 ПОП</w:t>
      </w:r>
      <w:r w:rsidR="009E0C82">
        <w:rPr>
          <w:rFonts w:ascii="Times New Roman" w:hAnsi="Times New Roman" w:cs="Times New Roman"/>
          <w:bCs/>
          <w:iCs/>
          <w:sz w:val="24"/>
          <w:szCs w:val="24"/>
        </w:rPr>
        <w:t xml:space="preserve"> СПО</w:t>
      </w:r>
      <w:r w:rsidRPr="009E0C82">
        <w:rPr>
          <w:rFonts w:ascii="Times New Roman" w:hAnsi="Times New Roman" w:cs="Times New Roman"/>
          <w:bCs/>
          <w:sz w:val="24"/>
          <w:szCs w:val="24"/>
        </w:rPr>
        <w:t xml:space="preserve">. </w:t>
      </w:r>
    </w:p>
    <w:p w14:paraId="0DFFF319" w14:textId="77777777" w:rsidR="00A36C1D" w:rsidRPr="009E0C82" w:rsidRDefault="00A36C1D" w:rsidP="00A36C1D"/>
    <w:p w14:paraId="2F1DC938" w14:textId="77777777" w:rsidR="00A36C1D" w:rsidRPr="009E0C82" w:rsidRDefault="00A36C1D" w:rsidP="00A36C1D">
      <w:pPr>
        <w:pStyle w:val="114"/>
        <w:rPr>
          <w:rFonts w:ascii="Times New Roman" w:eastAsia="Times New Roman" w:hAnsi="Times New Roman"/>
        </w:rPr>
      </w:pPr>
      <w:r w:rsidRPr="009E0C82">
        <w:rPr>
          <w:rFonts w:ascii="Times New Roman" w:hAnsi="Times New Roman"/>
        </w:rPr>
        <w:lastRenderedPageBreak/>
        <w:t>3.2. Учебно-методическое обеспечение</w:t>
      </w:r>
    </w:p>
    <w:p w14:paraId="24BD3998" w14:textId="77777777" w:rsidR="00A36C1D" w:rsidRPr="009E0C82" w:rsidRDefault="00A36C1D" w:rsidP="00A36C1D">
      <w:pPr>
        <w:pStyle w:val="a4"/>
        <w:spacing w:line="276" w:lineRule="auto"/>
        <w:ind w:left="0" w:firstLine="709"/>
        <w:jc w:val="both"/>
        <w:rPr>
          <w:rFonts w:ascii="Times New Roman" w:hAnsi="Times New Roman"/>
          <w:bCs/>
          <w:sz w:val="24"/>
          <w:szCs w:val="24"/>
        </w:rPr>
      </w:pPr>
      <w:r w:rsidRPr="009E0C82">
        <w:rPr>
          <w:rFonts w:ascii="Times New Roman" w:hAnsi="Times New Roman"/>
          <w:bCs/>
          <w:sz w:val="24"/>
          <w:szCs w:val="24"/>
        </w:rPr>
        <w:t>Для реализации программы библиотечный фонд образовательной организации должен иметь п</w:t>
      </w:r>
      <w:r w:rsidRPr="009E0C82">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E0C82">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A57444E" w14:textId="77777777" w:rsidR="00A36C1D" w:rsidRPr="009E0C82" w:rsidRDefault="00A36C1D" w:rsidP="00A36C1D">
      <w:pPr>
        <w:pStyle w:val="a4"/>
        <w:spacing w:line="276" w:lineRule="auto"/>
        <w:ind w:left="0" w:firstLine="709"/>
        <w:jc w:val="both"/>
        <w:rPr>
          <w:rFonts w:ascii="Times New Roman" w:hAnsi="Times New Roman"/>
          <w:bCs/>
          <w:sz w:val="24"/>
          <w:szCs w:val="24"/>
        </w:rPr>
      </w:pPr>
    </w:p>
    <w:p w14:paraId="50E40DC5" w14:textId="77777777" w:rsidR="00A36C1D" w:rsidRPr="009E0C82" w:rsidRDefault="00A36C1D" w:rsidP="00A36C1D">
      <w:pPr>
        <w:pStyle w:val="a4"/>
        <w:spacing w:line="276" w:lineRule="auto"/>
        <w:ind w:left="0" w:firstLine="709"/>
        <w:rPr>
          <w:rFonts w:ascii="Times New Roman" w:hAnsi="Times New Roman" w:cs="Times New Roman"/>
          <w:b/>
          <w:sz w:val="24"/>
          <w:szCs w:val="24"/>
        </w:rPr>
      </w:pPr>
      <w:r w:rsidRPr="009E0C82">
        <w:rPr>
          <w:rFonts w:ascii="Times New Roman" w:hAnsi="Times New Roman" w:cs="Times New Roman"/>
          <w:b/>
          <w:sz w:val="24"/>
          <w:szCs w:val="24"/>
        </w:rPr>
        <w:t>3.2.1. Основные печатные и/или электронные издания</w:t>
      </w:r>
    </w:p>
    <w:p w14:paraId="57F12990" w14:textId="77777777" w:rsidR="00A36C1D" w:rsidRPr="009E0C82" w:rsidRDefault="00A36C1D" w:rsidP="00A36C1D">
      <w:pPr>
        <w:spacing w:line="276" w:lineRule="auto"/>
        <w:ind w:firstLine="709"/>
        <w:contextualSpacing/>
        <w:jc w:val="both"/>
        <w:rPr>
          <w:rFonts w:ascii="Times New Roman" w:hAnsi="Times New Roman" w:cs="Times New Roman"/>
          <w:bCs/>
          <w:iCs/>
          <w:sz w:val="24"/>
          <w:szCs w:val="24"/>
        </w:rPr>
      </w:pPr>
      <w:r w:rsidRPr="009E0C82">
        <w:rPr>
          <w:rFonts w:ascii="Times New Roman" w:hAnsi="Times New Roman" w:cs="Times New Roman"/>
          <w:bCs/>
          <w:iCs/>
          <w:sz w:val="24"/>
          <w:szCs w:val="24"/>
        </w:rPr>
        <w:t>1.</w:t>
      </w:r>
      <w:r w:rsidRPr="009E0C82">
        <w:rPr>
          <w:rFonts w:ascii="Times New Roman" w:hAnsi="Times New Roman" w:cs="Times New Roman"/>
          <w:b/>
          <w:iCs/>
          <w:sz w:val="24"/>
          <w:szCs w:val="24"/>
        </w:rPr>
        <w:t xml:space="preserve"> </w:t>
      </w:r>
      <w:r w:rsidRPr="009E0C82">
        <w:rPr>
          <w:rFonts w:ascii="Times New Roman" w:hAnsi="Times New Roman" w:cs="Times New Roman"/>
          <w:bCs/>
          <w:iCs/>
          <w:sz w:val="24"/>
          <w:szCs w:val="24"/>
        </w:rPr>
        <w:t>Наименование.</w:t>
      </w:r>
    </w:p>
    <w:p w14:paraId="59D461D6" w14:textId="77777777" w:rsidR="00A36C1D" w:rsidRPr="009E0C82" w:rsidRDefault="00A36C1D" w:rsidP="00A36C1D">
      <w:pPr>
        <w:pStyle w:val="a4"/>
        <w:spacing w:line="276" w:lineRule="auto"/>
        <w:ind w:left="0" w:firstLine="709"/>
        <w:jc w:val="both"/>
        <w:rPr>
          <w:rFonts w:ascii="Times New Roman" w:hAnsi="Times New Roman" w:cs="Times New Roman"/>
          <w:bCs/>
          <w:i/>
          <w:sz w:val="24"/>
          <w:szCs w:val="24"/>
        </w:rPr>
      </w:pPr>
      <w:r w:rsidRPr="009E0C82">
        <w:rPr>
          <w:rFonts w:ascii="Times New Roman" w:hAnsi="Times New Roman" w:cs="Times New Roman"/>
          <w:i/>
          <w:iCs/>
          <w:sz w:val="24"/>
          <w:szCs w:val="24"/>
        </w:rPr>
        <w:t xml:space="preserve">В примерной программе приводится перечень печатных и/или электронных образовательных изданий для использования в образовательном процессе. </w:t>
      </w:r>
      <w:r w:rsidRPr="009E0C82">
        <w:rPr>
          <w:rFonts w:ascii="Times New Roman" w:hAnsi="Times New Roman" w:cs="Times New Roman"/>
          <w:bCs/>
          <w:i/>
          <w:sz w:val="24"/>
          <w:szCs w:val="24"/>
        </w:rPr>
        <w:t>Электронные ресурсы (не учебные издания) указываются в дополнительных источниках.</w:t>
      </w:r>
    </w:p>
    <w:p w14:paraId="43BA377E" w14:textId="77777777" w:rsidR="00A36C1D" w:rsidRPr="009E0C82" w:rsidRDefault="00A36C1D" w:rsidP="00A36C1D">
      <w:pPr>
        <w:pStyle w:val="a4"/>
        <w:spacing w:line="276" w:lineRule="auto"/>
        <w:ind w:left="0" w:firstLine="709"/>
        <w:jc w:val="both"/>
        <w:rPr>
          <w:rFonts w:ascii="Times New Roman" w:hAnsi="Times New Roman" w:cs="Times New Roman"/>
          <w:bCs/>
          <w:i/>
          <w:sz w:val="24"/>
          <w:szCs w:val="24"/>
        </w:rPr>
      </w:pPr>
      <w:r w:rsidRPr="009E0C82">
        <w:rPr>
          <w:rFonts w:ascii="Times New Roman" w:hAnsi="Times New Roman" w:cs="Times New Roman"/>
          <w:i/>
          <w:iCs/>
          <w:sz w:val="24"/>
          <w:szCs w:val="24"/>
        </w:rPr>
        <w:t xml:space="preserve">Списки литературы оформляются </w:t>
      </w:r>
      <w:r w:rsidRPr="009E0C82">
        <w:rPr>
          <w:rFonts w:ascii="Times New Roman" w:hAnsi="Times New Roman" w:cs="Times New Roman"/>
          <w:b/>
          <w:i/>
          <w:iCs/>
          <w:sz w:val="24"/>
          <w:szCs w:val="24"/>
        </w:rPr>
        <w:t>в алфавитном порядке</w:t>
      </w:r>
      <w:r w:rsidRPr="009E0C82">
        <w:rPr>
          <w:rFonts w:ascii="Times New Roman" w:hAnsi="Times New Roman" w:cs="Times New Roman"/>
          <w:bCs/>
          <w:i/>
          <w:iCs/>
          <w:sz w:val="24"/>
          <w:szCs w:val="24"/>
        </w:rPr>
        <w:t xml:space="preserve"> </w:t>
      </w:r>
      <w:r w:rsidRPr="009E0C82">
        <w:rPr>
          <w:rFonts w:ascii="Times New Roman" w:hAnsi="Times New Roman" w:cs="Times New Roman"/>
          <w:i/>
          <w:iCs/>
          <w:sz w:val="24"/>
          <w:szCs w:val="24"/>
        </w:rPr>
        <w:t>в соответствии с ГОСТ Р 7.0.100–2018 «Библиографическая запись. Библиографическое описание. Общие требования и правила составления» (утв. приказом № 1050-ст Федерального агентства по техническому регулированию и метрологии (Росстандартом) от 03 декабря 2018 года).</w:t>
      </w:r>
    </w:p>
    <w:p w14:paraId="59EFB410" w14:textId="77777777" w:rsidR="00A36C1D" w:rsidRPr="009E0C82" w:rsidRDefault="00A36C1D" w:rsidP="00A36C1D">
      <w:pPr>
        <w:pStyle w:val="a4"/>
        <w:spacing w:line="276" w:lineRule="auto"/>
        <w:ind w:left="0" w:firstLine="709"/>
        <w:jc w:val="both"/>
        <w:rPr>
          <w:rFonts w:ascii="Times New Roman" w:eastAsia="Times New Roman" w:hAnsi="Times New Roman" w:cs="Times New Roman"/>
          <w:b/>
          <w:sz w:val="24"/>
          <w:szCs w:val="24"/>
          <w:lang w:eastAsia="ru-RU"/>
        </w:rPr>
      </w:pPr>
      <w:r w:rsidRPr="009E0C82">
        <w:rPr>
          <w:rFonts w:ascii="Times New Roman" w:hAnsi="Times New Roman" w:cs="Times New Roman"/>
          <w:b/>
          <w:i/>
          <w:sz w:val="24"/>
          <w:szCs w:val="24"/>
        </w:rPr>
        <w:t>При необходимости</w:t>
      </w:r>
    </w:p>
    <w:p w14:paraId="5BDBBB1A" w14:textId="77777777" w:rsidR="00A36C1D" w:rsidRPr="009E0C82" w:rsidRDefault="00A36C1D" w:rsidP="00A36C1D">
      <w:pPr>
        <w:suppressAutoHyphens/>
        <w:spacing w:line="276" w:lineRule="auto"/>
        <w:ind w:firstLine="709"/>
        <w:contextualSpacing/>
        <w:rPr>
          <w:rFonts w:ascii="Times New Roman" w:hAnsi="Times New Roman" w:cs="Times New Roman"/>
          <w:bCs/>
          <w:i/>
          <w:sz w:val="24"/>
          <w:szCs w:val="24"/>
        </w:rPr>
      </w:pPr>
      <w:r w:rsidRPr="009E0C82">
        <w:rPr>
          <w:rFonts w:ascii="Times New Roman" w:hAnsi="Times New Roman" w:cs="Times New Roman"/>
          <w:b/>
          <w:bCs/>
          <w:sz w:val="24"/>
          <w:szCs w:val="24"/>
        </w:rPr>
        <w:t xml:space="preserve">3.2.2. Дополнительные источники </w:t>
      </w:r>
    </w:p>
    <w:p w14:paraId="17A5C6DD" w14:textId="77777777" w:rsidR="00A36C1D" w:rsidRPr="009E0C82" w:rsidRDefault="00A36C1D" w:rsidP="00A36C1D">
      <w:pPr>
        <w:spacing w:line="276" w:lineRule="auto"/>
        <w:ind w:firstLine="709"/>
        <w:contextualSpacing/>
        <w:jc w:val="both"/>
        <w:rPr>
          <w:rFonts w:ascii="Times New Roman" w:hAnsi="Times New Roman" w:cs="Times New Roman"/>
          <w:bCs/>
          <w:iCs/>
          <w:sz w:val="24"/>
          <w:szCs w:val="24"/>
        </w:rPr>
      </w:pPr>
      <w:r w:rsidRPr="009E0C82">
        <w:rPr>
          <w:rFonts w:ascii="Times New Roman" w:hAnsi="Times New Roman" w:cs="Times New Roman"/>
          <w:bCs/>
          <w:iCs/>
          <w:sz w:val="24"/>
          <w:szCs w:val="24"/>
        </w:rPr>
        <w:t>1.</w:t>
      </w:r>
      <w:r w:rsidRPr="009E0C82">
        <w:rPr>
          <w:rFonts w:ascii="Times New Roman" w:hAnsi="Times New Roman" w:cs="Times New Roman"/>
          <w:b/>
          <w:iCs/>
          <w:sz w:val="24"/>
          <w:szCs w:val="24"/>
        </w:rPr>
        <w:t xml:space="preserve"> </w:t>
      </w:r>
      <w:r w:rsidRPr="009E0C82">
        <w:rPr>
          <w:rFonts w:ascii="Times New Roman" w:hAnsi="Times New Roman" w:cs="Times New Roman"/>
          <w:bCs/>
          <w:iCs/>
          <w:sz w:val="24"/>
          <w:szCs w:val="24"/>
        </w:rPr>
        <w:t>Наименование.</w:t>
      </w:r>
    </w:p>
    <w:p w14:paraId="4DCACDC6" w14:textId="77777777" w:rsidR="00A36C1D" w:rsidRPr="009E0C82" w:rsidRDefault="00A36C1D" w:rsidP="00A36C1D">
      <w:pPr>
        <w:spacing w:after="200" w:line="276" w:lineRule="auto"/>
        <w:ind w:firstLine="709"/>
        <w:jc w:val="both"/>
        <w:rPr>
          <w:rFonts w:ascii="Times New Roman" w:hAnsi="Times New Roman" w:cs="Times New Roman"/>
          <w:bCs/>
          <w:i/>
          <w:sz w:val="24"/>
          <w:szCs w:val="24"/>
        </w:rPr>
      </w:pPr>
      <w:r w:rsidRPr="009E0C82">
        <w:rPr>
          <w:rFonts w:ascii="Times New Roman" w:hAnsi="Times New Roman" w:cs="Times New Roman"/>
          <w:bCs/>
          <w:i/>
          <w:sz w:val="24"/>
          <w:szCs w:val="24"/>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7844F553" w14:textId="77777777" w:rsidR="00A36C1D" w:rsidRPr="009E0C82" w:rsidRDefault="00A36C1D" w:rsidP="00A36C1D">
      <w:pPr>
        <w:pStyle w:val="1f"/>
        <w:rPr>
          <w:rFonts w:ascii="Times New Roman" w:hAnsi="Times New Roman"/>
          <w:b w:val="0"/>
          <w:bCs w:val="0"/>
          <w:lang w:val="ru-RU"/>
        </w:rPr>
      </w:pPr>
      <w:r w:rsidRPr="009E0C82">
        <w:rPr>
          <w:rFonts w:ascii="Times New Roman" w:hAnsi="Times New Roman"/>
        </w:rPr>
        <w:t xml:space="preserve">4. Контроль и оценка результатов </w:t>
      </w:r>
      <w:r w:rsidRPr="009E0C82">
        <w:rPr>
          <w:rFonts w:ascii="Times New Roman" w:hAnsi="Times New Roman"/>
        </w:rPr>
        <w:br/>
        <w:t xml:space="preserve">освоения </w:t>
      </w:r>
      <w:r w:rsidRPr="009E0C82">
        <w:rPr>
          <w:rFonts w:ascii="Times New Roman" w:hAnsi="Times New Roman"/>
          <w:lang w:val="ru-RU"/>
        </w:rPr>
        <w:t>ДИСЦИПЛИНЫ</w:t>
      </w:r>
    </w:p>
    <w:p w14:paraId="3D2EF282" w14:textId="5DAB41C3" w:rsidR="00805E14" w:rsidRDefault="00805E14" w:rsidP="00A36C1D">
      <w:pPr>
        <w:jc w:val="right"/>
        <w:rPr>
          <w:rFonts w:ascii="Times New Roman" w:hAnsi="Times New Roman" w:cs="Times New Roman"/>
          <w:b/>
          <w:bCs/>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67051C" w:rsidRPr="009E0C82" w14:paraId="30BB2731" w14:textId="77777777" w:rsidTr="000E53C6">
        <w:trPr>
          <w:trHeight w:val="519"/>
        </w:trPr>
        <w:tc>
          <w:tcPr>
            <w:tcW w:w="1498" w:type="pct"/>
            <w:vAlign w:val="center"/>
          </w:tcPr>
          <w:p w14:paraId="7A548FA5" w14:textId="77777777" w:rsidR="0067051C" w:rsidRPr="009E0C82" w:rsidRDefault="0067051C" w:rsidP="000E53C6">
            <w:pPr>
              <w:suppressAutoHyphens/>
              <w:spacing w:line="276" w:lineRule="auto"/>
              <w:contextualSpacing/>
              <w:jc w:val="center"/>
              <w:rPr>
                <w:rFonts w:ascii="Times New Roman" w:hAnsi="Times New Roman" w:cs="Times New Roman"/>
                <w:b/>
                <w:iCs/>
                <w:sz w:val="24"/>
                <w:szCs w:val="24"/>
              </w:rPr>
            </w:pPr>
            <w:r w:rsidRPr="009E0C82">
              <w:rPr>
                <w:rFonts w:ascii="Times New Roman" w:hAnsi="Times New Roman" w:cs="Times New Roman"/>
                <w:b/>
                <w:iCs/>
                <w:sz w:val="24"/>
                <w:szCs w:val="24"/>
              </w:rPr>
              <w:t>Результаты обучения</w:t>
            </w:r>
          </w:p>
        </w:tc>
        <w:tc>
          <w:tcPr>
            <w:tcW w:w="1787" w:type="pct"/>
            <w:vAlign w:val="center"/>
          </w:tcPr>
          <w:p w14:paraId="1917AF05" w14:textId="77777777" w:rsidR="0067051C" w:rsidRPr="009E0C82" w:rsidRDefault="0067051C" w:rsidP="000E53C6">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iCs/>
                <w:sz w:val="24"/>
                <w:szCs w:val="24"/>
              </w:rPr>
              <w:t>Показатели освоенности компетенций</w:t>
            </w:r>
          </w:p>
        </w:tc>
        <w:tc>
          <w:tcPr>
            <w:tcW w:w="1715" w:type="pct"/>
            <w:vAlign w:val="center"/>
          </w:tcPr>
          <w:p w14:paraId="3CA212E1" w14:textId="77777777" w:rsidR="0067051C" w:rsidRPr="009E0C82" w:rsidRDefault="0067051C" w:rsidP="000E53C6">
            <w:pPr>
              <w:suppressAutoHyphens/>
              <w:spacing w:line="276" w:lineRule="auto"/>
              <w:contextualSpacing/>
              <w:jc w:val="center"/>
              <w:rPr>
                <w:rFonts w:ascii="Times New Roman" w:hAnsi="Times New Roman" w:cs="Times New Roman"/>
                <w:b/>
                <w:sz w:val="24"/>
                <w:szCs w:val="24"/>
              </w:rPr>
            </w:pPr>
            <w:r w:rsidRPr="009E0C82">
              <w:rPr>
                <w:rFonts w:ascii="Times New Roman" w:hAnsi="Times New Roman" w:cs="Times New Roman"/>
                <w:b/>
                <w:sz w:val="24"/>
                <w:szCs w:val="24"/>
              </w:rPr>
              <w:t>Методы оценки</w:t>
            </w:r>
          </w:p>
        </w:tc>
      </w:tr>
      <w:tr w:rsidR="0067051C" w:rsidRPr="009E0C82" w14:paraId="3A3CF2AF" w14:textId="77777777" w:rsidTr="000E53C6">
        <w:trPr>
          <w:trHeight w:val="698"/>
        </w:trPr>
        <w:tc>
          <w:tcPr>
            <w:tcW w:w="1498" w:type="pct"/>
          </w:tcPr>
          <w:p w14:paraId="16DB5A65" w14:textId="77777777" w:rsidR="0067051C" w:rsidRPr="00BD1E80" w:rsidRDefault="0067051C" w:rsidP="000E53C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ОК 01</w:t>
            </w:r>
          </w:p>
          <w:p w14:paraId="78279520" w14:textId="77777777" w:rsidR="0067051C" w:rsidRDefault="0067051C" w:rsidP="000E53C6">
            <w:pPr>
              <w:suppressAutoHyphens/>
              <w:spacing w:line="276" w:lineRule="auto"/>
              <w:contextualSpacing/>
              <w:rPr>
                <w:rFonts w:ascii="Times New Roman" w:hAnsi="Times New Roman" w:cs="Times New Roman"/>
                <w:bCs/>
                <w:i/>
                <w:sz w:val="24"/>
                <w:szCs w:val="24"/>
              </w:rPr>
            </w:pPr>
            <w:r w:rsidRPr="009E0C82">
              <w:rPr>
                <w:rFonts w:ascii="Times New Roman" w:hAnsi="Times New Roman" w:cs="Times New Roman"/>
                <w:bCs/>
                <w:i/>
                <w:sz w:val="24"/>
                <w:szCs w:val="24"/>
              </w:rPr>
              <w:t>Знает:</w:t>
            </w:r>
          </w:p>
          <w:p w14:paraId="2190F4EC"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5110C4CB"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алгоритмы выполнения работ в профессиональной и смежных областях</w:t>
            </w:r>
          </w:p>
          <w:p w14:paraId="0B5A8F65"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методы работы в профессиональной и смежных сферах;</w:t>
            </w:r>
          </w:p>
          <w:p w14:paraId="2C3BBB88"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структуру плана для решения задач</w:t>
            </w:r>
          </w:p>
          <w:p w14:paraId="0A961FD5" w14:textId="77777777" w:rsidR="0067051C" w:rsidRDefault="0067051C" w:rsidP="000E53C6">
            <w:pPr>
              <w:suppressAutoHyphens/>
              <w:spacing w:line="276" w:lineRule="auto"/>
              <w:contextualSpacing/>
              <w:rPr>
                <w:rFonts w:ascii="Times New Roman" w:hAnsi="Times New Roman" w:cs="Times New Roman"/>
                <w:bCs/>
                <w:i/>
                <w:sz w:val="24"/>
                <w:szCs w:val="24"/>
              </w:rPr>
            </w:pPr>
            <w:r w:rsidRPr="009E0C82">
              <w:rPr>
                <w:rFonts w:ascii="Times New Roman" w:eastAsia="Times New Roman" w:hAnsi="Times New Roman" w:cs="Times New Roman"/>
                <w:iCs/>
                <w:sz w:val="24"/>
                <w:szCs w:val="24"/>
                <w:lang w:eastAsia="ru-RU"/>
              </w:rPr>
              <w:t xml:space="preserve">порядок оценки результатов решения </w:t>
            </w:r>
            <w:r w:rsidRPr="009E0C82">
              <w:rPr>
                <w:rFonts w:ascii="Times New Roman" w:eastAsia="Times New Roman" w:hAnsi="Times New Roman" w:cs="Times New Roman"/>
                <w:iCs/>
                <w:sz w:val="24"/>
                <w:szCs w:val="24"/>
                <w:lang w:eastAsia="ru-RU"/>
              </w:rPr>
              <w:lastRenderedPageBreak/>
              <w:t>задач профессиональной деятельности</w:t>
            </w:r>
            <w:r w:rsidRPr="009E0C82">
              <w:rPr>
                <w:rFonts w:ascii="Times New Roman" w:hAnsi="Times New Roman" w:cs="Times New Roman"/>
                <w:bCs/>
                <w:i/>
                <w:sz w:val="24"/>
                <w:szCs w:val="24"/>
              </w:rPr>
              <w:t xml:space="preserve"> </w:t>
            </w:r>
          </w:p>
          <w:p w14:paraId="3C4FF689" w14:textId="77777777" w:rsidR="0067051C" w:rsidRPr="009E0C82" w:rsidRDefault="0067051C" w:rsidP="000E53C6">
            <w:pPr>
              <w:suppressAutoHyphens/>
              <w:spacing w:line="276" w:lineRule="auto"/>
              <w:contextualSpacing/>
              <w:rPr>
                <w:rFonts w:ascii="Times New Roman" w:hAnsi="Times New Roman" w:cs="Times New Roman"/>
                <w:bCs/>
                <w:i/>
                <w:sz w:val="24"/>
                <w:szCs w:val="24"/>
              </w:rPr>
            </w:pPr>
            <w:r w:rsidRPr="009E0C82">
              <w:rPr>
                <w:rFonts w:ascii="Times New Roman" w:hAnsi="Times New Roman" w:cs="Times New Roman"/>
                <w:bCs/>
                <w:i/>
                <w:sz w:val="24"/>
                <w:szCs w:val="24"/>
              </w:rPr>
              <w:t xml:space="preserve">Умеет: </w:t>
            </w:r>
          </w:p>
          <w:p w14:paraId="62B1BC89"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распознавать задачу и/или проблему в профессиональном и/или социальном контексте</w:t>
            </w:r>
          </w:p>
          <w:p w14:paraId="579ABAA5"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анализировать задачу и/или проблему и выделять её составные части;</w:t>
            </w:r>
          </w:p>
          <w:p w14:paraId="65F734D7"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этапы решения задачи</w:t>
            </w:r>
          </w:p>
          <w:p w14:paraId="57B30155"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выявлять и эффективно искать информацию, необходимую для решения задачи и/или проблемы</w:t>
            </w:r>
          </w:p>
          <w:p w14:paraId="094702EF"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составлять план действия;</w:t>
            </w:r>
          </w:p>
          <w:p w14:paraId="6096B825"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владеть актуальными методами работы</w:t>
            </w:r>
            <w:r w:rsidRPr="0006622D">
              <w:rPr>
                <w:rFonts w:ascii="Times New Roman" w:eastAsia="Times New Roman" w:hAnsi="Times New Roman" w:cs="Times New Roman"/>
                <w:iCs/>
                <w:sz w:val="24"/>
                <w:szCs w:val="24"/>
                <w:lang w:eastAsia="ru-RU"/>
              </w:rPr>
              <w:t xml:space="preserve"> </w:t>
            </w:r>
            <w:r w:rsidRPr="009E0C82">
              <w:rPr>
                <w:rFonts w:ascii="Times New Roman" w:eastAsia="Times New Roman" w:hAnsi="Times New Roman" w:cs="Times New Roman"/>
                <w:iCs/>
                <w:sz w:val="24"/>
                <w:szCs w:val="24"/>
                <w:lang w:eastAsia="ru-RU"/>
              </w:rPr>
              <w:t>в профессиональной и смежных сферах;</w:t>
            </w:r>
          </w:p>
          <w:p w14:paraId="1123575C"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реализовывать составленный план</w:t>
            </w:r>
          </w:p>
          <w:p w14:paraId="13DB17D3" w14:textId="77777777" w:rsidR="0067051C" w:rsidRDefault="0067051C" w:rsidP="000E53C6">
            <w:pPr>
              <w:suppressAutoHyphens/>
              <w:spacing w:line="276" w:lineRule="auto"/>
              <w:contextualSpacing/>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результат и последствия своих действий (самостоятельно или с помощью наставника)</w:t>
            </w:r>
          </w:p>
          <w:p w14:paraId="572DC45B" w14:textId="77777777" w:rsidR="0067051C" w:rsidRDefault="0067051C" w:rsidP="000E53C6">
            <w:pPr>
              <w:suppressAutoHyphens/>
              <w:spacing w:line="276" w:lineRule="auto"/>
              <w:contextualSpacing/>
              <w:rPr>
                <w:rFonts w:ascii="Times New Roman" w:eastAsia="Times New Roman" w:hAnsi="Times New Roman" w:cs="Times New Roman"/>
                <w:iCs/>
                <w:sz w:val="24"/>
                <w:szCs w:val="24"/>
                <w:lang w:eastAsia="ru-RU"/>
              </w:rPr>
            </w:pPr>
          </w:p>
          <w:p w14:paraId="11D2B492" w14:textId="77777777" w:rsidR="0067051C" w:rsidRDefault="0067051C" w:rsidP="000E53C6">
            <w:pPr>
              <w:suppressAutoHyphens/>
              <w:spacing w:line="276"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02</w:t>
            </w:r>
          </w:p>
          <w:p w14:paraId="5B6612E3" w14:textId="77777777" w:rsidR="0067051C" w:rsidRDefault="0067051C" w:rsidP="000E53C6">
            <w:pPr>
              <w:suppressAutoHyphens/>
              <w:spacing w:line="276" w:lineRule="auto"/>
              <w:contextualSpacing/>
              <w:rPr>
                <w:rFonts w:ascii="Times New Roman" w:hAnsi="Times New Roman" w:cs="Times New Roman"/>
                <w:i/>
                <w:sz w:val="24"/>
                <w:szCs w:val="24"/>
              </w:rPr>
            </w:pPr>
            <w:r>
              <w:rPr>
                <w:rFonts w:ascii="Times New Roman" w:hAnsi="Times New Roman" w:cs="Times New Roman"/>
                <w:i/>
                <w:sz w:val="24"/>
                <w:szCs w:val="24"/>
              </w:rPr>
              <w:t>Знает</w:t>
            </w:r>
          </w:p>
          <w:p w14:paraId="00ABBA08" w14:textId="77777777" w:rsidR="0067051C" w:rsidRDefault="0067051C" w:rsidP="000E53C6">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приемы структурирования информации;</w:t>
            </w:r>
          </w:p>
          <w:p w14:paraId="570C7DA0" w14:textId="77777777" w:rsidR="0067051C" w:rsidRDefault="0067051C" w:rsidP="000E53C6">
            <w:pPr>
              <w:spacing w:after="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формат оформления результатов поиска информации, современные средства и устройства информатизации;</w:t>
            </w:r>
          </w:p>
          <w:p w14:paraId="153C503A" w14:textId="77777777" w:rsidR="0067051C" w:rsidRDefault="0067051C" w:rsidP="000E53C6">
            <w:pPr>
              <w:suppressAutoHyphens/>
              <w:spacing w:line="276"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p w14:paraId="45DE6BA1" w14:textId="77777777" w:rsidR="0067051C" w:rsidRDefault="0067051C" w:rsidP="000E53C6">
            <w:pPr>
              <w:suppressAutoHyphens/>
              <w:spacing w:line="276" w:lineRule="auto"/>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lastRenderedPageBreak/>
              <w:t>Умеет</w:t>
            </w:r>
          </w:p>
          <w:p w14:paraId="00D3DFED"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задачи для поиска информации;</w:t>
            </w:r>
          </w:p>
          <w:p w14:paraId="5B4231CE"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определять необходимые источники информации;</w:t>
            </w:r>
          </w:p>
          <w:p w14:paraId="157D9A36"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планировать процесс поиска; </w:t>
            </w:r>
          </w:p>
          <w:p w14:paraId="0E91B78D"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структурировать получаемую информацию;</w:t>
            </w:r>
          </w:p>
          <w:p w14:paraId="073B5CF7"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выделять наиболее значимое в перечне информации;</w:t>
            </w:r>
          </w:p>
          <w:p w14:paraId="0B6A20D0"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оценивать практическую значимость результатов поиска;</w:t>
            </w:r>
          </w:p>
          <w:p w14:paraId="01797E11"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11E64D27" w14:textId="77777777" w:rsidR="0067051C" w:rsidRDefault="0067051C" w:rsidP="000E53C6">
            <w:pPr>
              <w:suppressAutoHyphens/>
              <w:spacing w:line="276" w:lineRule="auto"/>
              <w:contextualSpacing/>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использовать различные цифровые средства для решения профессиональных задач</w:t>
            </w:r>
          </w:p>
          <w:p w14:paraId="4B2A7FA9" w14:textId="77777777" w:rsidR="0067051C" w:rsidRDefault="0067051C" w:rsidP="000E53C6">
            <w:pPr>
              <w:suppressAutoHyphens/>
              <w:spacing w:line="276" w:lineRule="auto"/>
              <w:contextualSpacing/>
              <w:rPr>
                <w:rFonts w:ascii="Times New Roman" w:eastAsia="Times New Roman" w:hAnsi="Times New Roman" w:cs="Times New Roman"/>
                <w:iCs/>
                <w:sz w:val="24"/>
                <w:szCs w:val="24"/>
                <w:lang w:eastAsia="ru-RU"/>
              </w:rPr>
            </w:pPr>
          </w:p>
          <w:p w14:paraId="38705837" w14:textId="77777777" w:rsidR="0067051C" w:rsidRDefault="0067051C" w:rsidP="000E53C6">
            <w:pPr>
              <w:spacing w:after="120"/>
              <w:jc w:val="both"/>
              <w:rPr>
                <w:rFonts w:ascii="Times New Roman" w:eastAsia="Times New Roman" w:hAnsi="Times New Roman" w:cs="Times New Roman"/>
                <w:iCs/>
                <w:sz w:val="24"/>
                <w:szCs w:val="24"/>
                <w:lang w:eastAsia="ru-RU"/>
              </w:rPr>
            </w:pPr>
          </w:p>
          <w:p w14:paraId="75388977" w14:textId="77777777" w:rsidR="0067051C" w:rsidRDefault="0067051C" w:rsidP="000E53C6">
            <w:pPr>
              <w:spacing w:after="120"/>
              <w:jc w:val="both"/>
              <w:rPr>
                <w:rFonts w:ascii="Times New Roman" w:hAnsi="Times New Roman" w:cs="Times New Roman"/>
                <w:iCs/>
                <w:sz w:val="24"/>
                <w:szCs w:val="24"/>
              </w:rPr>
            </w:pPr>
            <w:r>
              <w:rPr>
                <w:rFonts w:ascii="Times New Roman" w:hAnsi="Times New Roman" w:cs="Times New Roman"/>
                <w:iCs/>
                <w:sz w:val="24"/>
                <w:szCs w:val="24"/>
              </w:rPr>
              <w:t>ОК 05</w:t>
            </w:r>
          </w:p>
          <w:p w14:paraId="14FE8275" w14:textId="77777777" w:rsidR="0067051C" w:rsidRDefault="0067051C" w:rsidP="000E53C6">
            <w:pPr>
              <w:spacing w:after="120"/>
              <w:jc w:val="both"/>
              <w:rPr>
                <w:rFonts w:ascii="Times New Roman" w:hAnsi="Times New Roman" w:cs="Times New Roman"/>
                <w:i/>
                <w:sz w:val="24"/>
                <w:szCs w:val="24"/>
              </w:rPr>
            </w:pPr>
            <w:r>
              <w:rPr>
                <w:rFonts w:ascii="Times New Roman" w:hAnsi="Times New Roman" w:cs="Times New Roman"/>
                <w:i/>
                <w:sz w:val="24"/>
                <w:szCs w:val="24"/>
              </w:rPr>
              <w:t>Знает</w:t>
            </w:r>
          </w:p>
          <w:p w14:paraId="02DF8F76"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особенности социального и культурного контекста; </w:t>
            </w:r>
          </w:p>
          <w:p w14:paraId="558F43E2" w14:textId="77777777" w:rsidR="0067051C" w:rsidRPr="00ED09F0"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оформления документов и построения устных сообщений</w:t>
            </w:r>
          </w:p>
          <w:p w14:paraId="742C20C6" w14:textId="77777777" w:rsidR="0067051C" w:rsidRDefault="0067051C" w:rsidP="000E53C6">
            <w:pPr>
              <w:spacing w:after="120"/>
              <w:jc w:val="both"/>
              <w:rPr>
                <w:rFonts w:ascii="Times New Roman" w:hAnsi="Times New Roman" w:cs="Times New Roman"/>
                <w:i/>
                <w:sz w:val="24"/>
                <w:szCs w:val="24"/>
              </w:rPr>
            </w:pPr>
            <w:r>
              <w:rPr>
                <w:rFonts w:ascii="Times New Roman" w:hAnsi="Times New Roman" w:cs="Times New Roman"/>
                <w:i/>
                <w:sz w:val="24"/>
                <w:szCs w:val="24"/>
              </w:rPr>
              <w:t>Умеет</w:t>
            </w:r>
          </w:p>
          <w:p w14:paraId="5BF23D72" w14:textId="77777777" w:rsidR="0067051C" w:rsidRPr="009E0C82"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 xml:space="preserve">грамотно излагать свои мысли </w:t>
            </w:r>
          </w:p>
          <w:p w14:paraId="772C1F71" w14:textId="77777777" w:rsidR="0067051C" w:rsidRDefault="0067051C" w:rsidP="000E53C6">
            <w:pPr>
              <w:spacing w:after="120"/>
              <w:jc w:val="both"/>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p w14:paraId="2D424A90" w14:textId="77777777" w:rsidR="0067051C" w:rsidRDefault="0067051C" w:rsidP="000E53C6">
            <w:pPr>
              <w:spacing w:after="120"/>
              <w:jc w:val="both"/>
              <w:rPr>
                <w:rFonts w:ascii="Times New Roman" w:eastAsia="Times New Roman" w:hAnsi="Times New Roman" w:cs="Times New Roman"/>
                <w:iCs/>
                <w:sz w:val="24"/>
                <w:szCs w:val="24"/>
                <w:lang w:eastAsia="ru-RU"/>
              </w:rPr>
            </w:pPr>
          </w:p>
          <w:p w14:paraId="45388C0E" w14:textId="77777777" w:rsidR="0067051C" w:rsidRPr="00B566EE" w:rsidRDefault="0067051C" w:rsidP="000E53C6">
            <w:pPr>
              <w:spacing w:after="120"/>
              <w:jc w:val="both"/>
              <w:rPr>
                <w:rFonts w:ascii="Times New Roman" w:eastAsia="Times New Roman" w:hAnsi="Times New Roman" w:cs="Times New Roman"/>
                <w:i/>
                <w:iCs/>
                <w:sz w:val="24"/>
                <w:szCs w:val="24"/>
                <w:lang w:eastAsia="ru-RU"/>
              </w:rPr>
            </w:pPr>
          </w:p>
          <w:p w14:paraId="1CE650F6" w14:textId="77777777" w:rsidR="0067051C" w:rsidRDefault="004B14D1" w:rsidP="000E53C6">
            <w:pPr>
              <w:spacing w:after="120"/>
              <w:jc w:val="both"/>
              <w:rPr>
                <w:rFonts w:ascii="Times New Roman" w:hAnsi="Times New Roman" w:cs="Times New Roman"/>
                <w:sz w:val="24"/>
                <w:szCs w:val="24"/>
              </w:rPr>
            </w:pPr>
            <w:r w:rsidRPr="004B14D1">
              <w:rPr>
                <w:rFonts w:ascii="Times New Roman" w:hAnsi="Times New Roman" w:cs="Times New Roman"/>
                <w:sz w:val="24"/>
                <w:szCs w:val="24"/>
              </w:rPr>
              <w:t>ОК 09</w:t>
            </w:r>
          </w:p>
          <w:p w14:paraId="51C1ACA1" w14:textId="7959C737" w:rsidR="004B14D1" w:rsidRDefault="004B14D1" w:rsidP="000E53C6">
            <w:pPr>
              <w:spacing w:after="120"/>
              <w:jc w:val="both"/>
              <w:rPr>
                <w:rFonts w:ascii="Times New Roman" w:hAnsi="Times New Roman" w:cs="Times New Roman"/>
                <w:i/>
                <w:sz w:val="24"/>
                <w:szCs w:val="24"/>
              </w:rPr>
            </w:pPr>
            <w:r>
              <w:rPr>
                <w:rFonts w:ascii="Times New Roman" w:hAnsi="Times New Roman" w:cs="Times New Roman"/>
                <w:i/>
                <w:sz w:val="24"/>
                <w:szCs w:val="24"/>
              </w:rPr>
              <w:t>Знает</w:t>
            </w:r>
          </w:p>
          <w:p w14:paraId="6EE827D0" w14:textId="77777777" w:rsidR="004B14D1" w:rsidRPr="009E0C82" w:rsidRDefault="004B14D1" w:rsidP="004B14D1">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правила построения простых и сложных предложений на профессиональные темы;</w:t>
            </w:r>
          </w:p>
          <w:p w14:paraId="5B4C3F29" w14:textId="77777777" w:rsidR="004B14D1" w:rsidRPr="009E0C82" w:rsidRDefault="004B14D1" w:rsidP="004B14D1">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основные общеупотребительные глаголы (бытовая и профессиональная лексика);</w:t>
            </w:r>
          </w:p>
          <w:p w14:paraId="171FF79E" w14:textId="77777777" w:rsidR="004B14D1" w:rsidRPr="009E0C82" w:rsidRDefault="004B14D1" w:rsidP="004B14D1">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лексический минимум, относящийся к описанию предметов, средств и процессов профессиональной деятельности;</w:t>
            </w:r>
          </w:p>
          <w:p w14:paraId="406B1535" w14:textId="77777777" w:rsidR="004B14D1" w:rsidRPr="009E0C82" w:rsidRDefault="004B14D1" w:rsidP="004B14D1">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особенности произношения;</w:t>
            </w:r>
          </w:p>
          <w:p w14:paraId="043C7EFF" w14:textId="67195D8E" w:rsidR="004B14D1" w:rsidRDefault="004B14D1" w:rsidP="004B14D1">
            <w:pPr>
              <w:spacing w:after="120"/>
              <w:jc w:val="both"/>
              <w:rPr>
                <w:rFonts w:ascii="Times New Roman" w:hAnsi="Times New Roman" w:cs="Times New Roman"/>
                <w:i/>
                <w:sz w:val="24"/>
                <w:szCs w:val="24"/>
              </w:rPr>
            </w:pPr>
            <w:r w:rsidRPr="009E0C82">
              <w:rPr>
                <w:rFonts w:ascii="Times New Roman" w:eastAsia="Times New Roman" w:hAnsi="Times New Roman" w:cs="Times New Roman"/>
                <w:iCs/>
                <w:sz w:val="24"/>
                <w:szCs w:val="24"/>
                <w:lang w:eastAsia="ru-RU"/>
              </w:rPr>
              <w:t>правила чтения текстов профессиональной направленности</w:t>
            </w:r>
          </w:p>
          <w:p w14:paraId="6B2102C8" w14:textId="77777777" w:rsidR="004B14D1" w:rsidRDefault="004B14D1" w:rsidP="000E53C6">
            <w:pPr>
              <w:spacing w:after="120"/>
              <w:jc w:val="both"/>
              <w:rPr>
                <w:rFonts w:ascii="Times New Roman" w:hAnsi="Times New Roman" w:cs="Times New Roman"/>
                <w:i/>
                <w:sz w:val="24"/>
                <w:szCs w:val="24"/>
              </w:rPr>
            </w:pPr>
            <w:r>
              <w:rPr>
                <w:rFonts w:ascii="Times New Roman" w:hAnsi="Times New Roman" w:cs="Times New Roman"/>
                <w:i/>
                <w:sz w:val="24"/>
                <w:szCs w:val="24"/>
              </w:rPr>
              <w:t>Умеет</w:t>
            </w:r>
          </w:p>
          <w:p w14:paraId="6D7BE3EE" w14:textId="77777777" w:rsidR="004B14D1" w:rsidRPr="009E0C82" w:rsidRDefault="004B14D1" w:rsidP="004B14D1">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4E40737" w14:textId="77777777" w:rsidR="004B14D1" w:rsidRPr="009E0C82" w:rsidRDefault="004B14D1" w:rsidP="004B14D1">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участвова</w:t>
            </w:r>
            <w:r>
              <w:rPr>
                <w:rFonts w:ascii="Times New Roman" w:eastAsia="Times New Roman" w:hAnsi="Times New Roman" w:cs="Times New Roman"/>
                <w:iCs/>
                <w:sz w:val="24"/>
                <w:szCs w:val="24"/>
                <w:lang w:eastAsia="ru-RU"/>
              </w:rPr>
              <w:t>ть в диалогах на знакомые общие</w:t>
            </w:r>
          </w:p>
          <w:p w14:paraId="7AF5963A" w14:textId="77777777" w:rsidR="004B14D1" w:rsidRPr="009E0C82" w:rsidRDefault="004B14D1" w:rsidP="004B14D1">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и профессиональные темы строить простые высказывания о себе и о своей профессиональной деятельности;</w:t>
            </w:r>
          </w:p>
          <w:p w14:paraId="3A9139B0" w14:textId="77777777" w:rsidR="004B14D1" w:rsidRPr="009E0C82" w:rsidRDefault="004B14D1" w:rsidP="004B14D1">
            <w:pPr>
              <w:spacing w:after="120"/>
              <w:rPr>
                <w:rFonts w:ascii="Times New Roman" w:eastAsia="Times New Roman" w:hAnsi="Times New Roman" w:cs="Times New Roman"/>
                <w:iCs/>
                <w:sz w:val="24"/>
                <w:szCs w:val="24"/>
                <w:lang w:eastAsia="ru-RU"/>
              </w:rPr>
            </w:pPr>
            <w:r w:rsidRPr="009E0C82">
              <w:rPr>
                <w:rFonts w:ascii="Times New Roman" w:eastAsia="Times New Roman" w:hAnsi="Times New Roman" w:cs="Times New Roman"/>
                <w:iCs/>
                <w:sz w:val="24"/>
                <w:szCs w:val="24"/>
                <w:lang w:eastAsia="ru-RU"/>
              </w:rPr>
              <w:t>кратко обосновывать и объяснять свои действия (текущие и планируемые);</w:t>
            </w:r>
          </w:p>
          <w:p w14:paraId="2561E09C" w14:textId="705EF046" w:rsidR="004B14D1" w:rsidRPr="004B14D1" w:rsidRDefault="004B14D1" w:rsidP="004B14D1">
            <w:pPr>
              <w:spacing w:after="120"/>
              <w:jc w:val="both"/>
              <w:rPr>
                <w:rFonts w:ascii="Times New Roman" w:hAnsi="Times New Roman" w:cs="Times New Roman"/>
                <w:sz w:val="24"/>
                <w:szCs w:val="24"/>
              </w:rPr>
            </w:pPr>
            <w:r w:rsidRPr="009E0C82">
              <w:rPr>
                <w:rFonts w:ascii="Times New Roman" w:eastAsia="Times New Roman" w:hAnsi="Times New Roman" w:cs="Times New Roman"/>
                <w:iCs/>
                <w:sz w:val="24"/>
                <w:szCs w:val="24"/>
                <w:lang w:eastAsia="ru-RU"/>
              </w:rPr>
              <w:t>писать простые связные сообщения на знакомые или интересующие профессиональные темы</w:t>
            </w:r>
          </w:p>
        </w:tc>
        <w:tc>
          <w:tcPr>
            <w:tcW w:w="1787" w:type="pct"/>
          </w:tcPr>
          <w:p w14:paraId="36F28D40"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lastRenderedPageBreak/>
              <w:t>распознает и анализирует профессиональные задачи; определяет алгоритм, этапы их решения;</w:t>
            </w:r>
          </w:p>
          <w:p w14:paraId="12219C28"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t>самостоятельно выявляет и ищет информацию, необходимую для решения задачи и/или проблемы;</w:t>
            </w:r>
          </w:p>
          <w:p w14:paraId="2E705E1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t>составляет план действий</w:t>
            </w:r>
          </w:p>
          <w:p w14:paraId="27D6244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t>выбирает и использует соответствующие методы для решения профессиональных задач и/или проблем</w:t>
            </w:r>
          </w:p>
          <w:p w14:paraId="5D3A405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EC2F1D8"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7C4B3B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02EB7C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B4C9698"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43A2E7D"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716798D"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442181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6A2627F"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EA99AEB"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BA9221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28D4B1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1863B18"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595F916"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25819417"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71AFAB0"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11024F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3667796"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D069241"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0259C8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DF1F95A"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6F7A82C"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5FB557C"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60B440D"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93E5D91"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8988261"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DCEA312"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B52CF98"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2F2BCD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542FD36"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5F8E58B"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88AF909"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680AB8F"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14245E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6803DD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t xml:space="preserve">Владеет приемами поиска, отбора, структурирования информации; </w:t>
            </w:r>
          </w:p>
          <w:p w14:paraId="40D0CD79"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t>Правильно оформляет результаты поиска информации, используя информационные технологии</w:t>
            </w:r>
          </w:p>
          <w:p w14:paraId="25678488"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F542CA0"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2B40BA16"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D2FAE2A"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93968BC"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A73C84C"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6D7B07A"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B99F9E1"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D142A79"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9AE0FA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59ADC7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2107E166"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65ED3AE"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EEB9AF2"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FA3FC7E"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11A7207"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E951A9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929AE21"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F0A11DC"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05C180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281204EE"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653F022"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D3021BD"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A8B443F"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BC61700"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96D4D56"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13CE3A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7F5C6BF"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AD661D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D73F70E"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4D9A348"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C5A0122"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3EA587C"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0514C6F"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9EE31CA"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21F8E8B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503FE7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545A9C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C8EA72F"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7B08DE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B40392C"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9DE228D"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9E065B2"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0AA3BC6"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DC3FA29"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260F1ED"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C2DF4D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A1639CA"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1B3CCE1"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9C7AD0D"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C46B957"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04134EB"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2097EE0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F92F6B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40F3CC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79B224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t>При решении поисковых задач организовывает работу команды, взаимодействует с одногруппниками</w:t>
            </w:r>
          </w:p>
          <w:p w14:paraId="357E563B"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ABEF2DE"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A781BE6"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CD2F397"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3D7A1B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263328F"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2976C52"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6234D7F"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5360D475"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4C365BE"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72310AE"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74390D8"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61879B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4018996"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2A083D39"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t>Грамотно излагает мысли при решении профессиональных задач, оформляет документы по профессиональной тематике</w:t>
            </w:r>
          </w:p>
          <w:p w14:paraId="1921859B"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360F533E"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4F9336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73529D7"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D9304E1"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C2F1B89"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06400A8D"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1EC7C2E7" w14:textId="03F20FAB" w:rsidR="0067051C" w:rsidRPr="008025DE" w:rsidRDefault="004B14D1"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t>Правильное стилистическое построение простых и сложных предложений в устной и письменной речи</w:t>
            </w:r>
          </w:p>
          <w:p w14:paraId="44A0CDAE" w14:textId="0C0244C9" w:rsidR="004B14D1" w:rsidRPr="008025DE" w:rsidRDefault="004B14D1" w:rsidP="000E53C6">
            <w:pPr>
              <w:suppressAutoHyphens/>
              <w:spacing w:line="276" w:lineRule="auto"/>
              <w:contextualSpacing/>
              <w:rPr>
                <w:rFonts w:ascii="Times New Roman" w:hAnsi="Times New Roman" w:cs="Times New Roman"/>
                <w:bCs/>
                <w:sz w:val="24"/>
                <w:szCs w:val="24"/>
              </w:rPr>
            </w:pPr>
            <w:r w:rsidRPr="008025DE">
              <w:rPr>
                <w:rFonts w:ascii="Times New Roman" w:hAnsi="Times New Roman" w:cs="Times New Roman"/>
                <w:bCs/>
                <w:sz w:val="24"/>
                <w:szCs w:val="24"/>
              </w:rPr>
              <w:t>(отсутствие орфографических пунктуационных, стилистических ошибок в текстах, отсутствие речевых ошибок)</w:t>
            </w:r>
          </w:p>
          <w:p w14:paraId="708CE7A4"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689F629B"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596C108"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437818E3" w14:textId="77777777" w:rsidR="0067051C" w:rsidRPr="008025DE" w:rsidRDefault="0067051C" w:rsidP="000E53C6">
            <w:pPr>
              <w:suppressAutoHyphens/>
              <w:spacing w:line="276" w:lineRule="auto"/>
              <w:contextualSpacing/>
              <w:rPr>
                <w:rFonts w:ascii="Times New Roman" w:hAnsi="Times New Roman" w:cs="Times New Roman"/>
                <w:bCs/>
                <w:sz w:val="24"/>
                <w:szCs w:val="24"/>
              </w:rPr>
            </w:pPr>
          </w:p>
          <w:p w14:paraId="715F9327" w14:textId="77777777" w:rsidR="0067051C" w:rsidRPr="008025DE" w:rsidRDefault="0067051C" w:rsidP="000E53C6">
            <w:pPr>
              <w:suppressAutoHyphens/>
              <w:spacing w:line="276" w:lineRule="auto"/>
              <w:contextualSpacing/>
              <w:rPr>
                <w:rFonts w:ascii="Times New Roman" w:hAnsi="Times New Roman" w:cs="Times New Roman"/>
                <w:sz w:val="24"/>
                <w:szCs w:val="24"/>
              </w:rPr>
            </w:pPr>
          </w:p>
        </w:tc>
        <w:tc>
          <w:tcPr>
            <w:tcW w:w="1715" w:type="pct"/>
          </w:tcPr>
          <w:p w14:paraId="7A9D4570" w14:textId="77777777" w:rsidR="0067051C" w:rsidRPr="009E0C82" w:rsidRDefault="0067051C" w:rsidP="000E53C6">
            <w:pPr>
              <w:suppressAutoHyphens/>
              <w:spacing w:line="276" w:lineRule="auto"/>
              <w:contextualSpacing/>
              <w:rPr>
                <w:rFonts w:ascii="Times New Roman" w:hAnsi="Times New Roman" w:cs="Times New Roman"/>
                <w:i/>
                <w:sz w:val="24"/>
                <w:szCs w:val="24"/>
              </w:rPr>
            </w:pPr>
            <w:r w:rsidRPr="009E0C82">
              <w:rPr>
                <w:rFonts w:ascii="Times New Roman" w:hAnsi="Times New Roman" w:cs="Times New Roman"/>
                <w:i/>
                <w:sz w:val="24"/>
                <w:szCs w:val="24"/>
              </w:rPr>
              <w:lastRenderedPageBreak/>
              <w:t>Экспертное наблюдение выполнения практических работ и видов работ по практике</w:t>
            </w:r>
          </w:p>
          <w:p w14:paraId="7E7DC6B4" w14:textId="77777777" w:rsidR="0067051C" w:rsidRPr="009E0C82" w:rsidRDefault="0067051C" w:rsidP="000E53C6">
            <w:pPr>
              <w:suppressAutoHyphens/>
              <w:spacing w:line="276" w:lineRule="auto"/>
              <w:contextualSpacing/>
              <w:rPr>
                <w:rFonts w:ascii="Times New Roman" w:hAnsi="Times New Roman" w:cs="Times New Roman"/>
                <w:i/>
                <w:sz w:val="24"/>
                <w:szCs w:val="24"/>
              </w:rPr>
            </w:pPr>
            <w:r w:rsidRPr="009E0C82">
              <w:rPr>
                <w:rFonts w:ascii="Times New Roman" w:hAnsi="Times New Roman" w:cs="Times New Roman"/>
                <w:i/>
                <w:sz w:val="24"/>
                <w:szCs w:val="24"/>
              </w:rPr>
              <w:t>Диагностика (тестирование, контрольные работы)</w:t>
            </w:r>
          </w:p>
        </w:tc>
      </w:tr>
    </w:tbl>
    <w:p w14:paraId="0E06AD0F" w14:textId="77777777" w:rsidR="0067051C" w:rsidRDefault="0067051C" w:rsidP="00A36C1D">
      <w:pPr>
        <w:jc w:val="right"/>
        <w:rPr>
          <w:rFonts w:ascii="Times New Roman" w:hAnsi="Times New Roman" w:cs="Times New Roman"/>
          <w:b/>
          <w:bCs/>
          <w:sz w:val="24"/>
          <w:szCs w:val="24"/>
        </w:rPr>
        <w:sectPr w:rsidR="0067051C" w:rsidSect="001604E7">
          <w:headerReference w:type="even" r:id="rId32"/>
          <w:pgSz w:w="11906" w:h="16838"/>
          <w:pgMar w:top="1134" w:right="567" w:bottom="1134" w:left="1701" w:header="709" w:footer="709" w:gutter="0"/>
          <w:cols w:space="708"/>
          <w:docGrid w:linePitch="360"/>
        </w:sectPr>
      </w:pPr>
    </w:p>
    <w:p w14:paraId="4D1A42A9" w14:textId="33AD297C" w:rsidR="00805E14" w:rsidRPr="009E0C82" w:rsidRDefault="00805E14" w:rsidP="00805E14">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t>Приложение 2.1</w:t>
      </w:r>
      <w:r>
        <w:rPr>
          <w:rFonts w:ascii="Times New Roman" w:hAnsi="Times New Roman" w:cs="Times New Roman"/>
          <w:b/>
          <w:bCs/>
          <w:sz w:val="24"/>
          <w:szCs w:val="24"/>
        </w:rPr>
        <w:t>1</w:t>
      </w:r>
    </w:p>
    <w:p w14:paraId="037C3AA5" w14:textId="77777777" w:rsidR="00805E14" w:rsidRPr="009E0C82" w:rsidRDefault="00805E14" w:rsidP="00805E14">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 по специальности</w:t>
      </w:r>
    </w:p>
    <w:p w14:paraId="4FE278F9" w14:textId="77777777" w:rsidR="00805E14" w:rsidRPr="009E0C82" w:rsidRDefault="00805E14" w:rsidP="00805E14">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3E47C8AA" w14:textId="77777777" w:rsidR="00805E14" w:rsidRPr="009E0C82" w:rsidRDefault="00805E14" w:rsidP="00805E14">
      <w:pPr>
        <w:jc w:val="right"/>
        <w:rPr>
          <w:rFonts w:ascii="Times New Roman" w:hAnsi="Times New Roman" w:cs="Times New Roman"/>
          <w:b/>
          <w:bCs/>
          <w:sz w:val="24"/>
          <w:szCs w:val="24"/>
        </w:rPr>
      </w:pPr>
    </w:p>
    <w:p w14:paraId="62EA0449" w14:textId="77777777" w:rsidR="00805E14" w:rsidRPr="009E0C82" w:rsidRDefault="00805E14" w:rsidP="00805E14">
      <w:pPr>
        <w:jc w:val="right"/>
        <w:rPr>
          <w:rFonts w:ascii="Times New Roman" w:hAnsi="Times New Roman" w:cs="Times New Roman"/>
          <w:b/>
          <w:bCs/>
          <w:sz w:val="24"/>
          <w:szCs w:val="24"/>
        </w:rPr>
      </w:pPr>
    </w:p>
    <w:p w14:paraId="46B35F41" w14:textId="77777777" w:rsidR="00805E14" w:rsidRPr="009E0C82" w:rsidRDefault="00805E14" w:rsidP="00805E14">
      <w:pPr>
        <w:jc w:val="right"/>
        <w:rPr>
          <w:rFonts w:ascii="Times New Roman" w:hAnsi="Times New Roman" w:cs="Times New Roman"/>
          <w:b/>
          <w:bCs/>
          <w:sz w:val="24"/>
          <w:szCs w:val="24"/>
        </w:rPr>
      </w:pPr>
    </w:p>
    <w:p w14:paraId="6A5A0851" w14:textId="77777777" w:rsidR="00805E14" w:rsidRPr="009E0C82" w:rsidRDefault="00805E14" w:rsidP="00805E14">
      <w:pPr>
        <w:jc w:val="right"/>
        <w:rPr>
          <w:rFonts w:ascii="Times New Roman" w:hAnsi="Times New Roman" w:cs="Times New Roman"/>
          <w:b/>
          <w:bCs/>
          <w:sz w:val="24"/>
          <w:szCs w:val="24"/>
        </w:rPr>
      </w:pPr>
    </w:p>
    <w:p w14:paraId="1AFE051D" w14:textId="77777777" w:rsidR="00805E14" w:rsidRPr="009E0C82" w:rsidRDefault="00805E14" w:rsidP="00805E14">
      <w:pPr>
        <w:jc w:val="right"/>
        <w:rPr>
          <w:rFonts w:ascii="Times New Roman" w:hAnsi="Times New Roman" w:cs="Times New Roman"/>
          <w:b/>
          <w:bCs/>
          <w:sz w:val="24"/>
          <w:szCs w:val="24"/>
        </w:rPr>
      </w:pPr>
    </w:p>
    <w:p w14:paraId="1E16DC6A" w14:textId="77777777" w:rsidR="00805E14" w:rsidRPr="009E0C82" w:rsidRDefault="00805E14" w:rsidP="00805E14">
      <w:pPr>
        <w:jc w:val="right"/>
        <w:rPr>
          <w:rFonts w:ascii="Times New Roman" w:hAnsi="Times New Roman" w:cs="Times New Roman"/>
          <w:b/>
          <w:bCs/>
          <w:sz w:val="24"/>
          <w:szCs w:val="24"/>
        </w:rPr>
      </w:pPr>
    </w:p>
    <w:p w14:paraId="6E128ECB" w14:textId="77777777" w:rsidR="00805E14" w:rsidRPr="009E0C82" w:rsidRDefault="00805E14" w:rsidP="00805E14">
      <w:pPr>
        <w:jc w:val="right"/>
        <w:rPr>
          <w:rFonts w:ascii="Times New Roman" w:hAnsi="Times New Roman" w:cs="Times New Roman"/>
          <w:b/>
          <w:bCs/>
          <w:sz w:val="24"/>
          <w:szCs w:val="24"/>
        </w:rPr>
      </w:pPr>
    </w:p>
    <w:p w14:paraId="58FCFC1A" w14:textId="77777777" w:rsidR="00805E14" w:rsidRPr="009E0C82" w:rsidRDefault="00805E14" w:rsidP="00805E14">
      <w:pPr>
        <w:jc w:val="right"/>
        <w:rPr>
          <w:rFonts w:ascii="Times New Roman" w:hAnsi="Times New Roman" w:cs="Times New Roman"/>
          <w:b/>
          <w:bCs/>
          <w:sz w:val="24"/>
          <w:szCs w:val="24"/>
        </w:rPr>
      </w:pPr>
    </w:p>
    <w:p w14:paraId="7C60631C" w14:textId="77777777" w:rsidR="00805E14" w:rsidRPr="009E0C82" w:rsidRDefault="00805E14" w:rsidP="00805E14">
      <w:pPr>
        <w:jc w:val="right"/>
        <w:rPr>
          <w:rFonts w:ascii="Times New Roman" w:hAnsi="Times New Roman" w:cs="Times New Roman"/>
          <w:b/>
          <w:bCs/>
          <w:sz w:val="24"/>
          <w:szCs w:val="24"/>
        </w:rPr>
      </w:pPr>
    </w:p>
    <w:p w14:paraId="18C71812" w14:textId="77777777" w:rsidR="00805E14" w:rsidRPr="009E0C82" w:rsidRDefault="00805E14" w:rsidP="00805E14">
      <w:pPr>
        <w:jc w:val="right"/>
        <w:rPr>
          <w:rFonts w:ascii="Times New Roman" w:hAnsi="Times New Roman" w:cs="Times New Roman"/>
          <w:b/>
          <w:bCs/>
          <w:sz w:val="24"/>
          <w:szCs w:val="24"/>
        </w:rPr>
      </w:pPr>
    </w:p>
    <w:p w14:paraId="28F3176C" w14:textId="77777777" w:rsidR="00805E14" w:rsidRPr="009E0C82" w:rsidRDefault="00805E14" w:rsidP="00805E14">
      <w:pPr>
        <w:jc w:val="right"/>
        <w:rPr>
          <w:rFonts w:ascii="Times New Roman" w:hAnsi="Times New Roman" w:cs="Times New Roman"/>
          <w:b/>
          <w:bCs/>
          <w:sz w:val="24"/>
          <w:szCs w:val="24"/>
        </w:rPr>
      </w:pPr>
    </w:p>
    <w:p w14:paraId="10D65C82" w14:textId="77777777" w:rsidR="00805E14" w:rsidRPr="009E0C82" w:rsidRDefault="00805E14" w:rsidP="00805E14">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0AA7ABA4" w14:textId="77777777" w:rsidR="00805E14" w:rsidRPr="009E0C82" w:rsidRDefault="00805E14" w:rsidP="00805E14">
      <w:pPr>
        <w:pStyle w:val="1"/>
      </w:pPr>
      <w:bookmarkStart w:id="19" w:name="_Toc150695621"/>
      <w:bookmarkStart w:id="20" w:name="_Toc150695786"/>
      <w:bookmarkStart w:id="21" w:name="_Toc175926258"/>
      <w:r w:rsidRPr="009E0C82">
        <w:t>«СГ.01 ИСТОРИЯ РОССИИ»</w:t>
      </w:r>
      <w:bookmarkEnd w:id="19"/>
      <w:bookmarkEnd w:id="20"/>
      <w:bookmarkEnd w:id="21"/>
    </w:p>
    <w:p w14:paraId="6751169A" w14:textId="77777777" w:rsidR="00394434" w:rsidRDefault="00394434" w:rsidP="00394434">
      <w:pPr>
        <w:pStyle w:val="1"/>
      </w:pPr>
      <w:bookmarkStart w:id="22" w:name="_Toc175726889"/>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22"/>
      <w:r>
        <w:t xml:space="preserve"> </w:t>
      </w:r>
    </w:p>
    <w:p w14:paraId="2CDCF933" w14:textId="77777777" w:rsidR="00394434" w:rsidRPr="00CE7A1E" w:rsidRDefault="00394434" w:rsidP="00394434">
      <w:pPr>
        <w:pStyle w:val="1"/>
      </w:pPr>
      <w:hyperlink r:id="rId33" w:history="1">
        <w:bookmarkStart w:id="23" w:name="_Toc175726890"/>
        <w:r w:rsidRPr="00CE7A1E">
          <w:rPr>
            <w:rStyle w:val="af0"/>
            <w:rFonts w:eastAsiaTheme="minorHAnsi"/>
            <w:b w:val="0"/>
            <w:bCs w:val="0"/>
            <w:kern w:val="0"/>
            <w:shd w:val="clear" w:color="auto" w:fill="FFFFFF"/>
            <w:lang w:eastAsia="en-US"/>
          </w:rPr>
          <w:t>https://reestrspo.firpo.ru/usefulResource/9</w:t>
        </w:r>
        <w:bookmarkEnd w:id="23"/>
      </w:hyperlink>
    </w:p>
    <w:p w14:paraId="236E883C" w14:textId="4E5FB22A" w:rsidR="00141B20" w:rsidRPr="008025DE" w:rsidRDefault="00141B20" w:rsidP="008025DE">
      <w:pPr>
        <w:rPr>
          <w:rFonts w:ascii="Roboto" w:eastAsia="Times New Roman" w:hAnsi="Roboto" w:cs="Times New Roman"/>
          <w:b/>
          <w:bCs/>
          <w:color w:val="0563C1" w:themeColor="hyperlink"/>
          <w:kern w:val="36"/>
          <w:sz w:val="24"/>
          <w:szCs w:val="24"/>
          <w:u w:val="single"/>
          <w:shd w:val="clear" w:color="auto" w:fill="FFFFFF"/>
          <w:lang w:eastAsia="ru-RU"/>
        </w:rPr>
      </w:pPr>
    </w:p>
    <w:p w14:paraId="709D85A3" w14:textId="77777777" w:rsidR="00737EE2" w:rsidRPr="009E0C82" w:rsidRDefault="00737EE2" w:rsidP="00737EE2">
      <w:pPr>
        <w:pStyle w:val="1"/>
        <w:jc w:val="both"/>
      </w:pPr>
    </w:p>
    <w:p w14:paraId="2CE6290C" w14:textId="77777777" w:rsidR="00805E14" w:rsidRPr="009E0C82" w:rsidRDefault="00805E14" w:rsidP="00805E14">
      <w:pPr>
        <w:pStyle w:val="1"/>
      </w:pPr>
    </w:p>
    <w:p w14:paraId="14C16E81" w14:textId="77777777" w:rsidR="00805E14" w:rsidRPr="009E0C82" w:rsidRDefault="00805E14" w:rsidP="00805E14">
      <w:pPr>
        <w:pStyle w:val="1"/>
      </w:pPr>
    </w:p>
    <w:p w14:paraId="5BB906BB" w14:textId="77777777" w:rsidR="00805E14" w:rsidRPr="009E0C82" w:rsidRDefault="00805E14" w:rsidP="00805E14">
      <w:pPr>
        <w:pStyle w:val="1"/>
      </w:pPr>
    </w:p>
    <w:p w14:paraId="644412CA" w14:textId="77777777" w:rsidR="00805E14" w:rsidRPr="009E0C82" w:rsidRDefault="00805E14" w:rsidP="00805E14">
      <w:pPr>
        <w:pStyle w:val="1"/>
      </w:pPr>
    </w:p>
    <w:p w14:paraId="2291CDF0" w14:textId="77777777" w:rsidR="00805E14" w:rsidRPr="009E0C82" w:rsidRDefault="00805E14" w:rsidP="00805E14">
      <w:pPr>
        <w:pStyle w:val="1"/>
      </w:pPr>
    </w:p>
    <w:p w14:paraId="4E964202" w14:textId="77777777" w:rsidR="00805E14" w:rsidRPr="009E0C82" w:rsidRDefault="00805E14" w:rsidP="00805E14">
      <w:pPr>
        <w:pStyle w:val="1"/>
      </w:pPr>
    </w:p>
    <w:p w14:paraId="756F2E0D" w14:textId="77777777" w:rsidR="00805E14" w:rsidRPr="009E0C82" w:rsidRDefault="00805E14" w:rsidP="00805E14">
      <w:pPr>
        <w:pStyle w:val="1"/>
      </w:pPr>
    </w:p>
    <w:p w14:paraId="45469512" w14:textId="77777777" w:rsidR="00805E14" w:rsidRPr="009E0C82" w:rsidRDefault="00805E14" w:rsidP="00805E14">
      <w:pPr>
        <w:pStyle w:val="1"/>
      </w:pPr>
    </w:p>
    <w:p w14:paraId="206CB446" w14:textId="07417CDD" w:rsidR="00805E14" w:rsidRPr="009E0C82" w:rsidRDefault="00805E14" w:rsidP="0001286D">
      <w:pPr>
        <w:spacing w:line="360" w:lineRule="auto"/>
        <w:jc w:val="center"/>
        <w:rPr>
          <w:rFonts w:ascii="Times New Roman Полужирный" w:eastAsia="Segoe UI" w:hAnsi="Times New Roman Полужирный" w:cs="Times New Roman"/>
          <w:b/>
          <w:bCs/>
          <w:caps/>
          <w:kern w:val="32"/>
          <w:sz w:val="24"/>
          <w:szCs w:val="24"/>
          <w:lang w:val="x-none" w:eastAsia="x-none"/>
        </w:rPr>
      </w:pPr>
      <w:r w:rsidRPr="009E0C82">
        <w:rPr>
          <w:rFonts w:ascii="Times New Roman" w:hAnsi="Times New Roman" w:cs="Times New Roman"/>
          <w:b/>
          <w:bCs/>
          <w:sz w:val="24"/>
          <w:szCs w:val="24"/>
        </w:rPr>
        <w:t>2024 г.</w:t>
      </w:r>
      <w:bookmarkStart w:id="24" w:name="_Toc149904144"/>
      <w:bookmarkStart w:id="25" w:name="_Toc150695622"/>
      <w:bookmarkStart w:id="26" w:name="_Toc150695787"/>
      <w:r w:rsidRPr="009E0C82">
        <w:br w:type="page"/>
      </w:r>
    </w:p>
    <w:bookmarkEnd w:id="24"/>
    <w:bookmarkEnd w:id="25"/>
    <w:bookmarkEnd w:id="26"/>
    <w:p w14:paraId="054CABB0" w14:textId="67D1021A" w:rsidR="00805E14" w:rsidRPr="009E0C82" w:rsidRDefault="00805E14" w:rsidP="00805E14">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12</w:t>
      </w:r>
    </w:p>
    <w:p w14:paraId="696332A3" w14:textId="77777777" w:rsidR="00805E14" w:rsidRPr="009E0C82" w:rsidRDefault="00805E14" w:rsidP="00805E14">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 СПО по специальности</w:t>
      </w:r>
    </w:p>
    <w:p w14:paraId="1D9A7DCB" w14:textId="77777777" w:rsidR="00805E14" w:rsidRPr="009E0C82" w:rsidRDefault="00805E14" w:rsidP="00805E14">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4AD8A1C6" w14:textId="77777777" w:rsidR="00805E14" w:rsidRPr="009E0C82" w:rsidRDefault="00805E14" w:rsidP="00805E14">
      <w:pPr>
        <w:jc w:val="right"/>
        <w:rPr>
          <w:rFonts w:ascii="Times New Roman" w:hAnsi="Times New Roman" w:cs="Times New Roman"/>
          <w:b/>
          <w:bCs/>
          <w:sz w:val="24"/>
          <w:szCs w:val="24"/>
        </w:rPr>
      </w:pPr>
    </w:p>
    <w:p w14:paraId="73C2F847" w14:textId="77777777" w:rsidR="00805E14" w:rsidRPr="009E0C82" w:rsidRDefault="00805E14" w:rsidP="00805E14">
      <w:pPr>
        <w:jc w:val="right"/>
        <w:rPr>
          <w:rFonts w:ascii="Times New Roman" w:hAnsi="Times New Roman" w:cs="Times New Roman"/>
          <w:b/>
          <w:bCs/>
          <w:sz w:val="24"/>
          <w:szCs w:val="24"/>
        </w:rPr>
      </w:pPr>
    </w:p>
    <w:p w14:paraId="19BBA359" w14:textId="77777777" w:rsidR="00805E14" w:rsidRPr="009E0C82" w:rsidRDefault="00805E14" w:rsidP="00805E14">
      <w:pPr>
        <w:jc w:val="right"/>
        <w:rPr>
          <w:rFonts w:ascii="Times New Roman" w:hAnsi="Times New Roman" w:cs="Times New Roman"/>
          <w:b/>
          <w:bCs/>
          <w:sz w:val="24"/>
          <w:szCs w:val="24"/>
        </w:rPr>
      </w:pPr>
    </w:p>
    <w:p w14:paraId="4E764202" w14:textId="77777777" w:rsidR="00805E14" w:rsidRPr="009E0C82" w:rsidRDefault="00805E14" w:rsidP="00805E14">
      <w:pPr>
        <w:jc w:val="right"/>
        <w:rPr>
          <w:rFonts w:ascii="Times New Roman" w:hAnsi="Times New Roman" w:cs="Times New Roman"/>
          <w:b/>
          <w:bCs/>
          <w:sz w:val="24"/>
          <w:szCs w:val="24"/>
        </w:rPr>
      </w:pPr>
    </w:p>
    <w:p w14:paraId="29CF14CE" w14:textId="77777777" w:rsidR="00805E14" w:rsidRPr="009E0C82" w:rsidRDefault="00805E14" w:rsidP="00805E14">
      <w:pPr>
        <w:jc w:val="right"/>
        <w:rPr>
          <w:rFonts w:ascii="Times New Roman" w:hAnsi="Times New Roman" w:cs="Times New Roman"/>
          <w:b/>
          <w:bCs/>
          <w:sz w:val="24"/>
          <w:szCs w:val="24"/>
        </w:rPr>
      </w:pPr>
    </w:p>
    <w:p w14:paraId="085DE0A8" w14:textId="77777777" w:rsidR="00805E14" w:rsidRPr="009E0C82" w:rsidRDefault="00805E14" w:rsidP="00805E14">
      <w:pPr>
        <w:jc w:val="right"/>
        <w:rPr>
          <w:rFonts w:ascii="Times New Roman" w:hAnsi="Times New Roman" w:cs="Times New Roman"/>
          <w:b/>
          <w:bCs/>
          <w:sz w:val="24"/>
          <w:szCs w:val="24"/>
        </w:rPr>
      </w:pPr>
    </w:p>
    <w:p w14:paraId="14803AE4" w14:textId="77777777" w:rsidR="00805E14" w:rsidRPr="009E0C82" w:rsidRDefault="00805E14" w:rsidP="00805E14">
      <w:pPr>
        <w:jc w:val="right"/>
        <w:rPr>
          <w:rFonts w:ascii="Times New Roman" w:hAnsi="Times New Roman" w:cs="Times New Roman"/>
          <w:b/>
          <w:bCs/>
          <w:sz w:val="24"/>
          <w:szCs w:val="24"/>
        </w:rPr>
      </w:pPr>
    </w:p>
    <w:p w14:paraId="165FF69A" w14:textId="77777777" w:rsidR="00805E14" w:rsidRPr="009E0C82" w:rsidRDefault="00805E14" w:rsidP="00805E14">
      <w:pPr>
        <w:jc w:val="right"/>
        <w:rPr>
          <w:rFonts w:ascii="Times New Roman" w:hAnsi="Times New Roman" w:cs="Times New Roman"/>
          <w:b/>
          <w:bCs/>
          <w:sz w:val="24"/>
          <w:szCs w:val="24"/>
        </w:rPr>
      </w:pPr>
    </w:p>
    <w:p w14:paraId="7A842724" w14:textId="77777777" w:rsidR="00805E14" w:rsidRPr="009E0C82" w:rsidRDefault="00805E14" w:rsidP="00805E14">
      <w:pPr>
        <w:jc w:val="right"/>
        <w:rPr>
          <w:rFonts w:ascii="Times New Roman" w:hAnsi="Times New Roman" w:cs="Times New Roman"/>
          <w:b/>
          <w:bCs/>
          <w:sz w:val="24"/>
          <w:szCs w:val="24"/>
        </w:rPr>
      </w:pPr>
    </w:p>
    <w:p w14:paraId="3ADE8EEF" w14:textId="77777777" w:rsidR="00805E14" w:rsidRPr="009E0C82" w:rsidRDefault="00805E14" w:rsidP="00805E14">
      <w:pPr>
        <w:jc w:val="right"/>
        <w:rPr>
          <w:rFonts w:ascii="Times New Roman" w:hAnsi="Times New Roman" w:cs="Times New Roman"/>
          <w:b/>
          <w:bCs/>
          <w:sz w:val="24"/>
          <w:szCs w:val="24"/>
        </w:rPr>
      </w:pPr>
    </w:p>
    <w:p w14:paraId="071E2E3C" w14:textId="77777777" w:rsidR="00805E14" w:rsidRPr="009E0C82" w:rsidRDefault="00805E14" w:rsidP="00805E14">
      <w:pPr>
        <w:jc w:val="right"/>
        <w:rPr>
          <w:rFonts w:ascii="Times New Roman" w:hAnsi="Times New Roman" w:cs="Times New Roman"/>
          <w:b/>
          <w:bCs/>
          <w:sz w:val="24"/>
          <w:szCs w:val="24"/>
        </w:rPr>
      </w:pPr>
    </w:p>
    <w:p w14:paraId="2BE06B3F" w14:textId="77777777" w:rsidR="00805E14" w:rsidRPr="009E0C82" w:rsidRDefault="00805E14" w:rsidP="00805E14">
      <w:pPr>
        <w:jc w:val="right"/>
        <w:rPr>
          <w:rFonts w:ascii="Times New Roman" w:hAnsi="Times New Roman" w:cs="Times New Roman"/>
          <w:b/>
          <w:bCs/>
          <w:sz w:val="24"/>
          <w:szCs w:val="24"/>
        </w:rPr>
      </w:pPr>
    </w:p>
    <w:p w14:paraId="5B7F133F" w14:textId="77777777" w:rsidR="00805E14" w:rsidRPr="009E0C82" w:rsidRDefault="00805E14" w:rsidP="00805E14">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35123D0A" w14:textId="77777777" w:rsidR="00805E14" w:rsidRPr="009E0C82" w:rsidRDefault="00805E14" w:rsidP="00805E14">
      <w:pPr>
        <w:pStyle w:val="1"/>
      </w:pPr>
      <w:bookmarkStart w:id="27" w:name="_Toc175926260"/>
      <w:r w:rsidRPr="009E0C82">
        <w:t>«СГ.02 ИНОСТРАННЫЙ ЯЗЫК В ПРОФЕССИОНАЛЬНОЙ ДЕЯТЕЛЬНОСТИ»</w:t>
      </w:r>
      <w:bookmarkEnd w:id="27"/>
    </w:p>
    <w:p w14:paraId="5FB9F2D2" w14:textId="77777777" w:rsidR="00394434" w:rsidRDefault="00394434" w:rsidP="00394434">
      <w:pPr>
        <w:pStyle w:val="1"/>
      </w:pPr>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r>
        <w:t xml:space="preserve"> </w:t>
      </w:r>
    </w:p>
    <w:p w14:paraId="7BA543D8" w14:textId="77777777" w:rsidR="00394434" w:rsidRPr="00CE7A1E" w:rsidRDefault="00394434" w:rsidP="00394434">
      <w:pPr>
        <w:pStyle w:val="1"/>
      </w:pPr>
      <w:hyperlink r:id="rId34" w:history="1">
        <w:r w:rsidRPr="00CE7A1E">
          <w:rPr>
            <w:rStyle w:val="af0"/>
            <w:rFonts w:eastAsiaTheme="minorHAnsi"/>
            <w:b w:val="0"/>
            <w:bCs w:val="0"/>
            <w:kern w:val="0"/>
            <w:shd w:val="clear" w:color="auto" w:fill="FFFFFF"/>
            <w:lang w:eastAsia="en-US"/>
          </w:rPr>
          <w:t>https://reestrspo.firpo.ru/usefulResource/9</w:t>
        </w:r>
      </w:hyperlink>
    </w:p>
    <w:p w14:paraId="16760D13" w14:textId="77777777" w:rsidR="00805E14" w:rsidRPr="009E0C82" w:rsidRDefault="00805E14" w:rsidP="00805E14">
      <w:pPr>
        <w:spacing w:line="360" w:lineRule="auto"/>
        <w:jc w:val="center"/>
        <w:rPr>
          <w:rFonts w:ascii="Times New Roman" w:hAnsi="Times New Roman" w:cs="Times New Roman"/>
          <w:b/>
          <w:bCs/>
          <w:sz w:val="24"/>
          <w:szCs w:val="24"/>
        </w:rPr>
      </w:pPr>
    </w:p>
    <w:p w14:paraId="49E05ABB" w14:textId="77777777" w:rsidR="00805E14" w:rsidRPr="009E0C82" w:rsidRDefault="00805E14" w:rsidP="00805E14">
      <w:pPr>
        <w:spacing w:line="360" w:lineRule="auto"/>
        <w:jc w:val="center"/>
        <w:rPr>
          <w:rFonts w:ascii="Times New Roman" w:hAnsi="Times New Roman" w:cs="Times New Roman"/>
          <w:b/>
          <w:bCs/>
          <w:sz w:val="24"/>
          <w:szCs w:val="24"/>
        </w:rPr>
      </w:pPr>
    </w:p>
    <w:p w14:paraId="3F05A70D" w14:textId="77777777" w:rsidR="00805E14" w:rsidRPr="009E0C82" w:rsidRDefault="00805E14" w:rsidP="00805E14">
      <w:pPr>
        <w:spacing w:line="360" w:lineRule="auto"/>
        <w:jc w:val="center"/>
        <w:rPr>
          <w:rFonts w:ascii="Times New Roman" w:hAnsi="Times New Roman" w:cs="Times New Roman"/>
          <w:b/>
          <w:bCs/>
          <w:sz w:val="24"/>
          <w:szCs w:val="24"/>
        </w:rPr>
      </w:pPr>
    </w:p>
    <w:p w14:paraId="56E685DF" w14:textId="77777777" w:rsidR="00805E14" w:rsidRPr="009E0C82" w:rsidRDefault="00805E14" w:rsidP="00805E14">
      <w:pPr>
        <w:spacing w:line="360" w:lineRule="auto"/>
        <w:jc w:val="center"/>
        <w:rPr>
          <w:rFonts w:ascii="Times New Roman" w:hAnsi="Times New Roman" w:cs="Times New Roman"/>
          <w:b/>
          <w:bCs/>
          <w:sz w:val="24"/>
          <w:szCs w:val="24"/>
        </w:rPr>
      </w:pPr>
    </w:p>
    <w:p w14:paraId="64AAA848" w14:textId="77777777" w:rsidR="00805E14" w:rsidRPr="009E0C82" w:rsidRDefault="00805E14" w:rsidP="00805E14">
      <w:pPr>
        <w:spacing w:line="360" w:lineRule="auto"/>
        <w:jc w:val="center"/>
        <w:rPr>
          <w:rFonts w:ascii="Times New Roman" w:hAnsi="Times New Roman" w:cs="Times New Roman"/>
          <w:b/>
          <w:bCs/>
          <w:sz w:val="24"/>
          <w:szCs w:val="24"/>
        </w:rPr>
      </w:pPr>
    </w:p>
    <w:p w14:paraId="0206BE0F" w14:textId="77777777" w:rsidR="00805E14" w:rsidRPr="009E0C82" w:rsidRDefault="00805E14" w:rsidP="00805E14">
      <w:pPr>
        <w:spacing w:line="360" w:lineRule="auto"/>
        <w:jc w:val="center"/>
        <w:rPr>
          <w:rFonts w:ascii="Times New Roman" w:hAnsi="Times New Roman" w:cs="Times New Roman"/>
          <w:b/>
          <w:bCs/>
          <w:sz w:val="24"/>
          <w:szCs w:val="24"/>
        </w:rPr>
      </w:pPr>
    </w:p>
    <w:p w14:paraId="57B5E824" w14:textId="77777777" w:rsidR="00805E14" w:rsidRPr="009E0C82" w:rsidRDefault="00805E14" w:rsidP="00805E14">
      <w:pPr>
        <w:spacing w:line="360" w:lineRule="auto"/>
        <w:jc w:val="center"/>
        <w:rPr>
          <w:rFonts w:ascii="Times New Roman" w:hAnsi="Times New Roman" w:cs="Times New Roman"/>
          <w:b/>
          <w:bCs/>
          <w:sz w:val="24"/>
          <w:szCs w:val="24"/>
        </w:rPr>
      </w:pPr>
    </w:p>
    <w:p w14:paraId="78978ABD" w14:textId="77777777" w:rsidR="00805E14" w:rsidRPr="009E0C82" w:rsidRDefault="00805E14" w:rsidP="00805E14">
      <w:pPr>
        <w:spacing w:line="360" w:lineRule="auto"/>
        <w:jc w:val="center"/>
        <w:rPr>
          <w:rFonts w:ascii="Times New Roman" w:hAnsi="Times New Roman" w:cs="Times New Roman"/>
          <w:b/>
          <w:bCs/>
          <w:sz w:val="24"/>
          <w:szCs w:val="24"/>
        </w:rPr>
      </w:pPr>
    </w:p>
    <w:p w14:paraId="68B26773" w14:textId="77777777" w:rsidR="00805E14" w:rsidRPr="009E0C82" w:rsidRDefault="00805E14" w:rsidP="00805E14">
      <w:pPr>
        <w:spacing w:line="360" w:lineRule="auto"/>
        <w:jc w:val="center"/>
        <w:rPr>
          <w:rFonts w:ascii="Times New Roman" w:hAnsi="Times New Roman" w:cs="Times New Roman"/>
          <w:b/>
          <w:bCs/>
          <w:sz w:val="24"/>
          <w:szCs w:val="24"/>
        </w:rPr>
      </w:pPr>
    </w:p>
    <w:p w14:paraId="1F378B1C" w14:textId="77777777" w:rsidR="00805E14" w:rsidRPr="009E0C82" w:rsidRDefault="00805E14" w:rsidP="00805E14">
      <w:pPr>
        <w:spacing w:line="360" w:lineRule="auto"/>
        <w:jc w:val="center"/>
        <w:rPr>
          <w:rFonts w:ascii="Times New Roman" w:hAnsi="Times New Roman" w:cs="Times New Roman"/>
          <w:b/>
          <w:bCs/>
          <w:sz w:val="24"/>
          <w:szCs w:val="24"/>
        </w:rPr>
      </w:pPr>
    </w:p>
    <w:p w14:paraId="30E06CF7" w14:textId="32CF1C1D" w:rsidR="00F9456B" w:rsidRDefault="00805E14" w:rsidP="00805E14">
      <w:pPr>
        <w:spacing w:line="360" w:lineRule="auto"/>
        <w:jc w:val="center"/>
        <w:rPr>
          <w:rFonts w:ascii="Times New Roman" w:hAnsi="Times New Roman" w:cs="Times New Roman"/>
          <w:b/>
          <w:bCs/>
          <w:sz w:val="24"/>
          <w:szCs w:val="24"/>
        </w:rPr>
      </w:pPr>
      <w:bookmarkStart w:id="28" w:name="_Toc156295010"/>
      <w:r w:rsidRPr="009E0C82">
        <w:rPr>
          <w:rFonts w:ascii="Times New Roman" w:hAnsi="Times New Roman" w:cs="Times New Roman"/>
          <w:b/>
          <w:bCs/>
          <w:sz w:val="24"/>
          <w:szCs w:val="24"/>
        </w:rPr>
        <w:t>2024 г.</w:t>
      </w:r>
      <w:bookmarkEnd w:id="28"/>
    </w:p>
    <w:p w14:paraId="4E766139" w14:textId="77777777" w:rsidR="00F9456B" w:rsidRDefault="00F9456B">
      <w:pPr>
        <w:rPr>
          <w:rFonts w:ascii="Times New Roman" w:hAnsi="Times New Roman" w:cs="Times New Roman"/>
          <w:b/>
          <w:bCs/>
          <w:sz w:val="24"/>
          <w:szCs w:val="24"/>
        </w:rPr>
      </w:pPr>
      <w:r>
        <w:rPr>
          <w:rFonts w:ascii="Times New Roman" w:hAnsi="Times New Roman" w:cs="Times New Roman"/>
          <w:b/>
          <w:bCs/>
          <w:sz w:val="24"/>
          <w:szCs w:val="24"/>
        </w:rPr>
        <w:br w:type="page"/>
      </w:r>
    </w:p>
    <w:p w14:paraId="06B40B14" w14:textId="1C98BB00" w:rsidR="00805E14" w:rsidRPr="009E0C82" w:rsidRDefault="00805E14" w:rsidP="00805E14">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w:t>
      </w:r>
      <w:r w:rsidRPr="009E0C82">
        <w:rPr>
          <w:rFonts w:ascii="Times New Roman" w:hAnsi="Times New Roman" w:cs="Times New Roman"/>
          <w:b/>
          <w:bCs/>
          <w:sz w:val="24"/>
          <w:szCs w:val="24"/>
        </w:rPr>
        <w:t>3</w:t>
      </w:r>
    </w:p>
    <w:p w14:paraId="4419A959" w14:textId="77777777" w:rsidR="00805E14" w:rsidRPr="009E0C82" w:rsidRDefault="00805E14" w:rsidP="00805E14">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 по специальности</w:t>
      </w:r>
    </w:p>
    <w:p w14:paraId="2782A62E" w14:textId="77777777" w:rsidR="00805E14" w:rsidRPr="009E0C82" w:rsidRDefault="00805E14" w:rsidP="00805E14">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5A2E0D4C" w14:textId="77777777" w:rsidR="00805E14" w:rsidRPr="009E0C82" w:rsidRDefault="00805E14" w:rsidP="00805E14">
      <w:pPr>
        <w:jc w:val="right"/>
        <w:rPr>
          <w:rFonts w:ascii="Times New Roman" w:hAnsi="Times New Roman" w:cs="Times New Roman"/>
          <w:b/>
          <w:bCs/>
          <w:sz w:val="24"/>
          <w:szCs w:val="24"/>
        </w:rPr>
      </w:pPr>
    </w:p>
    <w:p w14:paraId="33C10D9A" w14:textId="77777777" w:rsidR="00805E14" w:rsidRPr="009E0C82" w:rsidRDefault="00805E14" w:rsidP="00805E14">
      <w:pPr>
        <w:jc w:val="right"/>
        <w:rPr>
          <w:rFonts w:ascii="Times New Roman" w:hAnsi="Times New Roman" w:cs="Times New Roman"/>
          <w:b/>
          <w:bCs/>
          <w:sz w:val="24"/>
          <w:szCs w:val="24"/>
        </w:rPr>
      </w:pPr>
    </w:p>
    <w:p w14:paraId="1033A37E" w14:textId="77777777" w:rsidR="00805E14" w:rsidRPr="009E0C82" w:rsidRDefault="00805E14" w:rsidP="00805E14">
      <w:pPr>
        <w:jc w:val="right"/>
        <w:rPr>
          <w:rFonts w:ascii="Times New Roman" w:hAnsi="Times New Roman" w:cs="Times New Roman"/>
          <w:b/>
          <w:bCs/>
          <w:sz w:val="24"/>
          <w:szCs w:val="24"/>
        </w:rPr>
      </w:pPr>
    </w:p>
    <w:p w14:paraId="2813C462" w14:textId="77777777" w:rsidR="00805E14" w:rsidRPr="009E0C82" w:rsidRDefault="00805E14" w:rsidP="00805E14">
      <w:pPr>
        <w:jc w:val="right"/>
        <w:rPr>
          <w:rFonts w:ascii="Times New Roman" w:hAnsi="Times New Roman" w:cs="Times New Roman"/>
          <w:b/>
          <w:bCs/>
          <w:sz w:val="24"/>
          <w:szCs w:val="24"/>
        </w:rPr>
      </w:pPr>
    </w:p>
    <w:p w14:paraId="1961B281" w14:textId="77777777" w:rsidR="00805E14" w:rsidRPr="009E0C82" w:rsidRDefault="00805E14" w:rsidP="00805E14">
      <w:pPr>
        <w:jc w:val="right"/>
        <w:rPr>
          <w:rFonts w:ascii="Times New Roman" w:hAnsi="Times New Roman" w:cs="Times New Roman"/>
          <w:b/>
          <w:bCs/>
          <w:sz w:val="24"/>
          <w:szCs w:val="24"/>
        </w:rPr>
      </w:pPr>
    </w:p>
    <w:p w14:paraId="5409BC9A" w14:textId="77777777" w:rsidR="00805E14" w:rsidRPr="009E0C82" w:rsidRDefault="00805E14" w:rsidP="00805E14">
      <w:pPr>
        <w:jc w:val="right"/>
        <w:rPr>
          <w:rFonts w:ascii="Times New Roman" w:hAnsi="Times New Roman" w:cs="Times New Roman"/>
          <w:b/>
          <w:bCs/>
          <w:sz w:val="24"/>
          <w:szCs w:val="24"/>
        </w:rPr>
      </w:pPr>
    </w:p>
    <w:p w14:paraId="14955390" w14:textId="77777777" w:rsidR="00805E14" w:rsidRPr="009E0C82" w:rsidRDefault="00805E14" w:rsidP="00805E14">
      <w:pPr>
        <w:jc w:val="right"/>
        <w:rPr>
          <w:rFonts w:ascii="Times New Roman" w:hAnsi="Times New Roman" w:cs="Times New Roman"/>
          <w:b/>
          <w:bCs/>
          <w:sz w:val="24"/>
          <w:szCs w:val="24"/>
        </w:rPr>
      </w:pPr>
    </w:p>
    <w:p w14:paraId="3FB37934" w14:textId="77777777" w:rsidR="00805E14" w:rsidRPr="009E0C82" w:rsidRDefault="00805E14" w:rsidP="00805E14">
      <w:pPr>
        <w:jc w:val="right"/>
        <w:rPr>
          <w:rFonts w:ascii="Times New Roman" w:hAnsi="Times New Roman" w:cs="Times New Roman"/>
          <w:b/>
          <w:bCs/>
          <w:sz w:val="24"/>
          <w:szCs w:val="24"/>
        </w:rPr>
      </w:pPr>
    </w:p>
    <w:p w14:paraId="633D9B14" w14:textId="77777777" w:rsidR="00805E14" w:rsidRPr="009E0C82" w:rsidRDefault="00805E14" w:rsidP="00805E14">
      <w:pPr>
        <w:jc w:val="right"/>
        <w:rPr>
          <w:rFonts w:ascii="Times New Roman" w:hAnsi="Times New Roman" w:cs="Times New Roman"/>
          <w:b/>
          <w:bCs/>
          <w:sz w:val="24"/>
          <w:szCs w:val="24"/>
        </w:rPr>
      </w:pPr>
    </w:p>
    <w:p w14:paraId="4D732A47" w14:textId="77777777" w:rsidR="00805E14" w:rsidRPr="009E0C82" w:rsidRDefault="00805E14" w:rsidP="00805E14">
      <w:pPr>
        <w:jc w:val="right"/>
        <w:rPr>
          <w:rFonts w:ascii="Times New Roman" w:hAnsi="Times New Roman" w:cs="Times New Roman"/>
          <w:b/>
          <w:bCs/>
          <w:sz w:val="24"/>
          <w:szCs w:val="24"/>
        </w:rPr>
      </w:pPr>
    </w:p>
    <w:p w14:paraId="5629C1BB" w14:textId="77777777" w:rsidR="00805E14" w:rsidRPr="009E0C82" w:rsidRDefault="00805E14" w:rsidP="00805E14">
      <w:pPr>
        <w:jc w:val="right"/>
        <w:rPr>
          <w:rFonts w:ascii="Times New Roman" w:hAnsi="Times New Roman" w:cs="Times New Roman"/>
          <w:b/>
          <w:bCs/>
          <w:sz w:val="24"/>
          <w:szCs w:val="24"/>
        </w:rPr>
      </w:pPr>
    </w:p>
    <w:p w14:paraId="1AF9F7E8" w14:textId="77777777" w:rsidR="00805E14" w:rsidRPr="009E0C82" w:rsidRDefault="00805E14" w:rsidP="00805E14">
      <w:pPr>
        <w:jc w:val="right"/>
        <w:rPr>
          <w:rFonts w:ascii="Times New Roman" w:hAnsi="Times New Roman" w:cs="Times New Roman"/>
          <w:b/>
          <w:bCs/>
          <w:sz w:val="24"/>
          <w:szCs w:val="24"/>
        </w:rPr>
      </w:pPr>
    </w:p>
    <w:p w14:paraId="02A83203" w14:textId="77777777" w:rsidR="00805E14" w:rsidRPr="009E0C82" w:rsidRDefault="00805E14" w:rsidP="00805E14">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09934F72" w14:textId="77777777" w:rsidR="00805E14" w:rsidRPr="009E0C82" w:rsidRDefault="00805E14" w:rsidP="00805E14">
      <w:pPr>
        <w:pStyle w:val="1"/>
      </w:pPr>
      <w:bookmarkStart w:id="29" w:name="_Toc175926261"/>
      <w:r w:rsidRPr="009E0C82">
        <w:t>«СГ.03 БЕЗОПАСНОСТЬ ЖИЗНЕДЕЯТЕЛЬНОСТИ»</w:t>
      </w:r>
      <w:bookmarkEnd w:id="29"/>
    </w:p>
    <w:p w14:paraId="5308BD89" w14:textId="77777777" w:rsidR="00394434" w:rsidRDefault="00394434" w:rsidP="00394434">
      <w:pPr>
        <w:pStyle w:val="1"/>
      </w:pPr>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r>
        <w:t xml:space="preserve"> </w:t>
      </w:r>
    </w:p>
    <w:p w14:paraId="115C1720" w14:textId="77777777" w:rsidR="00394434" w:rsidRPr="00CE7A1E" w:rsidRDefault="00394434" w:rsidP="00394434">
      <w:pPr>
        <w:pStyle w:val="1"/>
      </w:pPr>
      <w:hyperlink r:id="rId35" w:history="1">
        <w:r w:rsidRPr="00CE7A1E">
          <w:rPr>
            <w:rStyle w:val="af0"/>
            <w:rFonts w:eastAsiaTheme="minorHAnsi"/>
            <w:b w:val="0"/>
            <w:bCs w:val="0"/>
            <w:kern w:val="0"/>
            <w:shd w:val="clear" w:color="auto" w:fill="FFFFFF"/>
            <w:lang w:eastAsia="en-US"/>
          </w:rPr>
          <w:t>https://reestrspo.firpo.ru/usefulResource/9</w:t>
        </w:r>
      </w:hyperlink>
    </w:p>
    <w:p w14:paraId="227B7FC1" w14:textId="464B5500" w:rsidR="00805E14" w:rsidRPr="009E0C82" w:rsidRDefault="00805E14" w:rsidP="00805E14">
      <w:pPr>
        <w:spacing w:line="360" w:lineRule="auto"/>
        <w:jc w:val="center"/>
        <w:rPr>
          <w:rFonts w:ascii="Times New Roman" w:hAnsi="Times New Roman" w:cs="Times New Roman"/>
          <w:b/>
          <w:bCs/>
          <w:sz w:val="24"/>
          <w:szCs w:val="24"/>
        </w:rPr>
      </w:pPr>
    </w:p>
    <w:p w14:paraId="76E0C8A8" w14:textId="77777777" w:rsidR="00805E14" w:rsidRPr="009E0C82" w:rsidRDefault="00805E14" w:rsidP="00805E14">
      <w:pPr>
        <w:spacing w:line="360" w:lineRule="auto"/>
        <w:jc w:val="center"/>
        <w:rPr>
          <w:rFonts w:ascii="Times New Roman" w:hAnsi="Times New Roman" w:cs="Times New Roman"/>
          <w:b/>
          <w:bCs/>
          <w:sz w:val="24"/>
          <w:szCs w:val="24"/>
        </w:rPr>
      </w:pPr>
    </w:p>
    <w:p w14:paraId="287EC20E" w14:textId="77777777" w:rsidR="00805E14" w:rsidRPr="009E0C82" w:rsidRDefault="00805E14" w:rsidP="00805E14">
      <w:pPr>
        <w:spacing w:line="360" w:lineRule="auto"/>
        <w:jc w:val="center"/>
        <w:rPr>
          <w:rFonts w:ascii="Times New Roman" w:hAnsi="Times New Roman" w:cs="Times New Roman"/>
          <w:b/>
          <w:bCs/>
          <w:sz w:val="24"/>
          <w:szCs w:val="24"/>
        </w:rPr>
      </w:pPr>
    </w:p>
    <w:p w14:paraId="21E751A7" w14:textId="77777777" w:rsidR="00805E14" w:rsidRPr="009E0C82" w:rsidRDefault="00805E14" w:rsidP="00805E14">
      <w:pPr>
        <w:spacing w:line="360" w:lineRule="auto"/>
        <w:jc w:val="center"/>
        <w:rPr>
          <w:rFonts w:ascii="Times New Roman" w:hAnsi="Times New Roman" w:cs="Times New Roman"/>
          <w:b/>
          <w:bCs/>
          <w:sz w:val="24"/>
          <w:szCs w:val="24"/>
        </w:rPr>
      </w:pPr>
    </w:p>
    <w:p w14:paraId="423440D8" w14:textId="77777777" w:rsidR="00805E14" w:rsidRPr="009E0C82" w:rsidRDefault="00805E14" w:rsidP="00805E14">
      <w:pPr>
        <w:spacing w:line="360" w:lineRule="auto"/>
        <w:jc w:val="center"/>
        <w:rPr>
          <w:rFonts w:ascii="Times New Roman" w:hAnsi="Times New Roman" w:cs="Times New Roman"/>
          <w:b/>
          <w:bCs/>
          <w:sz w:val="24"/>
          <w:szCs w:val="24"/>
        </w:rPr>
      </w:pPr>
    </w:p>
    <w:p w14:paraId="69A87BC1" w14:textId="77777777" w:rsidR="00805E14" w:rsidRPr="009E0C82" w:rsidRDefault="00805E14" w:rsidP="00805E14">
      <w:pPr>
        <w:spacing w:line="360" w:lineRule="auto"/>
        <w:jc w:val="center"/>
        <w:rPr>
          <w:rFonts w:ascii="Times New Roman" w:hAnsi="Times New Roman" w:cs="Times New Roman"/>
          <w:b/>
          <w:bCs/>
          <w:sz w:val="24"/>
          <w:szCs w:val="24"/>
        </w:rPr>
      </w:pPr>
    </w:p>
    <w:p w14:paraId="7FA07A6B" w14:textId="77777777" w:rsidR="00805E14" w:rsidRPr="009E0C82" w:rsidRDefault="00805E14" w:rsidP="00805E14">
      <w:pPr>
        <w:spacing w:line="360" w:lineRule="auto"/>
        <w:jc w:val="center"/>
        <w:rPr>
          <w:rFonts w:ascii="Times New Roman" w:hAnsi="Times New Roman" w:cs="Times New Roman"/>
          <w:b/>
          <w:bCs/>
          <w:sz w:val="24"/>
          <w:szCs w:val="24"/>
        </w:rPr>
      </w:pPr>
    </w:p>
    <w:p w14:paraId="4A855CDF" w14:textId="77777777" w:rsidR="00805E14" w:rsidRPr="009E0C82" w:rsidRDefault="00805E14" w:rsidP="00805E14">
      <w:pPr>
        <w:spacing w:line="360" w:lineRule="auto"/>
        <w:jc w:val="center"/>
        <w:rPr>
          <w:rFonts w:ascii="Times New Roman" w:hAnsi="Times New Roman" w:cs="Times New Roman"/>
          <w:b/>
          <w:bCs/>
          <w:sz w:val="24"/>
          <w:szCs w:val="24"/>
        </w:rPr>
      </w:pPr>
    </w:p>
    <w:p w14:paraId="7948B68B" w14:textId="77777777" w:rsidR="00805E14" w:rsidRPr="009E0C82" w:rsidRDefault="00805E14" w:rsidP="00805E14">
      <w:pPr>
        <w:spacing w:line="360" w:lineRule="auto"/>
        <w:jc w:val="center"/>
        <w:rPr>
          <w:rFonts w:ascii="Times New Roman" w:hAnsi="Times New Roman" w:cs="Times New Roman"/>
          <w:b/>
          <w:bCs/>
          <w:sz w:val="24"/>
          <w:szCs w:val="24"/>
        </w:rPr>
      </w:pPr>
    </w:p>
    <w:p w14:paraId="758FE309" w14:textId="77777777" w:rsidR="00805E14" w:rsidRPr="009E0C82" w:rsidRDefault="00805E14" w:rsidP="00805E14">
      <w:pPr>
        <w:spacing w:line="360" w:lineRule="auto"/>
        <w:jc w:val="center"/>
        <w:rPr>
          <w:rFonts w:ascii="Times New Roman" w:hAnsi="Times New Roman" w:cs="Times New Roman"/>
          <w:b/>
          <w:bCs/>
          <w:sz w:val="24"/>
          <w:szCs w:val="24"/>
        </w:rPr>
      </w:pPr>
    </w:p>
    <w:p w14:paraId="2C05C9E1" w14:textId="77777777" w:rsidR="00805E14" w:rsidRPr="009E0C82" w:rsidRDefault="00805E14" w:rsidP="00805E14">
      <w:pPr>
        <w:spacing w:line="360" w:lineRule="auto"/>
        <w:jc w:val="center"/>
        <w:rPr>
          <w:rFonts w:ascii="Times New Roman" w:hAnsi="Times New Roman" w:cs="Times New Roman"/>
          <w:b/>
          <w:bCs/>
          <w:sz w:val="24"/>
          <w:szCs w:val="24"/>
        </w:rPr>
      </w:pPr>
    </w:p>
    <w:p w14:paraId="751E8F15" w14:textId="77777777" w:rsidR="00805E14" w:rsidRPr="009E0C82" w:rsidRDefault="00805E14" w:rsidP="00805E14">
      <w:pPr>
        <w:spacing w:line="360" w:lineRule="auto"/>
        <w:jc w:val="center"/>
        <w:rPr>
          <w:rFonts w:ascii="Times New Roman" w:hAnsi="Times New Roman" w:cs="Times New Roman"/>
          <w:b/>
          <w:bCs/>
          <w:sz w:val="24"/>
          <w:szCs w:val="24"/>
        </w:rPr>
      </w:pPr>
    </w:p>
    <w:p w14:paraId="08EEAE2A" w14:textId="34375218" w:rsidR="00805E14" w:rsidRPr="0001286D" w:rsidRDefault="00805E14" w:rsidP="0001286D">
      <w:pPr>
        <w:spacing w:line="360" w:lineRule="auto"/>
        <w:jc w:val="center"/>
        <w:rPr>
          <w:rFonts w:ascii="Times New Roman" w:hAnsi="Times New Roman" w:cs="Times New Roman"/>
          <w:b/>
          <w:bCs/>
          <w:sz w:val="24"/>
          <w:szCs w:val="24"/>
        </w:rPr>
      </w:pPr>
      <w:r w:rsidRPr="009E0C82">
        <w:rPr>
          <w:rFonts w:ascii="Times New Roman" w:hAnsi="Times New Roman" w:cs="Times New Roman"/>
          <w:b/>
          <w:bCs/>
          <w:sz w:val="24"/>
          <w:szCs w:val="24"/>
        </w:rPr>
        <w:t>2024 г.</w:t>
      </w:r>
      <w:r w:rsidRPr="009E0C82">
        <w:br w:type="page"/>
      </w:r>
    </w:p>
    <w:p w14:paraId="479C37F5" w14:textId="2A4AA4A6" w:rsidR="00805E14" w:rsidRPr="009E0C82" w:rsidRDefault="00805E14" w:rsidP="00805E14">
      <w:pPr>
        <w:jc w:val="right"/>
        <w:rPr>
          <w:rFonts w:ascii="Times New Roman" w:hAnsi="Times New Roman" w:cs="Times New Roman"/>
          <w:b/>
          <w:bCs/>
          <w:sz w:val="24"/>
          <w:szCs w:val="24"/>
        </w:rPr>
      </w:pPr>
      <w:r w:rsidRPr="009E0C8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w:t>
      </w:r>
      <w:r w:rsidRPr="009E0C82">
        <w:rPr>
          <w:rFonts w:ascii="Times New Roman" w:hAnsi="Times New Roman" w:cs="Times New Roman"/>
          <w:b/>
          <w:bCs/>
          <w:sz w:val="24"/>
          <w:szCs w:val="24"/>
        </w:rPr>
        <w:t>4</w:t>
      </w:r>
    </w:p>
    <w:p w14:paraId="4F1B7C68" w14:textId="77777777" w:rsidR="00805E14" w:rsidRPr="009E0C82" w:rsidRDefault="00805E14" w:rsidP="00805E14">
      <w:pPr>
        <w:jc w:val="right"/>
        <w:rPr>
          <w:rFonts w:ascii="Times New Roman" w:hAnsi="Times New Roman" w:cs="Times New Roman"/>
          <w:b/>
          <w:bCs/>
          <w:sz w:val="24"/>
          <w:szCs w:val="24"/>
        </w:rPr>
      </w:pPr>
      <w:r w:rsidRPr="009E0C82">
        <w:rPr>
          <w:rFonts w:ascii="Times New Roman" w:hAnsi="Times New Roman" w:cs="Times New Roman"/>
          <w:b/>
          <w:bCs/>
          <w:sz w:val="24"/>
          <w:szCs w:val="24"/>
        </w:rPr>
        <w:t>к ПОП по специальности</w:t>
      </w:r>
    </w:p>
    <w:p w14:paraId="6C8089C8" w14:textId="77777777" w:rsidR="00805E14" w:rsidRPr="009E0C82" w:rsidRDefault="00805E14" w:rsidP="00805E14">
      <w:pPr>
        <w:keepNext/>
        <w:jc w:val="right"/>
        <w:outlineLvl w:val="0"/>
        <w:rPr>
          <w:rFonts w:ascii="Times New Roman" w:eastAsia="Times New Roman" w:hAnsi="Times New Roman" w:cs="Times New Roman"/>
          <w:b/>
          <w:bCs/>
          <w:kern w:val="32"/>
          <w:sz w:val="24"/>
          <w:szCs w:val="24"/>
          <w:lang w:eastAsia="x-none"/>
        </w:rPr>
      </w:pPr>
      <w:r w:rsidRPr="009E0C82">
        <w:rPr>
          <w:rFonts w:ascii="Times New Roman" w:eastAsia="Times New Roman" w:hAnsi="Times New Roman" w:cs="Times New Roman"/>
          <w:b/>
          <w:bCs/>
          <w:kern w:val="32"/>
          <w:sz w:val="24"/>
          <w:szCs w:val="24"/>
          <w:lang w:eastAsia="x-none"/>
        </w:rPr>
        <w:t>51.02.03 Библиотечно-информационная деятельность</w:t>
      </w:r>
    </w:p>
    <w:p w14:paraId="1A329BFE" w14:textId="77777777" w:rsidR="00805E14" w:rsidRPr="009E0C82" w:rsidRDefault="00805E14" w:rsidP="00805E14">
      <w:pPr>
        <w:jc w:val="right"/>
        <w:rPr>
          <w:rFonts w:ascii="Times New Roman" w:hAnsi="Times New Roman" w:cs="Times New Roman"/>
          <w:b/>
          <w:bCs/>
          <w:sz w:val="24"/>
          <w:szCs w:val="24"/>
        </w:rPr>
      </w:pPr>
    </w:p>
    <w:p w14:paraId="22972D20" w14:textId="77777777" w:rsidR="00805E14" w:rsidRPr="009E0C82" w:rsidRDefault="00805E14" w:rsidP="00805E14">
      <w:pPr>
        <w:jc w:val="right"/>
        <w:rPr>
          <w:rFonts w:ascii="Times New Roman" w:hAnsi="Times New Roman" w:cs="Times New Roman"/>
          <w:b/>
          <w:bCs/>
          <w:sz w:val="24"/>
          <w:szCs w:val="24"/>
        </w:rPr>
      </w:pPr>
    </w:p>
    <w:p w14:paraId="1CAAF3E7" w14:textId="77777777" w:rsidR="00805E14" w:rsidRPr="009E0C82" w:rsidRDefault="00805E14" w:rsidP="00805E14">
      <w:pPr>
        <w:jc w:val="right"/>
        <w:rPr>
          <w:rFonts w:ascii="Times New Roman" w:hAnsi="Times New Roman" w:cs="Times New Roman"/>
          <w:b/>
          <w:bCs/>
          <w:sz w:val="24"/>
          <w:szCs w:val="24"/>
        </w:rPr>
      </w:pPr>
    </w:p>
    <w:p w14:paraId="655B9F23" w14:textId="77777777" w:rsidR="00805E14" w:rsidRPr="009E0C82" w:rsidRDefault="00805E14" w:rsidP="00805E14">
      <w:pPr>
        <w:jc w:val="right"/>
        <w:rPr>
          <w:rFonts w:ascii="Times New Roman" w:hAnsi="Times New Roman" w:cs="Times New Roman"/>
          <w:b/>
          <w:bCs/>
          <w:sz w:val="24"/>
          <w:szCs w:val="24"/>
        </w:rPr>
      </w:pPr>
    </w:p>
    <w:p w14:paraId="06F4E0BA" w14:textId="77777777" w:rsidR="00805E14" w:rsidRPr="009E0C82" w:rsidRDefault="00805E14" w:rsidP="00805E14">
      <w:pPr>
        <w:jc w:val="right"/>
        <w:rPr>
          <w:rFonts w:ascii="Times New Roman" w:hAnsi="Times New Roman" w:cs="Times New Roman"/>
          <w:b/>
          <w:bCs/>
          <w:sz w:val="24"/>
          <w:szCs w:val="24"/>
        </w:rPr>
      </w:pPr>
    </w:p>
    <w:p w14:paraId="7B5DFF55" w14:textId="77777777" w:rsidR="00805E14" w:rsidRPr="009E0C82" w:rsidRDefault="00805E14" w:rsidP="00805E14">
      <w:pPr>
        <w:jc w:val="right"/>
        <w:rPr>
          <w:rFonts w:ascii="Times New Roman" w:hAnsi="Times New Roman" w:cs="Times New Roman"/>
          <w:b/>
          <w:bCs/>
          <w:sz w:val="24"/>
          <w:szCs w:val="24"/>
        </w:rPr>
      </w:pPr>
    </w:p>
    <w:p w14:paraId="60194FD2" w14:textId="77777777" w:rsidR="00805E14" w:rsidRPr="009E0C82" w:rsidRDefault="00805E14" w:rsidP="00805E14">
      <w:pPr>
        <w:jc w:val="right"/>
        <w:rPr>
          <w:rFonts w:ascii="Times New Roman" w:hAnsi="Times New Roman" w:cs="Times New Roman"/>
          <w:b/>
          <w:bCs/>
          <w:sz w:val="24"/>
          <w:szCs w:val="24"/>
        </w:rPr>
      </w:pPr>
    </w:p>
    <w:p w14:paraId="46181384" w14:textId="77777777" w:rsidR="00805E14" w:rsidRPr="009E0C82" w:rsidRDefault="00805E14" w:rsidP="00805E14">
      <w:pPr>
        <w:jc w:val="right"/>
        <w:rPr>
          <w:rFonts w:ascii="Times New Roman" w:hAnsi="Times New Roman" w:cs="Times New Roman"/>
          <w:b/>
          <w:bCs/>
          <w:sz w:val="24"/>
          <w:szCs w:val="24"/>
        </w:rPr>
      </w:pPr>
    </w:p>
    <w:p w14:paraId="24B17BD5" w14:textId="77777777" w:rsidR="00805E14" w:rsidRPr="009E0C82" w:rsidRDefault="00805E14" w:rsidP="00805E14">
      <w:pPr>
        <w:jc w:val="right"/>
        <w:rPr>
          <w:rFonts w:ascii="Times New Roman" w:hAnsi="Times New Roman" w:cs="Times New Roman"/>
          <w:b/>
          <w:bCs/>
          <w:sz w:val="24"/>
          <w:szCs w:val="24"/>
        </w:rPr>
      </w:pPr>
    </w:p>
    <w:p w14:paraId="47E85BCB" w14:textId="77777777" w:rsidR="00805E14" w:rsidRPr="009E0C82" w:rsidRDefault="00805E14" w:rsidP="00805E14">
      <w:pPr>
        <w:jc w:val="right"/>
        <w:rPr>
          <w:rFonts w:ascii="Times New Roman" w:hAnsi="Times New Roman" w:cs="Times New Roman"/>
          <w:b/>
          <w:bCs/>
          <w:sz w:val="24"/>
          <w:szCs w:val="24"/>
        </w:rPr>
      </w:pPr>
    </w:p>
    <w:p w14:paraId="3816442D" w14:textId="77777777" w:rsidR="00805E14" w:rsidRPr="009E0C82" w:rsidRDefault="00805E14" w:rsidP="00805E14">
      <w:pPr>
        <w:jc w:val="right"/>
        <w:rPr>
          <w:rFonts w:ascii="Times New Roman" w:hAnsi="Times New Roman" w:cs="Times New Roman"/>
          <w:b/>
          <w:bCs/>
          <w:sz w:val="24"/>
          <w:szCs w:val="24"/>
        </w:rPr>
      </w:pPr>
    </w:p>
    <w:p w14:paraId="49424C7C" w14:textId="77777777" w:rsidR="00805E14" w:rsidRPr="009E0C82" w:rsidRDefault="00805E14" w:rsidP="00805E14">
      <w:pPr>
        <w:jc w:val="right"/>
        <w:rPr>
          <w:rFonts w:ascii="Times New Roman" w:hAnsi="Times New Roman" w:cs="Times New Roman"/>
          <w:b/>
          <w:bCs/>
          <w:sz w:val="24"/>
          <w:szCs w:val="24"/>
        </w:rPr>
      </w:pPr>
    </w:p>
    <w:p w14:paraId="0F7D1E98" w14:textId="77777777" w:rsidR="00805E14" w:rsidRPr="009E0C82" w:rsidRDefault="00805E14" w:rsidP="00805E14">
      <w:pPr>
        <w:jc w:val="center"/>
        <w:rPr>
          <w:rFonts w:ascii="Times New Roman" w:hAnsi="Times New Roman" w:cs="Times New Roman"/>
          <w:b/>
          <w:bCs/>
          <w:sz w:val="24"/>
          <w:szCs w:val="24"/>
        </w:rPr>
      </w:pPr>
      <w:r w:rsidRPr="009E0C82">
        <w:rPr>
          <w:rFonts w:ascii="Times New Roman" w:hAnsi="Times New Roman" w:cs="Times New Roman"/>
          <w:b/>
          <w:bCs/>
          <w:sz w:val="24"/>
          <w:szCs w:val="24"/>
        </w:rPr>
        <w:t>Примерная рабочая программа дисциплины</w:t>
      </w:r>
    </w:p>
    <w:p w14:paraId="4E0B7620" w14:textId="06262AE8" w:rsidR="00805E14" w:rsidRPr="009E0C82" w:rsidRDefault="00805E14" w:rsidP="00805E14">
      <w:pPr>
        <w:pStyle w:val="1"/>
      </w:pPr>
      <w:bookmarkStart w:id="30" w:name="_Toc175926262"/>
      <w:r w:rsidRPr="009E0C82">
        <w:t>«СГ.04 ФИЗИЧЕС</w:t>
      </w:r>
      <w:r w:rsidR="0001286D">
        <w:t>К</w:t>
      </w:r>
      <w:r w:rsidRPr="009E0C82">
        <w:t>АЯ КУЛЬТУРА»</w:t>
      </w:r>
      <w:bookmarkEnd w:id="30"/>
    </w:p>
    <w:p w14:paraId="692A3AAD" w14:textId="77777777" w:rsidR="00394434" w:rsidRDefault="00394434" w:rsidP="00394434">
      <w:pPr>
        <w:pStyle w:val="1"/>
      </w:pPr>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r>
        <w:t xml:space="preserve"> </w:t>
      </w:r>
    </w:p>
    <w:p w14:paraId="1419FCCE" w14:textId="77777777" w:rsidR="00394434" w:rsidRPr="00CE7A1E" w:rsidRDefault="00394434" w:rsidP="00394434">
      <w:pPr>
        <w:pStyle w:val="1"/>
      </w:pPr>
      <w:hyperlink r:id="rId36" w:history="1">
        <w:r w:rsidRPr="00CE7A1E">
          <w:rPr>
            <w:rStyle w:val="af0"/>
            <w:rFonts w:eastAsiaTheme="minorHAnsi"/>
            <w:b w:val="0"/>
            <w:bCs w:val="0"/>
            <w:kern w:val="0"/>
            <w:shd w:val="clear" w:color="auto" w:fill="FFFFFF"/>
            <w:lang w:eastAsia="en-US"/>
          </w:rPr>
          <w:t>https://reestrspo.firpo.ru/usefulResource/9</w:t>
        </w:r>
      </w:hyperlink>
    </w:p>
    <w:p w14:paraId="79E8C911" w14:textId="4A9FA282" w:rsidR="00805E14" w:rsidRPr="009E0C82" w:rsidRDefault="00805E14" w:rsidP="00805E14">
      <w:pPr>
        <w:spacing w:line="360" w:lineRule="auto"/>
        <w:jc w:val="center"/>
        <w:rPr>
          <w:rFonts w:ascii="Times New Roman" w:hAnsi="Times New Roman" w:cs="Times New Roman"/>
          <w:b/>
          <w:bCs/>
          <w:sz w:val="24"/>
          <w:szCs w:val="24"/>
        </w:rPr>
      </w:pPr>
    </w:p>
    <w:p w14:paraId="7276798C" w14:textId="77777777" w:rsidR="00805E14" w:rsidRPr="009E0C82" w:rsidRDefault="00805E14" w:rsidP="00805E14">
      <w:pPr>
        <w:spacing w:line="360" w:lineRule="auto"/>
        <w:jc w:val="center"/>
        <w:rPr>
          <w:rFonts w:ascii="Times New Roman" w:hAnsi="Times New Roman" w:cs="Times New Roman"/>
          <w:b/>
          <w:bCs/>
          <w:sz w:val="24"/>
          <w:szCs w:val="24"/>
        </w:rPr>
      </w:pPr>
    </w:p>
    <w:p w14:paraId="4621F11C" w14:textId="77777777" w:rsidR="00805E14" w:rsidRPr="009E0C82" w:rsidRDefault="00805E14" w:rsidP="00805E14">
      <w:pPr>
        <w:spacing w:line="360" w:lineRule="auto"/>
        <w:jc w:val="center"/>
        <w:rPr>
          <w:rFonts w:ascii="Times New Roman" w:hAnsi="Times New Roman" w:cs="Times New Roman"/>
          <w:b/>
          <w:bCs/>
          <w:sz w:val="24"/>
          <w:szCs w:val="24"/>
        </w:rPr>
      </w:pPr>
    </w:p>
    <w:p w14:paraId="1F2BA5C0" w14:textId="77777777" w:rsidR="00805E14" w:rsidRPr="009E0C82" w:rsidRDefault="00805E14" w:rsidP="00805E14">
      <w:pPr>
        <w:spacing w:line="360" w:lineRule="auto"/>
        <w:jc w:val="center"/>
        <w:rPr>
          <w:rFonts w:ascii="Times New Roman" w:hAnsi="Times New Roman" w:cs="Times New Roman"/>
          <w:b/>
          <w:bCs/>
          <w:sz w:val="24"/>
          <w:szCs w:val="24"/>
        </w:rPr>
      </w:pPr>
    </w:p>
    <w:p w14:paraId="688283C6" w14:textId="77777777" w:rsidR="00805E14" w:rsidRPr="009E0C82" w:rsidRDefault="00805E14" w:rsidP="00805E14">
      <w:pPr>
        <w:spacing w:line="360" w:lineRule="auto"/>
        <w:jc w:val="center"/>
        <w:rPr>
          <w:rFonts w:ascii="Times New Roman" w:hAnsi="Times New Roman" w:cs="Times New Roman"/>
          <w:b/>
          <w:bCs/>
          <w:sz w:val="24"/>
          <w:szCs w:val="24"/>
        </w:rPr>
      </w:pPr>
    </w:p>
    <w:p w14:paraId="720638A4" w14:textId="77777777" w:rsidR="00805E14" w:rsidRPr="009E0C82" w:rsidRDefault="00805E14" w:rsidP="00805E14">
      <w:pPr>
        <w:spacing w:line="360" w:lineRule="auto"/>
        <w:jc w:val="center"/>
        <w:rPr>
          <w:rFonts w:ascii="Times New Roman" w:hAnsi="Times New Roman" w:cs="Times New Roman"/>
          <w:b/>
          <w:bCs/>
          <w:sz w:val="24"/>
          <w:szCs w:val="24"/>
        </w:rPr>
      </w:pPr>
    </w:p>
    <w:p w14:paraId="73B7D320" w14:textId="77777777" w:rsidR="00805E14" w:rsidRPr="009E0C82" w:rsidRDefault="00805E14" w:rsidP="00805E14">
      <w:pPr>
        <w:spacing w:line="360" w:lineRule="auto"/>
        <w:jc w:val="center"/>
        <w:rPr>
          <w:rFonts w:ascii="Times New Roman" w:hAnsi="Times New Roman" w:cs="Times New Roman"/>
          <w:b/>
          <w:bCs/>
          <w:sz w:val="24"/>
          <w:szCs w:val="24"/>
        </w:rPr>
      </w:pPr>
    </w:p>
    <w:p w14:paraId="6E2B7406" w14:textId="77777777" w:rsidR="00805E14" w:rsidRPr="009E0C82" w:rsidRDefault="00805E14" w:rsidP="00805E14">
      <w:pPr>
        <w:spacing w:line="360" w:lineRule="auto"/>
        <w:jc w:val="center"/>
        <w:rPr>
          <w:rFonts w:ascii="Times New Roman" w:hAnsi="Times New Roman" w:cs="Times New Roman"/>
          <w:b/>
          <w:bCs/>
          <w:sz w:val="24"/>
          <w:szCs w:val="24"/>
        </w:rPr>
      </w:pPr>
    </w:p>
    <w:p w14:paraId="140EFEB2" w14:textId="77777777" w:rsidR="00805E14" w:rsidRPr="009E0C82" w:rsidRDefault="00805E14" w:rsidP="00805E14">
      <w:pPr>
        <w:spacing w:line="360" w:lineRule="auto"/>
        <w:jc w:val="center"/>
        <w:rPr>
          <w:rFonts w:ascii="Times New Roman" w:hAnsi="Times New Roman" w:cs="Times New Roman"/>
          <w:b/>
          <w:bCs/>
          <w:sz w:val="24"/>
          <w:szCs w:val="24"/>
        </w:rPr>
      </w:pPr>
    </w:p>
    <w:p w14:paraId="1E4DB787" w14:textId="77777777" w:rsidR="00805E14" w:rsidRPr="009E0C82" w:rsidRDefault="00805E14" w:rsidP="00805E14">
      <w:pPr>
        <w:spacing w:line="360" w:lineRule="auto"/>
        <w:jc w:val="center"/>
        <w:rPr>
          <w:rFonts w:ascii="Times New Roman" w:hAnsi="Times New Roman" w:cs="Times New Roman"/>
          <w:b/>
          <w:bCs/>
          <w:sz w:val="24"/>
          <w:szCs w:val="24"/>
        </w:rPr>
      </w:pPr>
    </w:p>
    <w:p w14:paraId="268666C0" w14:textId="77777777" w:rsidR="00805E14" w:rsidRPr="009E0C82" w:rsidRDefault="00805E14" w:rsidP="00805E14">
      <w:pPr>
        <w:spacing w:line="360" w:lineRule="auto"/>
        <w:jc w:val="center"/>
        <w:rPr>
          <w:rFonts w:ascii="Times New Roman" w:hAnsi="Times New Roman" w:cs="Times New Roman"/>
          <w:b/>
          <w:bCs/>
          <w:sz w:val="24"/>
          <w:szCs w:val="24"/>
        </w:rPr>
      </w:pPr>
    </w:p>
    <w:p w14:paraId="0D2089C7" w14:textId="77777777" w:rsidR="00805E14" w:rsidRPr="009E0C82" w:rsidRDefault="00805E14" w:rsidP="00805E14">
      <w:pPr>
        <w:spacing w:line="360" w:lineRule="auto"/>
        <w:jc w:val="center"/>
        <w:rPr>
          <w:rFonts w:ascii="Times New Roman" w:hAnsi="Times New Roman" w:cs="Times New Roman"/>
          <w:b/>
          <w:bCs/>
          <w:sz w:val="24"/>
          <w:szCs w:val="24"/>
        </w:rPr>
      </w:pPr>
    </w:p>
    <w:p w14:paraId="2F4A4FEE" w14:textId="3C07F287" w:rsidR="00A36C1D" w:rsidRPr="00983865" w:rsidRDefault="0001286D" w:rsidP="0001286D">
      <w:pPr>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rPr>
        <w:t>2024 г</w:t>
      </w:r>
    </w:p>
    <w:sectPr w:rsidR="00A36C1D" w:rsidRPr="00983865" w:rsidSect="001604E7">
      <w:pgSz w:w="11906" w:h="16838"/>
      <w:pgMar w:top="1134" w:right="567"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APA" w:date="2024-09-30T23:04:00Z" w:initials="A">
    <w:p w14:paraId="28DBF57E" w14:textId="0131D607" w:rsidR="00837A17" w:rsidRDefault="00837A17">
      <w:pPr>
        <w:pStyle w:val="a7"/>
      </w:pPr>
      <w:r>
        <w:rPr>
          <w:rStyle w:val="a6"/>
        </w:rPr>
        <w:annotationRef/>
      </w:r>
      <w:r>
        <w:t>А не убрать ли из матрицы 1.5</w:t>
      </w:r>
      <w:r w:rsidR="008F40D5">
        <w:t xml:space="preserve"> для документоведения</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DBF5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5AD08" w16cex:dateUtc="2024-09-30T2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DBF57E" w16cid:durableId="2AA5AD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43574" w14:textId="77777777" w:rsidR="006463AE" w:rsidRDefault="006463AE" w:rsidP="00A858FE">
      <w:r>
        <w:separator/>
      </w:r>
    </w:p>
  </w:endnote>
  <w:endnote w:type="continuationSeparator" w:id="0">
    <w:p w14:paraId="69D11EBC" w14:textId="77777777" w:rsidR="006463AE" w:rsidRDefault="006463A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Roboto">
    <w:altName w:val="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9CAE2" w14:textId="77777777" w:rsidR="006463AE" w:rsidRDefault="006463AE" w:rsidP="00A858FE">
      <w:r>
        <w:separator/>
      </w:r>
    </w:p>
  </w:footnote>
  <w:footnote w:type="continuationSeparator" w:id="0">
    <w:p w14:paraId="20043B3B" w14:textId="77777777" w:rsidR="006463AE" w:rsidRDefault="006463AE" w:rsidP="00A858FE">
      <w:r>
        <w:continuationSeparator/>
      </w:r>
    </w:p>
  </w:footnote>
  <w:footnote w:id="1">
    <w:p w14:paraId="031DD832" w14:textId="77777777" w:rsidR="00837A17" w:rsidRPr="00DB7B6A" w:rsidRDefault="00837A17" w:rsidP="00A36C1D">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2">
    <w:p w14:paraId="561F7A70" w14:textId="77777777" w:rsidR="00837A17" w:rsidRPr="00DB7B6A" w:rsidRDefault="00837A17" w:rsidP="00A36C1D">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3">
    <w:p w14:paraId="03DCC44D" w14:textId="77777777" w:rsidR="00837A17" w:rsidRPr="00DB7B6A" w:rsidRDefault="00837A17" w:rsidP="00A36C1D">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4">
    <w:p w14:paraId="728C90F1" w14:textId="77777777" w:rsidR="00837A17" w:rsidRPr="00DB7B6A" w:rsidRDefault="00837A17" w:rsidP="00A36C1D">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5">
    <w:p w14:paraId="353AA84E" w14:textId="77777777" w:rsidR="00837A17" w:rsidRDefault="00837A17" w:rsidP="00AD3235">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4818A6B2" w14:textId="77777777" w:rsidR="00837A17" w:rsidRDefault="00837A17" w:rsidP="005F553D">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7">
    <w:p w14:paraId="76FE81FB" w14:textId="77777777" w:rsidR="00837A17" w:rsidRPr="00DB7B6A" w:rsidRDefault="00837A17" w:rsidP="00A36C1D">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8">
    <w:p w14:paraId="42FD323A" w14:textId="77777777" w:rsidR="00837A17" w:rsidRDefault="00837A17" w:rsidP="00A36C1D">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9">
    <w:p w14:paraId="067CBBF5" w14:textId="77777777" w:rsidR="00837A17" w:rsidRPr="00DB7B6A" w:rsidRDefault="00837A17" w:rsidP="00A36C1D">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10">
    <w:p w14:paraId="2421A838" w14:textId="77777777" w:rsidR="00837A17" w:rsidRDefault="00837A17" w:rsidP="00A36C1D">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1">
    <w:p w14:paraId="3A3F3D91" w14:textId="77777777" w:rsidR="00837A17" w:rsidRPr="00DB7B6A" w:rsidRDefault="00837A17" w:rsidP="00A36C1D">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AC07"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6FC446E1" w14:textId="77777777" w:rsidR="00837A17" w:rsidRDefault="00837A17">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453346"/>
      <w:docPartObj>
        <w:docPartGallery w:val="Page Numbers (Top of Page)"/>
        <w:docPartUnique/>
      </w:docPartObj>
    </w:sdtPr>
    <w:sdtEndPr/>
    <w:sdtContent>
      <w:p w14:paraId="285C8907" w14:textId="626E3C64" w:rsidR="00837A17" w:rsidRDefault="00837A17">
        <w:pPr>
          <w:pStyle w:val="ac"/>
          <w:jc w:val="center"/>
        </w:pPr>
        <w:r>
          <w:fldChar w:fldCharType="begin"/>
        </w:r>
        <w:r>
          <w:instrText>PAGE   \* MERGEFORMAT</w:instrText>
        </w:r>
        <w:r>
          <w:fldChar w:fldCharType="separate"/>
        </w:r>
        <w:r w:rsidR="00731D7B">
          <w:rPr>
            <w:noProof/>
          </w:rPr>
          <w:t>43</w:t>
        </w:r>
        <w:r>
          <w:fldChar w:fldCharType="end"/>
        </w:r>
      </w:p>
    </w:sdtContent>
  </w:sdt>
  <w:p w14:paraId="01018878" w14:textId="77777777" w:rsidR="00837A17" w:rsidRDefault="00837A17">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B03B"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7A81CC5A" w14:textId="77777777" w:rsidR="00837A17" w:rsidRDefault="00837A17">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85280"/>
      <w:docPartObj>
        <w:docPartGallery w:val="Page Numbers (Top of Page)"/>
        <w:docPartUnique/>
      </w:docPartObj>
    </w:sdtPr>
    <w:sdtEndPr/>
    <w:sdtContent>
      <w:p w14:paraId="1B1471C9" w14:textId="38A68B2D" w:rsidR="00837A17" w:rsidRDefault="00837A17">
        <w:pPr>
          <w:pStyle w:val="ac"/>
          <w:jc w:val="center"/>
        </w:pPr>
        <w:r>
          <w:fldChar w:fldCharType="begin"/>
        </w:r>
        <w:r>
          <w:instrText>PAGE   \* MERGEFORMAT</w:instrText>
        </w:r>
        <w:r>
          <w:fldChar w:fldCharType="separate"/>
        </w:r>
        <w:r w:rsidR="00731D7B">
          <w:rPr>
            <w:noProof/>
          </w:rPr>
          <w:t>63</w:t>
        </w:r>
        <w:r>
          <w:fldChar w:fldCharType="end"/>
        </w:r>
      </w:p>
    </w:sdtContent>
  </w:sdt>
  <w:p w14:paraId="7A5DEA35" w14:textId="77777777" w:rsidR="00837A17" w:rsidRDefault="00837A17">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9BCCF"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340D0726" w14:textId="77777777" w:rsidR="00837A17" w:rsidRDefault="00837A17">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6201090"/>
      <w:docPartObj>
        <w:docPartGallery w:val="Page Numbers (Top of Page)"/>
        <w:docPartUnique/>
      </w:docPartObj>
    </w:sdtPr>
    <w:sdtEndPr/>
    <w:sdtContent>
      <w:p w14:paraId="65A79819" w14:textId="5C27F416" w:rsidR="00837A17" w:rsidRDefault="00837A17">
        <w:pPr>
          <w:pStyle w:val="ac"/>
          <w:jc w:val="center"/>
        </w:pPr>
        <w:r>
          <w:fldChar w:fldCharType="begin"/>
        </w:r>
        <w:r>
          <w:instrText>PAGE   \* MERGEFORMAT</w:instrText>
        </w:r>
        <w:r>
          <w:fldChar w:fldCharType="separate"/>
        </w:r>
        <w:r w:rsidR="00A4397F">
          <w:rPr>
            <w:noProof/>
          </w:rPr>
          <w:t>107</w:t>
        </w:r>
        <w:r>
          <w:fldChar w:fldCharType="end"/>
        </w:r>
      </w:p>
    </w:sdtContent>
  </w:sdt>
  <w:p w14:paraId="6982D1D1" w14:textId="77777777" w:rsidR="00837A17" w:rsidRDefault="00837A17">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1CD10"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01E4888D" w14:textId="77777777" w:rsidR="00837A17" w:rsidRDefault="00837A17">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403030"/>
      <w:docPartObj>
        <w:docPartGallery w:val="Page Numbers (Top of Page)"/>
        <w:docPartUnique/>
      </w:docPartObj>
    </w:sdtPr>
    <w:sdtEndPr/>
    <w:sdtContent>
      <w:p w14:paraId="29C04531" w14:textId="33C1730F" w:rsidR="00837A17" w:rsidRDefault="00837A17">
        <w:pPr>
          <w:pStyle w:val="ac"/>
          <w:jc w:val="center"/>
        </w:pPr>
        <w:r>
          <w:fldChar w:fldCharType="begin"/>
        </w:r>
        <w:r>
          <w:instrText>PAGE   \* MERGEFORMAT</w:instrText>
        </w:r>
        <w:r>
          <w:fldChar w:fldCharType="separate"/>
        </w:r>
        <w:r w:rsidR="00A4397F">
          <w:rPr>
            <w:noProof/>
          </w:rPr>
          <w:t>120</w:t>
        </w:r>
        <w:r>
          <w:fldChar w:fldCharType="end"/>
        </w:r>
      </w:p>
    </w:sdtContent>
  </w:sdt>
  <w:p w14:paraId="502B43B0" w14:textId="77777777" w:rsidR="00837A17" w:rsidRDefault="00837A17">
    <w:pPr>
      <w:pStyle w:val="ac"/>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3F4A"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719FB479" w14:textId="77777777" w:rsidR="00837A17" w:rsidRDefault="00837A17">
    <w:pPr>
      <w:pStyle w:val="ac"/>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8256"/>
      <w:docPartObj>
        <w:docPartGallery w:val="Page Numbers (Top of Page)"/>
        <w:docPartUnique/>
      </w:docPartObj>
    </w:sdtPr>
    <w:sdtEndPr/>
    <w:sdtContent>
      <w:p w14:paraId="7EF5E1CB" w14:textId="7CA2CB4E" w:rsidR="00837A17" w:rsidRDefault="00837A17">
        <w:pPr>
          <w:pStyle w:val="ac"/>
          <w:jc w:val="center"/>
        </w:pPr>
        <w:r>
          <w:fldChar w:fldCharType="begin"/>
        </w:r>
        <w:r>
          <w:instrText>PAGE   \* MERGEFORMAT</w:instrText>
        </w:r>
        <w:r>
          <w:fldChar w:fldCharType="separate"/>
        </w:r>
        <w:r w:rsidR="00AF3A21">
          <w:rPr>
            <w:noProof/>
          </w:rPr>
          <w:t>130</w:t>
        </w:r>
        <w:r>
          <w:fldChar w:fldCharType="end"/>
        </w:r>
      </w:p>
    </w:sdtContent>
  </w:sdt>
  <w:p w14:paraId="39E42188" w14:textId="77777777" w:rsidR="00837A17" w:rsidRDefault="00837A17">
    <w:pPr>
      <w:pStyle w:val="ac"/>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34B32"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6E58C4A2" w14:textId="77777777" w:rsidR="00837A17" w:rsidRDefault="00837A1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2193997"/>
      <w:docPartObj>
        <w:docPartGallery w:val="Page Numbers (Top of Page)"/>
        <w:docPartUnique/>
      </w:docPartObj>
    </w:sdtPr>
    <w:sdtEndPr/>
    <w:sdtContent>
      <w:p w14:paraId="4DD45805" w14:textId="68FDC417" w:rsidR="00837A17" w:rsidRDefault="00837A17">
        <w:pPr>
          <w:pStyle w:val="ac"/>
          <w:jc w:val="center"/>
        </w:pPr>
        <w:r>
          <w:fldChar w:fldCharType="begin"/>
        </w:r>
        <w:r>
          <w:instrText>PAGE   \* MERGEFORMAT</w:instrText>
        </w:r>
        <w:r>
          <w:fldChar w:fldCharType="separate"/>
        </w:r>
        <w:r w:rsidR="00731D7B">
          <w:rPr>
            <w:noProof/>
          </w:rPr>
          <w:t>3</w:t>
        </w:r>
        <w:r>
          <w:fldChar w:fldCharType="end"/>
        </w:r>
      </w:p>
    </w:sdtContent>
  </w:sdt>
  <w:p w14:paraId="66419CF8" w14:textId="77777777" w:rsidR="00837A17" w:rsidRDefault="00837A17">
    <w:pPr>
      <w:pStyle w:val="ac"/>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065797"/>
      <w:docPartObj>
        <w:docPartGallery w:val="Page Numbers (Top of Page)"/>
        <w:docPartUnique/>
      </w:docPartObj>
    </w:sdtPr>
    <w:sdtEndPr/>
    <w:sdtContent>
      <w:p w14:paraId="651FC125" w14:textId="5DC58401" w:rsidR="00837A17" w:rsidRDefault="00837A17">
        <w:pPr>
          <w:pStyle w:val="ac"/>
          <w:jc w:val="center"/>
        </w:pPr>
        <w:r>
          <w:fldChar w:fldCharType="begin"/>
        </w:r>
        <w:r>
          <w:instrText>PAGE   \* MERGEFORMAT</w:instrText>
        </w:r>
        <w:r>
          <w:fldChar w:fldCharType="separate"/>
        </w:r>
        <w:r w:rsidR="00AF3A21">
          <w:rPr>
            <w:noProof/>
          </w:rPr>
          <w:t>149</w:t>
        </w:r>
        <w:r>
          <w:fldChar w:fldCharType="end"/>
        </w:r>
      </w:p>
    </w:sdtContent>
  </w:sdt>
  <w:p w14:paraId="0E41A1FA" w14:textId="77777777" w:rsidR="00837A17" w:rsidRDefault="00837A17">
    <w:pPr>
      <w:pStyle w:val="ac"/>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837A17" w:rsidRDefault="00837A1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50A3"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70B248D1" w14:textId="77777777" w:rsidR="00837A17" w:rsidRDefault="00837A17">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987594"/>
      <w:docPartObj>
        <w:docPartGallery w:val="Page Numbers (Top of Page)"/>
        <w:docPartUnique/>
      </w:docPartObj>
    </w:sdtPr>
    <w:sdtEndPr/>
    <w:sdtContent>
      <w:p w14:paraId="5D4FA5A3" w14:textId="266BB261" w:rsidR="00837A17" w:rsidRDefault="00837A17">
        <w:pPr>
          <w:pStyle w:val="ac"/>
          <w:jc w:val="center"/>
        </w:pPr>
        <w:r>
          <w:fldChar w:fldCharType="begin"/>
        </w:r>
        <w:r>
          <w:instrText>PAGE   \* MERGEFORMAT</w:instrText>
        </w:r>
        <w:r>
          <w:fldChar w:fldCharType="separate"/>
        </w:r>
        <w:r w:rsidR="00731D7B">
          <w:rPr>
            <w:noProof/>
          </w:rPr>
          <w:t>10</w:t>
        </w:r>
        <w:r>
          <w:fldChar w:fldCharType="end"/>
        </w:r>
      </w:p>
    </w:sdtContent>
  </w:sdt>
  <w:p w14:paraId="53925859" w14:textId="77777777" w:rsidR="00837A17" w:rsidRDefault="00837A17">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907C"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29F5886A" w14:textId="77777777" w:rsidR="00837A17" w:rsidRDefault="00837A17">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9587134"/>
      <w:docPartObj>
        <w:docPartGallery w:val="Page Numbers (Top of Page)"/>
        <w:docPartUnique/>
      </w:docPartObj>
    </w:sdtPr>
    <w:sdtEndPr/>
    <w:sdtContent>
      <w:p w14:paraId="661B4D97" w14:textId="10379C6E" w:rsidR="00837A17" w:rsidRDefault="00837A17">
        <w:pPr>
          <w:pStyle w:val="ac"/>
          <w:jc w:val="center"/>
        </w:pPr>
        <w:r>
          <w:fldChar w:fldCharType="begin"/>
        </w:r>
        <w:r>
          <w:instrText>PAGE   \* MERGEFORMAT</w:instrText>
        </w:r>
        <w:r>
          <w:fldChar w:fldCharType="separate"/>
        </w:r>
        <w:r w:rsidR="00731D7B">
          <w:rPr>
            <w:noProof/>
          </w:rPr>
          <w:t>21</w:t>
        </w:r>
        <w:r>
          <w:fldChar w:fldCharType="end"/>
        </w:r>
      </w:p>
    </w:sdtContent>
  </w:sdt>
  <w:p w14:paraId="407C8A9F" w14:textId="77777777" w:rsidR="00837A17" w:rsidRDefault="00837A17">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9AFD"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670DC46F" w14:textId="77777777" w:rsidR="00837A17" w:rsidRDefault="00837A17">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5800164"/>
      <w:docPartObj>
        <w:docPartGallery w:val="Page Numbers (Top of Page)"/>
        <w:docPartUnique/>
      </w:docPartObj>
    </w:sdtPr>
    <w:sdtEndPr/>
    <w:sdtContent>
      <w:p w14:paraId="26F01332" w14:textId="3C3F0DBA" w:rsidR="00837A17" w:rsidRDefault="00837A17">
        <w:pPr>
          <w:pStyle w:val="ac"/>
          <w:jc w:val="center"/>
        </w:pPr>
        <w:r>
          <w:fldChar w:fldCharType="begin"/>
        </w:r>
        <w:r>
          <w:instrText>PAGE   \* MERGEFORMAT</w:instrText>
        </w:r>
        <w:r>
          <w:fldChar w:fldCharType="separate"/>
        </w:r>
        <w:r w:rsidR="00731D7B">
          <w:rPr>
            <w:noProof/>
          </w:rPr>
          <w:t>36</w:t>
        </w:r>
        <w:r>
          <w:fldChar w:fldCharType="end"/>
        </w:r>
      </w:p>
    </w:sdtContent>
  </w:sdt>
  <w:p w14:paraId="631D3017" w14:textId="77777777" w:rsidR="00837A17" w:rsidRDefault="00837A17">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CD7E" w14:textId="77777777" w:rsidR="00837A17" w:rsidRDefault="00837A17">
    <w:pPr>
      <w:pStyle w:val="ac"/>
      <w:jc w:val="center"/>
    </w:pPr>
    <w:r>
      <w:fldChar w:fldCharType="begin"/>
    </w:r>
    <w:r>
      <w:instrText xml:space="preserve"> PAGE   \* MERGEFORMAT </w:instrText>
    </w:r>
    <w:r>
      <w:fldChar w:fldCharType="separate"/>
    </w:r>
    <w:r>
      <w:rPr>
        <w:noProof/>
      </w:rPr>
      <w:t>48</w:t>
    </w:r>
    <w:r>
      <w:rPr>
        <w:noProof/>
      </w:rPr>
      <w:fldChar w:fldCharType="end"/>
    </w:r>
  </w:p>
  <w:p w14:paraId="2ABF47CC" w14:textId="77777777" w:rsidR="00837A17" w:rsidRDefault="00837A1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6933"/>
    <w:multiLevelType w:val="hybridMultilevel"/>
    <w:tmpl w:val="CDCCA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34735C"/>
    <w:multiLevelType w:val="hybridMultilevel"/>
    <w:tmpl w:val="E6D2C612"/>
    <w:lvl w:ilvl="0" w:tplc="36C47EE4">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6220B8"/>
    <w:multiLevelType w:val="hybridMultilevel"/>
    <w:tmpl w:val="1DF2185E"/>
    <w:lvl w:ilvl="0" w:tplc="3D820E76">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E70DCC"/>
    <w:multiLevelType w:val="multilevel"/>
    <w:tmpl w:val="7D742E96"/>
    <w:lvl w:ilvl="0">
      <w:start w:val="1"/>
      <w:numFmt w:val="decimal"/>
      <w:lvlText w:val="%1."/>
      <w:lvlJc w:val="left"/>
      <w:pPr>
        <w:ind w:left="1429" w:hanging="360"/>
      </w:pPr>
    </w:lvl>
    <w:lvl w:ilvl="1">
      <w:start w:val="2"/>
      <w:numFmt w:val="decimal"/>
      <w:isLgl/>
      <w:lvlText w:val="%1.%2."/>
      <w:lvlJc w:val="left"/>
      <w:pPr>
        <w:ind w:left="1669" w:hanging="6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15:restartNumberingAfterBreak="0">
    <w:nsid w:val="1BCF11D0"/>
    <w:multiLevelType w:val="hybridMultilevel"/>
    <w:tmpl w:val="367EDFA8"/>
    <w:lvl w:ilvl="0" w:tplc="B0E25EFA">
      <w:start w:val="1"/>
      <w:numFmt w:val="decimal"/>
      <w:lvlText w:val="%1."/>
      <w:lvlJc w:val="left"/>
      <w:pPr>
        <w:ind w:left="720" w:hanging="360"/>
      </w:pPr>
      <w:rPr>
        <w:rFonts w:ascii="Times New Roman" w:hAnsi="Times New Roman" w:cs="Times New Roman" w:hint="default"/>
        <w:b/>
        <w:bCs/>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DB742D"/>
    <w:multiLevelType w:val="hybridMultilevel"/>
    <w:tmpl w:val="105E4DB0"/>
    <w:lvl w:ilvl="0" w:tplc="A66635CA">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5D4192"/>
    <w:multiLevelType w:val="hybridMultilevel"/>
    <w:tmpl w:val="66FE86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D228F9"/>
    <w:multiLevelType w:val="hybridMultilevel"/>
    <w:tmpl w:val="3A4CCAA0"/>
    <w:lvl w:ilvl="0" w:tplc="0700EEEE">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BF7747"/>
    <w:multiLevelType w:val="hybridMultilevel"/>
    <w:tmpl w:val="641E367E"/>
    <w:lvl w:ilvl="0" w:tplc="0F3A6358">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E639ED"/>
    <w:multiLevelType w:val="hybridMultilevel"/>
    <w:tmpl w:val="D95C2488"/>
    <w:lvl w:ilvl="0" w:tplc="D3B08358">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0E3E33"/>
    <w:multiLevelType w:val="multilevel"/>
    <w:tmpl w:val="7D742E96"/>
    <w:lvl w:ilvl="0">
      <w:start w:val="1"/>
      <w:numFmt w:val="decimal"/>
      <w:lvlText w:val="%1."/>
      <w:lvlJc w:val="left"/>
      <w:pPr>
        <w:ind w:left="1429" w:hanging="360"/>
      </w:pPr>
    </w:lvl>
    <w:lvl w:ilvl="1">
      <w:start w:val="2"/>
      <w:numFmt w:val="decimal"/>
      <w:isLgl/>
      <w:lvlText w:val="%1.%2."/>
      <w:lvlJc w:val="left"/>
      <w:pPr>
        <w:ind w:left="1669" w:hanging="6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48D44126"/>
    <w:multiLevelType w:val="multilevel"/>
    <w:tmpl w:val="42E26D6C"/>
    <w:lvl w:ilvl="0">
      <w:start w:val="1"/>
      <w:numFmt w:val="decimal"/>
      <w:lvlText w:val="%1."/>
      <w:lvlJc w:val="left"/>
      <w:pPr>
        <w:ind w:left="1429" w:hanging="360"/>
      </w:pPr>
      <w:rPr>
        <w:b w:val="0"/>
        <w:bCs/>
      </w:rPr>
    </w:lvl>
    <w:lvl w:ilvl="1">
      <w:start w:val="2"/>
      <w:numFmt w:val="decimal"/>
      <w:isLgl/>
      <w:lvlText w:val="%1.%2."/>
      <w:lvlJc w:val="left"/>
      <w:pPr>
        <w:ind w:left="1669" w:hanging="6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48FD4AEB"/>
    <w:multiLevelType w:val="hybridMultilevel"/>
    <w:tmpl w:val="E7F2E8DE"/>
    <w:lvl w:ilvl="0" w:tplc="2FFE6F1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1D2D2C"/>
    <w:multiLevelType w:val="hybridMultilevel"/>
    <w:tmpl w:val="69EAB2E4"/>
    <w:lvl w:ilvl="0" w:tplc="0F3A6358">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0C67D6"/>
    <w:multiLevelType w:val="hybridMultilevel"/>
    <w:tmpl w:val="55844312"/>
    <w:lvl w:ilvl="0" w:tplc="6FBC1286">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D129D5"/>
    <w:multiLevelType w:val="hybridMultilevel"/>
    <w:tmpl w:val="40600A42"/>
    <w:lvl w:ilvl="0" w:tplc="A56487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4DF2C8E"/>
    <w:multiLevelType w:val="hybridMultilevel"/>
    <w:tmpl w:val="CDCCA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207B3D"/>
    <w:multiLevelType w:val="hybridMultilevel"/>
    <w:tmpl w:val="8B3ABC40"/>
    <w:lvl w:ilvl="0" w:tplc="5EE019C2">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3D1D4C"/>
    <w:multiLevelType w:val="hybridMultilevel"/>
    <w:tmpl w:val="EBC0DA2C"/>
    <w:lvl w:ilvl="0" w:tplc="78D4C13E">
      <w:start w:val="1"/>
      <w:numFmt w:val="decimal"/>
      <w:lvlText w:val="%1."/>
      <w:lvlJc w:val="left"/>
      <w:pPr>
        <w:ind w:left="720" w:hanging="360"/>
      </w:pPr>
      <w:rPr>
        <w:rFonts w:ascii="Times New Roman" w:hAnsi="Times New Roman" w:cs="Times New Roman"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D60BFF"/>
    <w:multiLevelType w:val="hybridMultilevel"/>
    <w:tmpl w:val="D25A64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8"/>
  </w:num>
  <w:num w:numId="2">
    <w:abstractNumId w:val="4"/>
  </w:num>
  <w:num w:numId="3">
    <w:abstractNumId w:val="17"/>
  </w:num>
  <w:num w:numId="4">
    <w:abstractNumId w:val="7"/>
  </w:num>
  <w:num w:numId="5">
    <w:abstractNumId w:val="12"/>
  </w:num>
  <w:num w:numId="6">
    <w:abstractNumId w:val="5"/>
  </w:num>
  <w:num w:numId="7">
    <w:abstractNumId w:val="14"/>
  </w:num>
  <w:num w:numId="8">
    <w:abstractNumId w:val="1"/>
  </w:num>
  <w:num w:numId="9">
    <w:abstractNumId w:val="2"/>
  </w:num>
  <w:num w:numId="10">
    <w:abstractNumId w:val="9"/>
  </w:num>
  <w:num w:numId="11">
    <w:abstractNumId w:val="8"/>
  </w:num>
  <w:num w:numId="12">
    <w:abstractNumId w:val="13"/>
  </w:num>
  <w:num w:numId="13">
    <w:abstractNumId w:val="10"/>
  </w:num>
  <w:num w:numId="14">
    <w:abstractNumId w:val="11"/>
  </w:num>
  <w:num w:numId="15">
    <w:abstractNumId w:val="3"/>
  </w:num>
  <w:num w:numId="16">
    <w:abstractNumId w:val="0"/>
  </w:num>
  <w:num w:numId="17">
    <w:abstractNumId w:val="16"/>
  </w:num>
  <w:num w:numId="18">
    <w:abstractNumId w:val="19"/>
  </w:num>
  <w:num w:numId="19">
    <w:abstractNumId w:val="15"/>
  </w:num>
  <w:num w:numId="20">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PA">
    <w15:presenceInfo w15:providerId="None" w15:userId="AP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286D"/>
    <w:rsid w:val="000143A1"/>
    <w:rsid w:val="000156CF"/>
    <w:rsid w:val="000179F8"/>
    <w:rsid w:val="000207EE"/>
    <w:rsid w:val="00021F15"/>
    <w:rsid w:val="00021F3A"/>
    <w:rsid w:val="00022BB0"/>
    <w:rsid w:val="00023FCA"/>
    <w:rsid w:val="000274BC"/>
    <w:rsid w:val="000310CB"/>
    <w:rsid w:val="00042069"/>
    <w:rsid w:val="00045E51"/>
    <w:rsid w:val="00064407"/>
    <w:rsid w:val="0006622D"/>
    <w:rsid w:val="00070589"/>
    <w:rsid w:val="00070842"/>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4BB1"/>
    <w:rsid w:val="000C5DE0"/>
    <w:rsid w:val="000D092C"/>
    <w:rsid w:val="000D4FB5"/>
    <w:rsid w:val="000D5A9B"/>
    <w:rsid w:val="000D6D2B"/>
    <w:rsid w:val="000E2D3D"/>
    <w:rsid w:val="000E2D5E"/>
    <w:rsid w:val="000E53C6"/>
    <w:rsid w:val="000E5DF0"/>
    <w:rsid w:val="000E6DD2"/>
    <w:rsid w:val="000E6DE9"/>
    <w:rsid w:val="000E7A91"/>
    <w:rsid w:val="000F0E86"/>
    <w:rsid w:val="000F19BA"/>
    <w:rsid w:val="000F33E9"/>
    <w:rsid w:val="000F419D"/>
    <w:rsid w:val="000F5587"/>
    <w:rsid w:val="00100F1D"/>
    <w:rsid w:val="0010264D"/>
    <w:rsid w:val="001029C2"/>
    <w:rsid w:val="00106CFB"/>
    <w:rsid w:val="0011295E"/>
    <w:rsid w:val="00115491"/>
    <w:rsid w:val="00115C97"/>
    <w:rsid w:val="00117316"/>
    <w:rsid w:val="00117DB9"/>
    <w:rsid w:val="0012385C"/>
    <w:rsid w:val="001240B3"/>
    <w:rsid w:val="001244C3"/>
    <w:rsid w:val="0013186F"/>
    <w:rsid w:val="00131FD7"/>
    <w:rsid w:val="00132B46"/>
    <w:rsid w:val="00134858"/>
    <w:rsid w:val="00135CE3"/>
    <w:rsid w:val="00137F0D"/>
    <w:rsid w:val="001419D7"/>
    <w:rsid w:val="00141B20"/>
    <w:rsid w:val="00144EE1"/>
    <w:rsid w:val="00151D1C"/>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00D"/>
    <w:rsid w:val="0018446A"/>
    <w:rsid w:val="00187560"/>
    <w:rsid w:val="001944D3"/>
    <w:rsid w:val="00196996"/>
    <w:rsid w:val="00197F9A"/>
    <w:rsid w:val="001A38DD"/>
    <w:rsid w:val="001A5DA5"/>
    <w:rsid w:val="001A6B4D"/>
    <w:rsid w:val="001A723D"/>
    <w:rsid w:val="001B0C1D"/>
    <w:rsid w:val="001C3496"/>
    <w:rsid w:val="001C3659"/>
    <w:rsid w:val="001D0220"/>
    <w:rsid w:val="001F064F"/>
    <w:rsid w:val="001F3287"/>
    <w:rsid w:val="001F38D5"/>
    <w:rsid w:val="001F3ED2"/>
    <w:rsid w:val="001F47BF"/>
    <w:rsid w:val="001F680F"/>
    <w:rsid w:val="001F6DDC"/>
    <w:rsid w:val="001F7412"/>
    <w:rsid w:val="002003DB"/>
    <w:rsid w:val="002005BD"/>
    <w:rsid w:val="00200AFE"/>
    <w:rsid w:val="00200BCC"/>
    <w:rsid w:val="0020413C"/>
    <w:rsid w:val="0020547F"/>
    <w:rsid w:val="00207F28"/>
    <w:rsid w:val="00214055"/>
    <w:rsid w:val="00217CBC"/>
    <w:rsid w:val="00222015"/>
    <w:rsid w:val="002221E1"/>
    <w:rsid w:val="00223530"/>
    <w:rsid w:val="00223558"/>
    <w:rsid w:val="00223734"/>
    <w:rsid w:val="002241DF"/>
    <w:rsid w:val="0023356F"/>
    <w:rsid w:val="00235942"/>
    <w:rsid w:val="00235CC4"/>
    <w:rsid w:val="002415E0"/>
    <w:rsid w:val="00244F4F"/>
    <w:rsid w:val="00246043"/>
    <w:rsid w:val="002465C9"/>
    <w:rsid w:val="0024748B"/>
    <w:rsid w:val="00247667"/>
    <w:rsid w:val="00250BEC"/>
    <w:rsid w:val="002513D8"/>
    <w:rsid w:val="00252C9A"/>
    <w:rsid w:val="0025322E"/>
    <w:rsid w:val="00253B49"/>
    <w:rsid w:val="0025505C"/>
    <w:rsid w:val="00256917"/>
    <w:rsid w:val="002608A2"/>
    <w:rsid w:val="0026104A"/>
    <w:rsid w:val="00261A98"/>
    <w:rsid w:val="002634CE"/>
    <w:rsid w:val="00270B26"/>
    <w:rsid w:val="00280ABA"/>
    <w:rsid w:val="00284E57"/>
    <w:rsid w:val="002853B3"/>
    <w:rsid w:val="00286EA2"/>
    <w:rsid w:val="002875B7"/>
    <w:rsid w:val="002879BA"/>
    <w:rsid w:val="00290CA1"/>
    <w:rsid w:val="0029183D"/>
    <w:rsid w:val="00291E7B"/>
    <w:rsid w:val="0029434D"/>
    <w:rsid w:val="002945C8"/>
    <w:rsid w:val="002963B0"/>
    <w:rsid w:val="002A19FA"/>
    <w:rsid w:val="002A317F"/>
    <w:rsid w:val="002A400A"/>
    <w:rsid w:val="002A538D"/>
    <w:rsid w:val="002C0BCC"/>
    <w:rsid w:val="002C3739"/>
    <w:rsid w:val="002C4B17"/>
    <w:rsid w:val="002C50A8"/>
    <w:rsid w:val="002C75C7"/>
    <w:rsid w:val="002C77A8"/>
    <w:rsid w:val="002D0503"/>
    <w:rsid w:val="002D49B6"/>
    <w:rsid w:val="002E5A9A"/>
    <w:rsid w:val="002E64F6"/>
    <w:rsid w:val="002E6F96"/>
    <w:rsid w:val="002E752C"/>
    <w:rsid w:val="002F03DF"/>
    <w:rsid w:val="002F1408"/>
    <w:rsid w:val="002F23EC"/>
    <w:rsid w:val="002F72AB"/>
    <w:rsid w:val="0030202C"/>
    <w:rsid w:val="00303406"/>
    <w:rsid w:val="003070F3"/>
    <w:rsid w:val="0030728C"/>
    <w:rsid w:val="0031061A"/>
    <w:rsid w:val="00310E7E"/>
    <w:rsid w:val="00312533"/>
    <w:rsid w:val="00314663"/>
    <w:rsid w:val="003172EE"/>
    <w:rsid w:val="00322F38"/>
    <w:rsid w:val="0032315D"/>
    <w:rsid w:val="00324B82"/>
    <w:rsid w:val="00326B77"/>
    <w:rsid w:val="003271B8"/>
    <w:rsid w:val="00332233"/>
    <w:rsid w:val="003369AE"/>
    <w:rsid w:val="00340F33"/>
    <w:rsid w:val="00343F5D"/>
    <w:rsid w:val="00347551"/>
    <w:rsid w:val="003520FD"/>
    <w:rsid w:val="00356292"/>
    <w:rsid w:val="003620DA"/>
    <w:rsid w:val="0036387B"/>
    <w:rsid w:val="00363EAD"/>
    <w:rsid w:val="003649A3"/>
    <w:rsid w:val="003664B6"/>
    <w:rsid w:val="00372DD2"/>
    <w:rsid w:val="003734D8"/>
    <w:rsid w:val="0037624A"/>
    <w:rsid w:val="00376544"/>
    <w:rsid w:val="00376830"/>
    <w:rsid w:val="00380732"/>
    <w:rsid w:val="00381F0B"/>
    <w:rsid w:val="00392EEE"/>
    <w:rsid w:val="00394434"/>
    <w:rsid w:val="00395A9E"/>
    <w:rsid w:val="003A0480"/>
    <w:rsid w:val="003A4C71"/>
    <w:rsid w:val="003A61FF"/>
    <w:rsid w:val="003B060B"/>
    <w:rsid w:val="003B4577"/>
    <w:rsid w:val="003B46DB"/>
    <w:rsid w:val="003B4BDB"/>
    <w:rsid w:val="003B62BD"/>
    <w:rsid w:val="003B6459"/>
    <w:rsid w:val="003B7149"/>
    <w:rsid w:val="003B7C0D"/>
    <w:rsid w:val="003C50D0"/>
    <w:rsid w:val="003D5C10"/>
    <w:rsid w:val="003E3944"/>
    <w:rsid w:val="003E53A2"/>
    <w:rsid w:val="003E679E"/>
    <w:rsid w:val="003E7D10"/>
    <w:rsid w:val="003F2DBF"/>
    <w:rsid w:val="003F46FC"/>
    <w:rsid w:val="003F6821"/>
    <w:rsid w:val="003F7CE2"/>
    <w:rsid w:val="003F7D5F"/>
    <w:rsid w:val="00400709"/>
    <w:rsid w:val="00401FA4"/>
    <w:rsid w:val="00412DCD"/>
    <w:rsid w:val="00413206"/>
    <w:rsid w:val="004156BF"/>
    <w:rsid w:val="00416682"/>
    <w:rsid w:val="00420636"/>
    <w:rsid w:val="004211E4"/>
    <w:rsid w:val="00421B42"/>
    <w:rsid w:val="00421DCE"/>
    <w:rsid w:val="004229AC"/>
    <w:rsid w:val="00423BF7"/>
    <w:rsid w:val="00426EE4"/>
    <w:rsid w:val="00430281"/>
    <w:rsid w:val="004324E0"/>
    <w:rsid w:val="0043314D"/>
    <w:rsid w:val="00433CDF"/>
    <w:rsid w:val="0043476F"/>
    <w:rsid w:val="00434DA2"/>
    <w:rsid w:val="00437EDC"/>
    <w:rsid w:val="00443FB5"/>
    <w:rsid w:val="0044451D"/>
    <w:rsid w:val="00453ED1"/>
    <w:rsid w:val="00456D18"/>
    <w:rsid w:val="0045771E"/>
    <w:rsid w:val="00457DBB"/>
    <w:rsid w:val="004603A3"/>
    <w:rsid w:val="004626BE"/>
    <w:rsid w:val="004722A0"/>
    <w:rsid w:val="00473ED7"/>
    <w:rsid w:val="004806A0"/>
    <w:rsid w:val="004809D9"/>
    <w:rsid w:val="004818E7"/>
    <w:rsid w:val="00494B4A"/>
    <w:rsid w:val="004A1B5A"/>
    <w:rsid w:val="004A715C"/>
    <w:rsid w:val="004A7CA8"/>
    <w:rsid w:val="004B0E9E"/>
    <w:rsid w:val="004B14D1"/>
    <w:rsid w:val="004B2C5C"/>
    <w:rsid w:val="004B2C7D"/>
    <w:rsid w:val="004B4175"/>
    <w:rsid w:val="004B76F9"/>
    <w:rsid w:val="004C2EC8"/>
    <w:rsid w:val="004C3CA8"/>
    <w:rsid w:val="004C66DC"/>
    <w:rsid w:val="004C68BA"/>
    <w:rsid w:val="004D0C83"/>
    <w:rsid w:val="004D41E5"/>
    <w:rsid w:val="004D6CDF"/>
    <w:rsid w:val="004E036F"/>
    <w:rsid w:val="004E1592"/>
    <w:rsid w:val="004E243D"/>
    <w:rsid w:val="004E380A"/>
    <w:rsid w:val="004F030E"/>
    <w:rsid w:val="004F19D7"/>
    <w:rsid w:val="004F4197"/>
    <w:rsid w:val="004F5C5E"/>
    <w:rsid w:val="004F60DA"/>
    <w:rsid w:val="00500294"/>
    <w:rsid w:val="00502000"/>
    <w:rsid w:val="00502E27"/>
    <w:rsid w:val="00502F97"/>
    <w:rsid w:val="005038E6"/>
    <w:rsid w:val="005052BF"/>
    <w:rsid w:val="0050555A"/>
    <w:rsid w:val="00505834"/>
    <w:rsid w:val="0051713F"/>
    <w:rsid w:val="0052763B"/>
    <w:rsid w:val="00533319"/>
    <w:rsid w:val="00533582"/>
    <w:rsid w:val="00537C30"/>
    <w:rsid w:val="005438AD"/>
    <w:rsid w:val="00543932"/>
    <w:rsid w:val="00545224"/>
    <w:rsid w:val="00550283"/>
    <w:rsid w:val="005551BB"/>
    <w:rsid w:val="0055753C"/>
    <w:rsid w:val="0056030D"/>
    <w:rsid w:val="00562CE2"/>
    <w:rsid w:val="005643D7"/>
    <w:rsid w:val="0056478F"/>
    <w:rsid w:val="005648CA"/>
    <w:rsid w:val="0056748B"/>
    <w:rsid w:val="00574913"/>
    <w:rsid w:val="0058000F"/>
    <w:rsid w:val="00583426"/>
    <w:rsid w:val="005852C3"/>
    <w:rsid w:val="00585658"/>
    <w:rsid w:val="005857F1"/>
    <w:rsid w:val="00587FF5"/>
    <w:rsid w:val="005905EF"/>
    <w:rsid w:val="00594D59"/>
    <w:rsid w:val="005A07FC"/>
    <w:rsid w:val="005A2B38"/>
    <w:rsid w:val="005B27DF"/>
    <w:rsid w:val="005B2AC8"/>
    <w:rsid w:val="005B3E6D"/>
    <w:rsid w:val="005C1213"/>
    <w:rsid w:val="005C32BF"/>
    <w:rsid w:val="005C3984"/>
    <w:rsid w:val="005C636E"/>
    <w:rsid w:val="005C6504"/>
    <w:rsid w:val="005C6A3A"/>
    <w:rsid w:val="005C7265"/>
    <w:rsid w:val="005D0102"/>
    <w:rsid w:val="005D0B9C"/>
    <w:rsid w:val="005D45EB"/>
    <w:rsid w:val="005D7117"/>
    <w:rsid w:val="005E11B2"/>
    <w:rsid w:val="005E1251"/>
    <w:rsid w:val="005E2A95"/>
    <w:rsid w:val="005E666F"/>
    <w:rsid w:val="005E767F"/>
    <w:rsid w:val="005F254D"/>
    <w:rsid w:val="005F3BA8"/>
    <w:rsid w:val="005F48F9"/>
    <w:rsid w:val="005F553D"/>
    <w:rsid w:val="005F59C7"/>
    <w:rsid w:val="005F647B"/>
    <w:rsid w:val="00600817"/>
    <w:rsid w:val="00601C7C"/>
    <w:rsid w:val="0060207D"/>
    <w:rsid w:val="006034DE"/>
    <w:rsid w:val="00607AC5"/>
    <w:rsid w:val="0061235E"/>
    <w:rsid w:val="00615954"/>
    <w:rsid w:val="00620976"/>
    <w:rsid w:val="006229A4"/>
    <w:rsid w:val="00635015"/>
    <w:rsid w:val="00636149"/>
    <w:rsid w:val="00636315"/>
    <w:rsid w:val="00640C5A"/>
    <w:rsid w:val="006463AE"/>
    <w:rsid w:val="00650455"/>
    <w:rsid w:val="006564B0"/>
    <w:rsid w:val="00656A72"/>
    <w:rsid w:val="00661BCB"/>
    <w:rsid w:val="00663DF9"/>
    <w:rsid w:val="00665678"/>
    <w:rsid w:val="006672FE"/>
    <w:rsid w:val="0067045C"/>
    <w:rsid w:val="0067051C"/>
    <w:rsid w:val="0067255A"/>
    <w:rsid w:val="00673ADD"/>
    <w:rsid w:val="006758CE"/>
    <w:rsid w:val="00677DF5"/>
    <w:rsid w:val="00680EE4"/>
    <w:rsid w:val="0068198B"/>
    <w:rsid w:val="00681B7F"/>
    <w:rsid w:val="006841BF"/>
    <w:rsid w:val="006870E1"/>
    <w:rsid w:val="0069107A"/>
    <w:rsid w:val="00693608"/>
    <w:rsid w:val="00693846"/>
    <w:rsid w:val="00693D0E"/>
    <w:rsid w:val="00697D60"/>
    <w:rsid w:val="006A276C"/>
    <w:rsid w:val="006A3722"/>
    <w:rsid w:val="006A4AF7"/>
    <w:rsid w:val="006A5CE2"/>
    <w:rsid w:val="006A6BCE"/>
    <w:rsid w:val="006A77F8"/>
    <w:rsid w:val="006B0501"/>
    <w:rsid w:val="006B1F6D"/>
    <w:rsid w:val="006B29DD"/>
    <w:rsid w:val="006C4D3B"/>
    <w:rsid w:val="006C5629"/>
    <w:rsid w:val="006D036B"/>
    <w:rsid w:val="006D3A82"/>
    <w:rsid w:val="006D4C3D"/>
    <w:rsid w:val="006E29B8"/>
    <w:rsid w:val="006E319A"/>
    <w:rsid w:val="006E5130"/>
    <w:rsid w:val="006E7FF4"/>
    <w:rsid w:val="006F0E0C"/>
    <w:rsid w:val="006F18A5"/>
    <w:rsid w:val="006F239E"/>
    <w:rsid w:val="006F2FDA"/>
    <w:rsid w:val="006F7C5D"/>
    <w:rsid w:val="00701D4A"/>
    <w:rsid w:val="0070724D"/>
    <w:rsid w:val="0071057A"/>
    <w:rsid w:val="007112DA"/>
    <w:rsid w:val="0071180E"/>
    <w:rsid w:val="007129CE"/>
    <w:rsid w:val="00713285"/>
    <w:rsid w:val="00716351"/>
    <w:rsid w:val="0072121D"/>
    <w:rsid w:val="007217B1"/>
    <w:rsid w:val="007234DC"/>
    <w:rsid w:val="00726593"/>
    <w:rsid w:val="007271F1"/>
    <w:rsid w:val="00730194"/>
    <w:rsid w:val="00731549"/>
    <w:rsid w:val="00731D7B"/>
    <w:rsid w:val="007340DE"/>
    <w:rsid w:val="00734895"/>
    <w:rsid w:val="00737EE2"/>
    <w:rsid w:val="0074040E"/>
    <w:rsid w:val="007408DC"/>
    <w:rsid w:val="00741526"/>
    <w:rsid w:val="0074288A"/>
    <w:rsid w:val="00743120"/>
    <w:rsid w:val="007438FA"/>
    <w:rsid w:val="00744FD5"/>
    <w:rsid w:val="007452B6"/>
    <w:rsid w:val="007509B0"/>
    <w:rsid w:val="007533BF"/>
    <w:rsid w:val="0075494A"/>
    <w:rsid w:val="00754BF2"/>
    <w:rsid w:val="00761C8A"/>
    <w:rsid w:val="00762720"/>
    <w:rsid w:val="0076514F"/>
    <w:rsid w:val="007661E7"/>
    <w:rsid w:val="0076642C"/>
    <w:rsid w:val="0077014D"/>
    <w:rsid w:val="00770390"/>
    <w:rsid w:val="00774C93"/>
    <w:rsid w:val="00774CB0"/>
    <w:rsid w:val="00780DC3"/>
    <w:rsid w:val="00781491"/>
    <w:rsid w:val="00782EFC"/>
    <w:rsid w:val="00783A45"/>
    <w:rsid w:val="00784B56"/>
    <w:rsid w:val="00785307"/>
    <w:rsid w:val="007863C1"/>
    <w:rsid w:val="007900D3"/>
    <w:rsid w:val="00793F27"/>
    <w:rsid w:val="00797E5E"/>
    <w:rsid w:val="007A1BB6"/>
    <w:rsid w:val="007A233F"/>
    <w:rsid w:val="007A243F"/>
    <w:rsid w:val="007A523A"/>
    <w:rsid w:val="007A5964"/>
    <w:rsid w:val="007B0B1F"/>
    <w:rsid w:val="007B0D1E"/>
    <w:rsid w:val="007B344B"/>
    <w:rsid w:val="007B4E02"/>
    <w:rsid w:val="007B50A6"/>
    <w:rsid w:val="007B5CC1"/>
    <w:rsid w:val="007B619A"/>
    <w:rsid w:val="007B65C6"/>
    <w:rsid w:val="007B6DA2"/>
    <w:rsid w:val="007B7911"/>
    <w:rsid w:val="007C00D1"/>
    <w:rsid w:val="007C63D0"/>
    <w:rsid w:val="007C6C2E"/>
    <w:rsid w:val="007D050C"/>
    <w:rsid w:val="007D0C4C"/>
    <w:rsid w:val="007D0D8C"/>
    <w:rsid w:val="007D2E71"/>
    <w:rsid w:val="007D38FB"/>
    <w:rsid w:val="007D4E5D"/>
    <w:rsid w:val="007D61D3"/>
    <w:rsid w:val="007E00E1"/>
    <w:rsid w:val="007E0B1F"/>
    <w:rsid w:val="007E1A79"/>
    <w:rsid w:val="007E1F34"/>
    <w:rsid w:val="007E2ACA"/>
    <w:rsid w:val="007E3D13"/>
    <w:rsid w:val="007E5987"/>
    <w:rsid w:val="007E5D87"/>
    <w:rsid w:val="007F1FD0"/>
    <w:rsid w:val="0080005C"/>
    <w:rsid w:val="008018C7"/>
    <w:rsid w:val="008025DE"/>
    <w:rsid w:val="00802A37"/>
    <w:rsid w:val="008053EC"/>
    <w:rsid w:val="00805E14"/>
    <w:rsid w:val="00811910"/>
    <w:rsid w:val="00815CB5"/>
    <w:rsid w:val="0081775B"/>
    <w:rsid w:val="00820155"/>
    <w:rsid w:val="0082217F"/>
    <w:rsid w:val="008221DB"/>
    <w:rsid w:val="00824A07"/>
    <w:rsid w:val="008276F3"/>
    <w:rsid w:val="0083014A"/>
    <w:rsid w:val="0083183C"/>
    <w:rsid w:val="008336C6"/>
    <w:rsid w:val="0083393C"/>
    <w:rsid w:val="0083567F"/>
    <w:rsid w:val="008373C2"/>
    <w:rsid w:val="00837A17"/>
    <w:rsid w:val="00843E26"/>
    <w:rsid w:val="00851896"/>
    <w:rsid w:val="00853DD9"/>
    <w:rsid w:val="00857232"/>
    <w:rsid w:val="00860560"/>
    <w:rsid w:val="0086178E"/>
    <w:rsid w:val="00864291"/>
    <w:rsid w:val="00866E9A"/>
    <w:rsid w:val="0086709B"/>
    <w:rsid w:val="00870AA2"/>
    <w:rsid w:val="008714EF"/>
    <w:rsid w:val="008729B7"/>
    <w:rsid w:val="008739EF"/>
    <w:rsid w:val="00880C65"/>
    <w:rsid w:val="00883D79"/>
    <w:rsid w:val="00884560"/>
    <w:rsid w:val="008853F1"/>
    <w:rsid w:val="008855EA"/>
    <w:rsid w:val="008868C5"/>
    <w:rsid w:val="00887AD5"/>
    <w:rsid w:val="00887F3B"/>
    <w:rsid w:val="00890538"/>
    <w:rsid w:val="00891B4F"/>
    <w:rsid w:val="00892CA5"/>
    <w:rsid w:val="008932E1"/>
    <w:rsid w:val="00894E1C"/>
    <w:rsid w:val="00896BB3"/>
    <w:rsid w:val="008A0E73"/>
    <w:rsid w:val="008A14EA"/>
    <w:rsid w:val="008A1F52"/>
    <w:rsid w:val="008A294F"/>
    <w:rsid w:val="008A298A"/>
    <w:rsid w:val="008A3434"/>
    <w:rsid w:val="008A3EF1"/>
    <w:rsid w:val="008A492C"/>
    <w:rsid w:val="008A5787"/>
    <w:rsid w:val="008A6342"/>
    <w:rsid w:val="008B580D"/>
    <w:rsid w:val="008B5F2C"/>
    <w:rsid w:val="008B6B2D"/>
    <w:rsid w:val="008B7222"/>
    <w:rsid w:val="008C1AD6"/>
    <w:rsid w:val="008C3C0E"/>
    <w:rsid w:val="008D00EF"/>
    <w:rsid w:val="008D426D"/>
    <w:rsid w:val="008D7349"/>
    <w:rsid w:val="008E19E9"/>
    <w:rsid w:val="008E329E"/>
    <w:rsid w:val="008E444A"/>
    <w:rsid w:val="008E6D76"/>
    <w:rsid w:val="008E712C"/>
    <w:rsid w:val="008E7C9D"/>
    <w:rsid w:val="008F225F"/>
    <w:rsid w:val="008F40D5"/>
    <w:rsid w:val="008F4F1D"/>
    <w:rsid w:val="008F578C"/>
    <w:rsid w:val="0090012C"/>
    <w:rsid w:val="00901CFE"/>
    <w:rsid w:val="00903316"/>
    <w:rsid w:val="0090552F"/>
    <w:rsid w:val="00905DB0"/>
    <w:rsid w:val="0090672D"/>
    <w:rsid w:val="00906981"/>
    <w:rsid w:val="009104D1"/>
    <w:rsid w:val="0091257D"/>
    <w:rsid w:val="00913369"/>
    <w:rsid w:val="00913A83"/>
    <w:rsid w:val="009166B7"/>
    <w:rsid w:val="00917222"/>
    <w:rsid w:val="00917A17"/>
    <w:rsid w:val="0092062D"/>
    <w:rsid w:val="00922946"/>
    <w:rsid w:val="00924566"/>
    <w:rsid w:val="00924A82"/>
    <w:rsid w:val="009250A7"/>
    <w:rsid w:val="00925C1B"/>
    <w:rsid w:val="00926E7B"/>
    <w:rsid w:val="00927A58"/>
    <w:rsid w:val="009314A7"/>
    <w:rsid w:val="00933A88"/>
    <w:rsid w:val="00934A19"/>
    <w:rsid w:val="00935088"/>
    <w:rsid w:val="009355B2"/>
    <w:rsid w:val="009356AB"/>
    <w:rsid w:val="00943133"/>
    <w:rsid w:val="009433CC"/>
    <w:rsid w:val="009436C7"/>
    <w:rsid w:val="00943A3D"/>
    <w:rsid w:val="00946EA9"/>
    <w:rsid w:val="00951D9B"/>
    <w:rsid w:val="00953B14"/>
    <w:rsid w:val="009559C1"/>
    <w:rsid w:val="00955D56"/>
    <w:rsid w:val="0095653B"/>
    <w:rsid w:val="00956668"/>
    <w:rsid w:val="00957653"/>
    <w:rsid w:val="00962AFE"/>
    <w:rsid w:val="009644CA"/>
    <w:rsid w:val="00964CCB"/>
    <w:rsid w:val="00977DBD"/>
    <w:rsid w:val="00982D79"/>
    <w:rsid w:val="00983865"/>
    <w:rsid w:val="00985111"/>
    <w:rsid w:val="00985130"/>
    <w:rsid w:val="00986EEC"/>
    <w:rsid w:val="00987700"/>
    <w:rsid w:val="00987E61"/>
    <w:rsid w:val="009905BA"/>
    <w:rsid w:val="00990BCD"/>
    <w:rsid w:val="00996D45"/>
    <w:rsid w:val="009A0AAA"/>
    <w:rsid w:val="009A1DFB"/>
    <w:rsid w:val="009A4D9F"/>
    <w:rsid w:val="009A6942"/>
    <w:rsid w:val="009B6A77"/>
    <w:rsid w:val="009B7136"/>
    <w:rsid w:val="009C121E"/>
    <w:rsid w:val="009C2C4C"/>
    <w:rsid w:val="009C4A69"/>
    <w:rsid w:val="009C5AF6"/>
    <w:rsid w:val="009D49E2"/>
    <w:rsid w:val="009D709B"/>
    <w:rsid w:val="009E0C82"/>
    <w:rsid w:val="009E44E8"/>
    <w:rsid w:val="009E57EA"/>
    <w:rsid w:val="009F6FDA"/>
    <w:rsid w:val="00A0155D"/>
    <w:rsid w:val="00A0276D"/>
    <w:rsid w:val="00A055DC"/>
    <w:rsid w:val="00A06CD6"/>
    <w:rsid w:val="00A10B16"/>
    <w:rsid w:val="00A10FBD"/>
    <w:rsid w:val="00A12848"/>
    <w:rsid w:val="00A12CBE"/>
    <w:rsid w:val="00A20347"/>
    <w:rsid w:val="00A21972"/>
    <w:rsid w:val="00A21A63"/>
    <w:rsid w:val="00A324EB"/>
    <w:rsid w:val="00A32D4E"/>
    <w:rsid w:val="00A33D52"/>
    <w:rsid w:val="00A3570A"/>
    <w:rsid w:val="00A36C1D"/>
    <w:rsid w:val="00A37E46"/>
    <w:rsid w:val="00A43059"/>
    <w:rsid w:val="00A4391E"/>
    <w:rsid w:val="00A4397F"/>
    <w:rsid w:val="00A43999"/>
    <w:rsid w:val="00A537F7"/>
    <w:rsid w:val="00A54E6F"/>
    <w:rsid w:val="00A55A51"/>
    <w:rsid w:val="00A601BD"/>
    <w:rsid w:val="00A63431"/>
    <w:rsid w:val="00A6653D"/>
    <w:rsid w:val="00A66849"/>
    <w:rsid w:val="00A679AA"/>
    <w:rsid w:val="00A71768"/>
    <w:rsid w:val="00A73A61"/>
    <w:rsid w:val="00A748EB"/>
    <w:rsid w:val="00A77FF8"/>
    <w:rsid w:val="00A858FE"/>
    <w:rsid w:val="00A861FB"/>
    <w:rsid w:val="00A92CA3"/>
    <w:rsid w:val="00A92DA2"/>
    <w:rsid w:val="00A936C2"/>
    <w:rsid w:val="00A94AF6"/>
    <w:rsid w:val="00A9500D"/>
    <w:rsid w:val="00A97480"/>
    <w:rsid w:val="00AA0619"/>
    <w:rsid w:val="00AA1B7A"/>
    <w:rsid w:val="00AA2AAA"/>
    <w:rsid w:val="00AA30B8"/>
    <w:rsid w:val="00AA538C"/>
    <w:rsid w:val="00AA5BD1"/>
    <w:rsid w:val="00AA6DDA"/>
    <w:rsid w:val="00AA7F68"/>
    <w:rsid w:val="00AB123F"/>
    <w:rsid w:val="00AB1C3A"/>
    <w:rsid w:val="00AB3372"/>
    <w:rsid w:val="00AB6F52"/>
    <w:rsid w:val="00AC4AB1"/>
    <w:rsid w:val="00AC58B5"/>
    <w:rsid w:val="00AD1AEA"/>
    <w:rsid w:val="00AD3235"/>
    <w:rsid w:val="00AD32F1"/>
    <w:rsid w:val="00AD4A87"/>
    <w:rsid w:val="00AE4631"/>
    <w:rsid w:val="00AE57D4"/>
    <w:rsid w:val="00AE66AF"/>
    <w:rsid w:val="00AE6BAF"/>
    <w:rsid w:val="00AE6F05"/>
    <w:rsid w:val="00AF14C2"/>
    <w:rsid w:val="00AF28AC"/>
    <w:rsid w:val="00AF2BD9"/>
    <w:rsid w:val="00AF3A21"/>
    <w:rsid w:val="00AF4819"/>
    <w:rsid w:val="00AF57A7"/>
    <w:rsid w:val="00AF631B"/>
    <w:rsid w:val="00B00D17"/>
    <w:rsid w:val="00B01238"/>
    <w:rsid w:val="00B01DAA"/>
    <w:rsid w:val="00B04261"/>
    <w:rsid w:val="00B049BF"/>
    <w:rsid w:val="00B0786A"/>
    <w:rsid w:val="00B078A7"/>
    <w:rsid w:val="00B07A59"/>
    <w:rsid w:val="00B115E3"/>
    <w:rsid w:val="00B14CAA"/>
    <w:rsid w:val="00B15148"/>
    <w:rsid w:val="00B15DA4"/>
    <w:rsid w:val="00B17F85"/>
    <w:rsid w:val="00B20A56"/>
    <w:rsid w:val="00B21841"/>
    <w:rsid w:val="00B25BC4"/>
    <w:rsid w:val="00B37320"/>
    <w:rsid w:val="00B4086B"/>
    <w:rsid w:val="00B421C2"/>
    <w:rsid w:val="00B432BF"/>
    <w:rsid w:val="00B43A7E"/>
    <w:rsid w:val="00B43E12"/>
    <w:rsid w:val="00B4535B"/>
    <w:rsid w:val="00B47A03"/>
    <w:rsid w:val="00B54813"/>
    <w:rsid w:val="00B54E75"/>
    <w:rsid w:val="00B566EE"/>
    <w:rsid w:val="00B5795F"/>
    <w:rsid w:val="00B663FB"/>
    <w:rsid w:val="00B66728"/>
    <w:rsid w:val="00B7348D"/>
    <w:rsid w:val="00B7450D"/>
    <w:rsid w:val="00B75A33"/>
    <w:rsid w:val="00B7706B"/>
    <w:rsid w:val="00B773DA"/>
    <w:rsid w:val="00B77C27"/>
    <w:rsid w:val="00B82FA8"/>
    <w:rsid w:val="00B83151"/>
    <w:rsid w:val="00B84FBE"/>
    <w:rsid w:val="00B87876"/>
    <w:rsid w:val="00B908BE"/>
    <w:rsid w:val="00B908E8"/>
    <w:rsid w:val="00B969B3"/>
    <w:rsid w:val="00B96B51"/>
    <w:rsid w:val="00B97A66"/>
    <w:rsid w:val="00BA16FD"/>
    <w:rsid w:val="00BA3E55"/>
    <w:rsid w:val="00BA6C52"/>
    <w:rsid w:val="00BB40E8"/>
    <w:rsid w:val="00BC02B0"/>
    <w:rsid w:val="00BC07BC"/>
    <w:rsid w:val="00BC1BE2"/>
    <w:rsid w:val="00BC3058"/>
    <w:rsid w:val="00BC51F6"/>
    <w:rsid w:val="00BC7A2E"/>
    <w:rsid w:val="00BD0C7F"/>
    <w:rsid w:val="00BD1C92"/>
    <w:rsid w:val="00BD1E80"/>
    <w:rsid w:val="00BD6A9B"/>
    <w:rsid w:val="00BD744C"/>
    <w:rsid w:val="00BE0EC1"/>
    <w:rsid w:val="00BE320C"/>
    <w:rsid w:val="00BE396C"/>
    <w:rsid w:val="00BF07DC"/>
    <w:rsid w:val="00BF20DB"/>
    <w:rsid w:val="00BF2E82"/>
    <w:rsid w:val="00BF7FA9"/>
    <w:rsid w:val="00C02D01"/>
    <w:rsid w:val="00C03480"/>
    <w:rsid w:val="00C043BE"/>
    <w:rsid w:val="00C0458D"/>
    <w:rsid w:val="00C079B1"/>
    <w:rsid w:val="00C10568"/>
    <w:rsid w:val="00C11B60"/>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07F"/>
    <w:rsid w:val="00C471C3"/>
    <w:rsid w:val="00C500FE"/>
    <w:rsid w:val="00C504D9"/>
    <w:rsid w:val="00C55112"/>
    <w:rsid w:val="00C632F2"/>
    <w:rsid w:val="00C63897"/>
    <w:rsid w:val="00C64571"/>
    <w:rsid w:val="00C66CE9"/>
    <w:rsid w:val="00C7085A"/>
    <w:rsid w:val="00C712C3"/>
    <w:rsid w:val="00C7352F"/>
    <w:rsid w:val="00C743DA"/>
    <w:rsid w:val="00C7536E"/>
    <w:rsid w:val="00C8051C"/>
    <w:rsid w:val="00C809CD"/>
    <w:rsid w:val="00C81E65"/>
    <w:rsid w:val="00C83797"/>
    <w:rsid w:val="00C87179"/>
    <w:rsid w:val="00C878C8"/>
    <w:rsid w:val="00C95532"/>
    <w:rsid w:val="00C9595F"/>
    <w:rsid w:val="00CA1B78"/>
    <w:rsid w:val="00CA2C06"/>
    <w:rsid w:val="00CA336B"/>
    <w:rsid w:val="00CA4094"/>
    <w:rsid w:val="00CA551B"/>
    <w:rsid w:val="00CA7760"/>
    <w:rsid w:val="00CB2490"/>
    <w:rsid w:val="00CB2B15"/>
    <w:rsid w:val="00CB4004"/>
    <w:rsid w:val="00CB56F2"/>
    <w:rsid w:val="00CB5F72"/>
    <w:rsid w:val="00CB6F71"/>
    <w:rsid w:val="00CB70AF"/>
    <w:rsid w:val="00CB71D8"/>
    <w:rsid w:val="00CC02F7"/>
    <w:rsid w:val="00CC0E54"/>
    <w:rsid w:val="00CC325B"/>
    <w:rsid w:val="00CC74BA"/>
    <w:rsid w:val="00CC7BD0"/>
    <w:rsid w:val="00CD0013"/>
    <w:rsid w:val="00CD04EF"/>
    <w:rsid w:val="00CD2973"/>
    <w:rsid w:val="00CD4574"/>
    <w:rsid w:val="00CD7BAB"/>
    <w:rsid w:val="00CE7D23"/>
    <w:rsid w:val="00CF71C2"/>
    <w:rsid w:val="00D005AA"/>
    <w:rsid w:val="00D01525"/>
    <w:rsid w:val="00D03070"/>
    <w:rsid w:val="00D0680D"/>
    <w:rsid w:val="00D0771B"/>
    <w:rsid w:val="00D1179D"/>
    <w:rsid w:val="00D132AD"/>
    <w:rsid w:val="00D16112"/>
    <w:rsid w:val="00D170EC"/>
    <w:rsid w:val="00D21459"/>
    <w:rsid w:val="00D22FCE"/>
    <w:rsid w:val="00D234A7"/>
    <w:rsid w:val="00D26616"/>
    <w:rsid w:val="00D3146B"/>
    <w:rsid w:val="00D32104"/>
    <w:rsid w:val="00D32F01"/>
    <w:rsid w:val="00D32F37"/>
    <w:rsid w:val="00D34A9C"/>
    <w:rsid w:val="00D34AB2"/>
    <w:rsid w:val="00D34BAC"/>
    <w:rsid w:val="00D34C90"/>
    <w:rsid w:val="00D36405"/>
    <w:rsid w:val="00D3763E"/>
    <w:rsid w:val="00D40AE9"/>
    <w:rsid w:val="00D42432"/>
    <w:rsid w:val="00D43D26"/>
    <w:rsid w:val="00D54A74"/>
    <w:rsid w:val="00D55FF9"/>
    <w:rsid w:val="00D63987"/>
    <w:rsid w:val="00D6431B"/>
    <w:rsid w:val="00D649EF"/>
    <w:rsid w:val="00D67E36"/>
    <w:rsid w:val="00D742DE"/>
    <w:rsid w:val="00D778FA"/>
    <w:rsid w:val="00D77A1B"/>
    <w:rsid w:val="00D820D4"/>
    <w:rsid w:val="00D825F9"/>
    <w:rsid w:val="00D84166"/>
    <w:rsid w:val="00D84816"/>
    <w:rsid w:val="00D85533"/>
    <w:rsid w:val="00D86513"/>
    <w:rsid w:val="00D86789"/>
    <w:rsid w:val="00D902F4"/>
    <w:rsid w:val="00D91ADA"/>
    <w:rsid w:val="00D93919"/>
    <w:rsid w:val="00D94E86"/>
    <w:rsid w:val="00DA0089"/>
    <w:rsid w:val="00DA0AB4"/>
    <w:rsid w:val="00DA27BA"/>
    <w:rsid w:val="00DA2D6C"/>
    <w:rsid w:val="00DA5367"/>
    <w:rsid w:val="00DA7D58"/>
    <w:rsid w:val="00DB7055"/>
    <w:rsid w:val="00DB788A"/>
    <w:rsid w:val="00DB7B47"/>
    <w:rsid w:val="00DB7B6A"/>
    <w:rsid w:val="00DC04A7"/>
    <w:rsid w:val="00DC1794"/>
    <w:rsid w:val="00DC33AA"/>
    <w:rsid w:val="00DC428B"/>
    <w:rsid w:val="00DC6D32"/>
    <w:rsid w:val="00DD009D"/>
    <w:rsid w:val="00DD00E4"/>
    <w:rsid w:val="00DD047D"/>
    <w:rsid w:val="00DD0B43"/>
    <w:rsid w:val="00DD0E74"/>
    <w:rsid w:val="00DD3E7F"/>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3015"/>
    <w:rsid w:val="00E14992"/>
    <w:rsid w:val="00E14F9A"/>
    <w:rsid w:val="00E17F05"/>
    <w:rsid w:val="00E22BB1"/>
    <w:rsid w:val="00E2393C"/>
    <w:rsid w:val="00E35630"/>
    <w:rsid w:val="00E35BDB"/>
    <w:rsid w:val="00E370AF"/>
    <w:rsid w:val="00E37979"/>
    <w:rsid w:val="00E40A99"/>
    <w:rsid w:val="00E40C10"/>
    <w:rsid w:val="00E41C93"/>
    <w:rsid w:val="00E426F9"/>
    <w:rsid w:val="00E432FA"/>
    <w:rsid w:val="00E464D0"/>
    <w:rsid w:val="00E517B1"/>
    <w:rsid w:val="00E52B01"/>
    <w:rsid w:val="00E52F92"/>
    <w:rsid w:val="00E53F23"/>
    <w:rsid w:val="00E566EC"/>
    <w:rsid w:val="00E5788D"/>
    <w:rsid w:val="00E57C3A"/>
    <w:rsid w:val="00E57D3F"/>
    <w:rsid w:val="00E601F6"/>
    <w:rsid w:val="00E6032F"/>
    <w:rsid w:val="00E611A4"/>
    <w:rsid w:val="00E61426"/>
    <w:rsid w:val="00E62D19"/>
    <w:rsid w:val="00E6379F"/>
    <w:rsid w:val="00E6577A"/>
    <w:rsid w:val="00E71284"/>
    <w:rsid w:val="00E738DD"/>
    <w:rsid w:val="00E7530E"/>
    <w:rsid w:val="00E759C8"/>
    <w:rsid w:val="00E765B1"/>
    <w:rsid w:val="00E810A5"/>
    <w:rsid w:val="00E826E8"/>
    <w:rsid w:val="00E82BD5"/>
    <w:rsid w:val="00E85813"/>
    <w:rsid w:val="00E91799"/>
    <w:rsid w:val="00E969F8"/>
    <w:rsid w:val="00EA3FBD"/>
    <w:rsid w:val="00EA5852"/>
    <w:rsid w:val="00EA5B86"/>
    <w:rsid w:val="00EA6E1D"/>
    <w:rsid w:val="00EB0134"/>
    <w:rsid w:val="00EB03B2"/>
    <w:rsid w:val="00EB4BFC"/>
    <w:rsid w:val="00EB4DFB"/>
    <w:rsid w:val="00EB5BB1"/>
    <w:rsid w:val="00EB7030"/>
    <w:rsid w:val="00EB7056"/>
    <w:rsid w:val="00EB7643"/>
    <w:rsid w:val="00EC1C3E"/>
    <w:rsid w:val="00EC55B4"/>
    <w:rsid w:val="00EC5E35"/>
    <w:rsid w:val="00EC7722"/>
    <w:rsid w:val="00ED09F0"/>
    <w:rsid w:val="00ED0B47"/>
    <w:rsid w:val="00ED2880"/>
    <w:rsid w:val="00ED3F05"/>
    <w:rsid w:val="00ED6170"/>
    <w:rsid w:val="00EE0DFF"/>
    <w:rsid w:val="00EE1AEA"/>
    <w:rsid w:val="00EE625F"/>
    <w:rsid w:val="00EF00AF"/>
    <w:rsid w:val="00EF167F"/>
    <w:rsid w:val="00EF5E14"/>
    <w:rsid w:val="00F00D1F"/>
    <w:rsid w:val="00F06054"/>
    <w:rsid w:val="00F10B34"/>
    <w:rsid w:val="00F1150F"/>
    <w:rsid w:val="00F1278D"/>
    <w:rsid w:val="00F12CC6"/>
    <w:rsid w:val="00F1687F"/>
    <w:rsid w:val="00F1799E"/>
    <w:rsid w:val="00F245D0"/>
    <w:rsid w:val="00F27617"/>
    <w:rsid w:val="00F31A64"/>
    <w:rsid w:val="00F323B7"/>
    <w:rsid w:val="00F33F32"/>
    <w:rsid w:val="00F36E61"/>
    <w:rsid w:val="00F40FD5"/>
    <w:rsid w:val="00F42B0D"/>
    <w:rsid w:val="00F44812"/>
    <w:rsid w:val="00F44ED6"/>
    <w:rsid w:val="00F47BBF"/>
    <w:rsid w:val="00F47FC5"/>
    <w:rsid w:val="00F500BB"/>
    <w:rsid w:val="00F50960"/>
    <w:rsid w:val="00F509BC"/>
    <w:rsid w:val="00F51D4D"/>
    <w:rsid w:val="00F5373D"/>
    <w:rsid w:val="00F53A11"/>
    <w:rsid w:val="00F54598"/>
    <w:rsid w:val="00F56026"/>
    <w:rsid w:val="00F62DD3"/>
    <w:rsid w:val="00F63E6B"/>
    <w:rsid w:val="00F64E28"/>
    <w:rsid w:val="00F666EC"/>
    <w:rsid w:val="00F70A68"/>
    <w:rsid w:val="00F70F81"/>
    <w:rsid w:val="00F716DB"/>
    <w:rsid w:val="00F7330E"/>
    <w:rsid w:val="00F735C1"/>
    <w:rsid w:val="00F766E2"/>
    <w:rsid w:val="00F7763A"/>
    <w:rsid w:val="00F77D1D"/>
    <w:rsid w:val="00F80C94"/>
    <w:rsid w:val="00F8428E"/>
    <w:rsid w:val="00F876CD"/>
    <w:rsid w:val="00F87CCB"/>
    <w:rsid w:val="00F92178"/>
    <w:rsid w:val="00F9456B"/>
    <w:rsid w:val="00F94F60"/>
    <w:rsid w:val="00F9569D"/>
    <w:rsid w:val="00FA67F6"/>
    <w:rsid w:val="00FA70B5"/>
    <w:rsid w:val="00FA748B"/>
    <w:rsid w:val="00FA77B1"/>
    <w:rsid w:val="00FB1622"/>
    <w:rsid w:val="00FB2082"/>
    <w:rsid w:val="00FB371B"/>
    <w:rsid w:val="00FB50A0"/>
    <w:rsid w:val="00FB6AB8"/>
    <w:rsid w:val="00FB6E50"/>
    <w:rsid w:val="00FC1BE0"/>
    <w:rsid w:val="00FC6123"/>
    <w:rsid w:val="00FD01E7"/>
    <w:rsid w:val="00FD076D"/>
    <w:rsid w:val="00FD0E3A"/>
    <w:rsid w:val="00FD2187"/>
    <w:rsid w:val="00FD541B"/>
    <w:rsid w:val="00FD5A02"/>
    <w:rsid w:val="00FD7409"/>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D4E"/>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paragraph" w:customStyle="1" w:styleId="1f1">
    <w:name w:val="Обычный1"/>
    <w:rsid w:val="00363EAD"/>
    <w:pPr>
      <w:spacing w:after="160" w:line="264" w:lineRule="auto"/>
    </w:pPr>
    <w:rPr>
      <w:rFonts w:eastAsia="Times New Roman" w:cs="Times New Roman"/>
      <w:color w:val="000000"/>
      <w:szCs w:val="20"/>
      <w:lang w:eastAsia="ru-RU"/>
    </w:rPr>
  </w:style>
  <w:style w:type="paragraph" w:customStyle="1" w:styleId="fontstyle01">
    <w:name w:val="fontstyle01"/>
    <w:rsid w:val="005C32BF"/>
    <w:pPr>
      <w:spacing w:after="160" w:line="264" w:lineRule="auto"/>
    </w:pPr>
    <w:rPr>
      <w:rFonts w:ascii="Times New Roman" w:eastAsia="Times New Roman" w:hAnsi="Times New Roman" w:cs="Times New Roman"/>
      <w:color w:val="000000"/>
      <w:sz w:val="24"/>
      <w:szCs w:val="20"/>
      <w:lang w:eastAsia="ru-RU"/>
    </w:rPr>
  </w:style>
  <w:style w:type="paragraph" w:styleId="HTML">
    <w:name w:val="HTML Preformatted"/>
    <w:basedOn w:val="a"/>
    <w:link w:val="HTML0"/>
    <w:rsid w:val="005C3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5C32BF"/>
    <w:rPr>
      <w:rFonts w:ascii="Courier New" w:eastAsia="Times New Roman" w:hAnsi="Courier New" w:cs="Times New Roman"/>
      <w:color w:val="000000"/>
      <w:sz w:val="20"/>
      <w:szCs w:val="20"/>
      <w:lang w:eastAsia="ru-RU"/>
    </w:rPr>
  </w:style>
  <w:style w:type="paragraph" w:customStyle="1" w:styleId="western">
    <w:name w:val="western"/>
    <w:basedOn w:val="a"/>
    <w:rsid w:val="007E0B1F"/>
    <w:pPr>
      <w:spacing w:before="100" w:beforeAutospacing="1" w:after="142" w:line="276" w:lineRule="auto"/>
    </w:pPr>
    <w:rPr>
      <w:rFonts w:ascii="Times New Roman" w:eastAsia="Times New Roman" w:hAnsi="Times New Roman" w:cs="Times New Roman"/>
      <w:sz w:val="24"/>
      <w:szCs w:val="24"/>
      <w:lang w:eastAsia="ru-RU"/>
    </w:rPr>
  </w:style>
  <w:style w:type="character" w:customStyle="1" w:styleId="51">
    <w:name w:val="Неразрешенное упоминание5"/>
    <w:basedOn w:val="a0"/>
    <w:uiPriority w:val="99"/>
    <w:semiHidden/>
    <w:unhideWhenUsed/>
    <w:rsid w:val="00AD32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86632316">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theme" Target="theme/theme1.xml"/><Relationship Id="rId21" Type="http://schemas.openxmlformats.org/officeDocument/2006/relationships/header" Target="header10.xml"/><Relationship Id="rId34" Type="http://schemas.openxmlformats.org/officeDocument/2006/relationships/hyperlink" Target="https://reestrspo.firpo.ru/usefulResource/9" TargetMode="Externa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yperlink" Target="https://reestrspo.firpo.ru/usefulResource/9"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yperlink" Target="https://reestrspo.firpo.ru/usefulResource/9" TargetMode="Externa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yperlink" Target="https://reestrspo.firpo.ru/usefulResource/9" TargetMode="Externa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183A2-6501-448C-8FD0-09BC41C1C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155</Pages>
  <Words>38396</Words>
  <Characters>218859</Characters>
  <Application>Microsoft Office Word</Application>
  <DocSecurity>0</DocSecurity>
  <Lines>1823</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Ирина Баулина</cp:lastModifiedBy>
  <cp:revision>139</cp:revision>
  <cp:lastPrinted>2023-04-28T08:44:00Z</cp:lastPrinted>
  <dcterms:created xsi:type="dcterms:W3CDTF">2024-08-30T09:04:00Z</dcterms:created>
  <dcterms:modified xsi:type="dcterms:W3CDTF">2024-10-03T09:01:00Z</dcterms:modified>
</cp:coreProperties>
</file>